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FCB" w:rsidRPr="00D25E0E" w:rsidRDefault="00F32F2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25E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D25E0E" w:rsidRPr="00D25E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D25E0E" w:rsidRPr="00D25E0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D25E0E" w:rsidRPr="00D25E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-2014/2168</w:t>
      </w:r>
    </w:p>
    <w:p w:rsidR="00E37FCB" w:rsidRPr="00D25E0E" w:rsidRDefault="00F32F2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25E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25E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25E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25E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25E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25E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25E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25E0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расходомера поплавкового.</w:t>
      </w:r>
    </w:p>
    <w:p w:rsidR="00E37FCB" w:rsidRPr="00D25E0E" w:rsidRDefault="00E37FC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37FCB">
        <w:tc>
          <w:tcPr>
            <w:tcW w:w="5149" w:type="dxa"/>
            <w:hideMark/>
          </w:tcPr>
          <w:p w:rsidR="00E37FCB" w:rsidRDefault="00F32F2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E37FCB" w:rsidRDefault="00F32F2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«05»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37FCB" w:rsidRDefault="00E37F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FCB" w:rsidRDefault="00F32F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D2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E37FCB" w:rsidRDefault="00E37F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FCB" w:rsidRDefault="00F32F2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37FCB" w:rsidRDefault="00F32F2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E37FCB" w:rsidRPr="00D25E0E" w:rsidRDefault="00F32F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2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5E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25E0E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E37FCB" w:rsidRPr="00D25E0E" w:rsidRDefault="00F32F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2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5E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25E0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расходомера поплавкового.</w:t>
      </w:r>
    </w:p>
    <w:p w:rsidR="00E37FCB" w:rsidRPr="00D25E0E" w:rsidRDefault="00F32F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расходомера поплавкового. </w:t>
      </w:r>
    </w:p>
    <w:p w:rsidR="00E37FCB" w:rsidRPr="00D25E0E" w:rsidRDefault="00E37F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FCB" w:rsidRPr="00D25E0E" w:rsidRDefault="00F32F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238 851 (Двести тридцать восемь тысяч восемьсот пятьдесят один) рубль 96 копеек, включая НДС. </w:t>
      </w:r>
    </w:p>
    <w:p w:rsidR="00E37FCB" w:rsidRPr="00D25E0E" w:rsidRDefault="00E37FC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FCB" w:rsidRDefault="00F32F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2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76D5" w:rsidRPr="005076D5">
        <w:rPr>
          <w:rFonts w:ascii="Times New Roman" w:eastAsia="Times New Roman" w:hAnsi="Times New Roman" w:cs="Times New Roman"/>
          <w:sz w:val="28"/>
          <w:szCs w:val="28"/>
          <w:lang w:eastAsia="ru-RU"/>
        </w:rPr>
        <w:t>№98/</w:t>
      </w:r>
      <w:r w:rsidR="005076D5">
        <w:rPr>
          <w:rFonts w:ascii="Times New Roman" w:eastAsia="Times New Roman" w:hAnsi="Times New Roman" w:cs="Times New Roman"/>
          <w:sz w:val="28"/>
          <w:szCs w:val="28"/>
          <w:lang w:eastAsia="ru-RU"/>
        </w:rPr>
        <w:t>4576</w:t>
      </w:r>
      <w:r w:rsidR="005076D5" w:rsidRPr="00507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(901-</w:t>
      </w:r>
      <w:r w:rsidR="005076D5" w:rsidRPr="005076D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5076D5" w:rsidRPr="005076D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076D5">
        <w:rPr>
          <w:rFonts w:ascii="Times New Roman" w:eastAsia="Times New Roman" w:hAnsi="Times New Roman" w:cs="Times New Roman"/>
          <w:sz w:val="28"/>
          <w:szCs w:val="28"/>
          <w:lang w:eastAsia="ru-RU"/>
        </w:rPr>
        <w:t>11619</w:t>
      </w:r>
      <w:r w:rsidR="005076D5" w:rsidRPr="005076D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07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2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2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5E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25E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25E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25E0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31401624508,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№141022/0506/769,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№Z034841.</w:t>
      </w:r>
    </w:p>
    <w:p w:rsidR="00E37FCB" w:rsidRDefault="00E37F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FCB" w:rsidRDefault="00F32F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«05» ноября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E37FCB" w:rsidRDefault="00F32F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37FCB" w:rsidRDefault="00F32F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E37FCB" w:rsidRDefault="00E37F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FCB" w:rsidRDefault="00F32F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37FCB" w:rsidRDefault="00F32F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поставку расходомера поплавкового. </w:t>
      </w:r>
    </w:p>
    <w:p w:rsidR="00E37FCB" w:rsidRDefault="00F32F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019"/>
        <w:gridCol w:w="2126"/>
        <w:gridCol w:w="3856"/>
      </w:tblGrid>
      <w:tr w:rsidR="00E37FCB" w:rsidTr="005076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FCB" w:rsidRDefault="00F32F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FCB" w:rsidRDefault="00F32F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FCB" w:rsidRDefault="00F32F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запроса ценовых котировок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FCB" w:rsidRDefault="00F32F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Условия исполнения договора, указанные в заявке</w:t>
            </w:r>
          </w:p>
        </w:tc>
      </w:tr>
      <w:tr w:rsidR="00E37FCB" w:rsidTr="005076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FCB" w:rsidRDefault="00F32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60190886 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FCB" w:rsidRDefault="00F32F23" w:rsidP="00507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"Электронные и механические измерительные системы"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FCB" w:rsidRDefault="00F32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FCB" w:rsidRDefault="00F32F23" w:rsidP="00507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107 188 (Сто семь тысяч сто восемьдесят восемь) рублей 00 копеек, включая НДС </w:t>
            </w:r>
          </w:p>
        </w:tc>
      </w:tr>
      <w:tr w:rsidR="00E37FCB" w:rsidTr="005076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FCB" w:rsidRDefault="00F32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60193101 </w:t>
            </w:r>
          </w:p>
        </w:tc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FCB" w:rsidRDefault="00F32F23" w:rsidP="00507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"Компания Арго"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FCB" w:rsidRDefault="00F32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FCB" w:rsidRDefault="00F32F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236 000 (Двести тридцат</w:t>
            </w:r>
            <w:r w:rsidR="005076D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 шесть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E37FCB" w:rsidRDefault="00F32F2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Закрытое акционерное общество "Электронные и механические измерительные системы", Общество с ограниченной ответственностью "Компания Арго" приняты к рассмотрению.</w:t>
      </w:r>
    </w:p>
    <w:p w:rsidR="00E37FCB" w:rsidRDefault="005076D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F32F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215186" w:rsidRDefault="002151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15186" w:rsidRDefault="00215186" w:rsidP="002151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15186" w:rsidRDefault="00215186" w:rsidP="002151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15186" w:rsidTr="00215186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15186" w:rsidRDefault="00215186" w:rsidP="002151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15186" w:rsidRDefault="00215186" w:rsidP="002151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15186" w:rsidRDefault="00215186" w:rsidP="002151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15186" w:rsidRDefault="00215186" w:rsidP="002151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15186" w:rsidTr="00215186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215186" w:rsidRDefault="00215186" w:rsidP="002151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215186" w:rsidRDefault="00215186" w:rsidP="002151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05.11.2014</w:t>
            </w:r>
          </w:p>
        </w:tc>
        <w:tc>
          <w:tcPr>
            <w:tcW w:w="2563" w:type="dxa"/>
            <w:shd w:val="clear" w:color="auto" w:fill="auto"/>
          </w:tcPr>
          <w:p w:rsidR="00215186" w:rsidRDefault="00215186" w:rsidP="002151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215186" w:rsidRDefault="00215186" w:rsidP="002151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F32F23" w:rsidRDefault="00F32F23" w:rsidP="002151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32F23" w:rsidSect="00E37FC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F23" w:rsidRDefault="00F32F23">
      <w:pPr>
        <w:spacing w:after="0" w:line="240" w:lineRule="auto"/>
      </w:pPr>
      <w:r>
        <w:separator/>
      </w:r>
    </w:p>
  </w:endnote>
  <w:endnote w:type="continuationSeparator" w:id="0">
    <w:p w:rsidR="00F32F23" w:rsidRDefault="00F32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FCB" w:rsidRDefault="00E37FC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FCB" w:rsidRDefault="00F32F2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E37FCB" w:rsidRDefault="00F32F2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расходомера поплавкового.</w:t>
    </w:r>
  </w:p>
  <w:p w:rsidR="00E37FCB" w:rsidRDefault="00E37FCB">
    <w:pPr>
      <w:pStyle w:val="a9"/>
      <w:jc w:val="center"/>
      <w:rPr>
        <w:bCs/>
        <w:sz w:val="16"/>
        <w:szCs w:val="16"/>
      </w:rPr>
    </w:pPr>
  </w:p>
  <w:p w:rsidR="00E37FCB" w:rsidRDefault="00E37FC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32F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32F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1518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32F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32F2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1518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FCB" w:rsidRDefault="00E37FC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F23" w:rsidRDefault="00F32F23">
      <w:pPr>
        <w:spacing w:after="0" w:line="240" w:lineRule="auto"/>
      </w:pPr>
      <w:r>
        <w:separator/>
      </w:r>
    </w:p>
  </w:footnote>
  <w:footnote w:type="continuationSeparator" w:id="0">
    <w:p w:rsidR="00F32F23" w:rsidRDefault="00F32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FCB" w:rsidRDefault="00E37FC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FCB" w:rsidRDefault="00E37FC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7FCB" w:rsidRDefault="00E37FC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A6AE0"/>
    <w:multiLevelType w:val="multilevel"/>
    <w:tmpl w:val="A4723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D25E0E"/>
    <w:rsid w:val="00215186"/>
    <w:rsid w:val="005076D5"/>
    <w:rsid w:val="00D25E0E"/>
    <w:rsid w:val="00E37FCB"/>
    <w:rsid w:val="00F32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C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7FC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37FC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37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37FC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37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37FC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37F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37FC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37FC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37FC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37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37FC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37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37FC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37FC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37FC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37FC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37FC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6F34D-ABC9-4E76-890D-0F9CEC420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441</Words>
  <Characters>2515</Characters>
  <Application>Microsoft Office Word</Application>
  <DocSecurity>0</DocSecurity>
  <Lines>20</Lines>
  <Paragraphs>5</Paragraphs>
  <ScaleCrop>false</ScaleCrop>
  <Company/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zakharova</cp:lastModifiedBy>
  <cp:revision>4</cp:revision>
  <dcterms:created xsi:type="dcterms:W3CDTF">2014-11-05T02:33:00Z</dcterms:created>
  <dcterms:modified xsi:type="dcterms:W3CDTF">2014-11-05T02:39:00Z</dcterms:modified>
</cp:coreProperties>
</file>