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A65" w:rsidRPr="007C4C2A" w:rsidRDefault="007C4C2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034852/1</w:t>
      </w:r>
    </w:p>
    <w:p w:rsidR="003E0A65" w:rsidRPr="007C4C2A" w:rsidRDefault="007C4C2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C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организационной техники</w:t>
      </w:r>
    </w:p>
    <w:p w:rsidR="003E0A65" w:rsidRPr="007C4C2A" w:rsidRDefault="003E0A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0A65" w:rsidRPr="007C4C2A" w:rsidRDefault="003E0A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0A65">
        <w:tc>
          <w:tcPr>
            <w:tcW w:w="5149" w:type="dxa"/>
            <w:hideMark/>
          </w:tcPr>
          <w:p w:rsidR="003E0A65" w:rsidRPr="007C4C2A" w:rsidRDefault="007C4C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3E0A65" w:rsidRDefault="007C4C2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0A65" w:rsidRDefault="003E0A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65" w:rsidRDefault="007C4C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работы.</w:t>
      </w:r>
      <w:proofErr w:type="gramEnd"/>
    </w:p>
    <w:p w:rsidR="003E0A65" w:rsidRDefault="003E0A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65" w:rsidRDefault="007C4C2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0A65" w:rsidRDefault="007C4C2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3E0A65" w:rsidRPr="007C4C2A" w:rsidRDefault="007C4C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4C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3E0A65" w:rsidRPr="007C4C2A" w:rsidRDefault="007C4C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4C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организационной техники</w:t>
      </w:r>
    </w:p>
    <w:p w:rsidR="003E0A65" w:rsidRPr="007C4C2A" w:rsidRDefault="007C4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Орг</w:t>
      </w:r>
      <w:r w:rsidR="000B584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анизационная</w:t>
      </w:r>
      <w:bookmarkStart w:id="0" w:name="_GoBack"/>
      <w:bookmarkEnd w:id="0"/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 </w:t>
      </w:r>
    </w:p>
    <w:p w:rsidR="003E0A65" w:rsidRPr="007C4C2A" w:rsidRDefault="003E0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4C2A" w:rsidRDefault="007C4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1 054 170 (Один миллион пятьдесят четыре тысячи сто семьдесят) рублей 00 копеек, включая НДС.</w:t>
      </w:r>
    </w:p>
    <w:p w:rsidR="003E0A65" w:rsidRPr="007C4C2A" w:rsidRDefault="007C4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0A65" w:rsidRPr="007C4C2A" w:rsidRDefault="003E0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65" w:rsidRDefault="007C4C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C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4C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C4C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C4C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C4C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31401626941,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№141023/0477/372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Аукционный Конкурсный Дом, закупка №Z034852.</w:t>
      </w:r>
    </w:p>
    <w:p w:rsidR="003E0A65" w:rsidRDefault="003E0A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65" w:rsidRDefault="007C4C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«29» октября 2014 года, по адресу: г. Лесной Свердловской области, Коммунистический проспект д. 6А, кабинет 207.</w:t>
      </w:r>
    </w:p>
    <w:p w:rsidR="007C4C2A" w:rsidRDefault="007C4C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4C2A" w:rsidRDefault="007C4C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0A65" w:rsidRDefault="007C4C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4C2A" w:rsidRDefault="007C4C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7C4C2A" w:rsidTr="007C4C2A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C4C2A" w:rsidTr="007C4C2A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7C4C2A" w:rsidTr="007C4C2A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</w:tr>
      <w:tr w:rsidR="007C4C2A" w:rsidTr="007C4C2A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7C4C2A" w:rsidTr="007C4C2A">
        <w:trPr>
          <w:trHeight w:val="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7C4C2A" w:rsidTr="007C4C2A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7C4C2A" w:rsidTr="007C4C2A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</w:tr>
      <w:tr w:rsidR="007C4C2A" w:rsidTr="007C4C2A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</w:tr>
      <w:tr w:rsidR="007C4C2A" w:rsidTr="007C4C2A">
        <w:trPr>
          <w:trHeight w:val="50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7C4C2A" w:rsidTr="007C4C2A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C2A" w:rsidRDefault="007C4C2A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3E0A65" w:rsidRPr="007C4C2A" w:rsidRDefault="003E0A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C2A" w:rsidRPr="00E64D63" w:rsidRDefault="007C4C2A" w:rsidP="007C4C2A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Pr="00100C9E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 7 членов закупочной комиссии. </w:t>
      </w:r>
      <w:r w:rsidRPr="00786D0C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  <w:r w:rsidRPr="00E64D6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4C2A" w:rsidRDefault="007C4C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65" w:rsidRDefault="007C4C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«29» октября 2014 года на ЭТП Аук</w:t>
      </w:r>
      <w:r w:rsidR="00E64D6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E64D6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3E0A65" w:rsidRDefault="007C4C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E64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</w:t>
      </w:r>
      <w:r w:rsidR="00E64D63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участие в запросе цен – 6.</w:t>
      </w:r>
    </w:p>
    <w:p w:rsidR="003E0A65" w:rsidRDefault="003E0A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A65" w:rsidRDefault="007C4C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0A65" w:rsidRDefault="007C4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Орг</w:t>
      </w:r>
      <w:r w:rsidR="00E64D6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 </w:t>
      </w:r>
    </w:p>
    <w:p w:rsidR="003E0A65" w:rsidRDefault="007C4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E64D63" w:rsidRPr="00E64D63" w:rsidRDefault="00E64D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467"/>
        <w:gridCol w:w="4591"/>
        <w:gridCol w:w="1959"/>
      </w:tblGrid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Pr="00100C9E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Pr="00100C9E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Pr="00E64D63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Почтовый адрес участника</w:t>
            </w:r>
          </w:p>
          <w:p w:rsidR="00E64D63" w:rsidRPr="00E64D63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процедуры закупки</w:t>
            </w:r>
          </w:p>
          <w:p w:rsidR="00E64D63" w:rsidRPr="00E64D63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Pr="00100C9E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Цена заявки</w:t>
            </w:r>
          </w:p>
        </w:tc>
      </w:tr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60190762 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67" w:rsidRDefault="006C2267" w:rsidP="006C2267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620144, Свердловская область, </w:t>
            </w:r>
          </w:p>
          <w:p w:rsidR="006C2267" w:rsidRDefault="006C2267" w:rsidP="006C22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6C2267" w:rsidRPr="006C2267" w:rsidRDefault="006C2267" w:rsidP="006C2267">
            <w:pPr>
              <w:pStyle w:val="3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C2267">
              <w:rPr>
                <w:rFonts w:ascii="Times New Roman" w:hAnsi="Times New Roman" w:cs="Times New Roman"/>
                <w:sz w:val="28"/>
              </w:rPr>
              <w:t>ул. Айвазовского, д. 53</w:t>
            </w:r>
          </w:p>
          <w:p w:rsidR="003E0A65" w:rsidRDefault="006C2267" w:rsidP="006C2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6674186017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686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,01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рублей, включая НДС </w:t>
            </w:r>
          </w:p>
        </w:tc>
      </w:tr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60191310 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"Юнит-Копир"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723" w:rsidRDefault="00E64D63" w:rsidP="00E64D63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620075, Свердловская область, </w:t>
            </w:r>
          </w:p>
          <w:p w:rsidR="00E64D63" w:rsidRPr="00100C9E" w:rsidRDefault="00E64D63" w:rsidP="00E64D63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Екатеринбург, ул. Луначарского, 87, Литер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 </w:t>
            </w: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  <w:p w:rsidR="003E0A65" w:rsidRDefault="00E64D63" w:rsidP="00E64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ИНН 6660152674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914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219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60191330 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"Полюс МТ"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723" w:rsidRDefault="00E64D63" w:rsidP="00E64D63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620026, Свердловская область, </w:t>
            </w:r>
          </w:p>
          <w:p w:rsidR="00E64D63" w:rsidRDefault="00E64D63" w:rsidP="00E64D63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Екатеринбург, ул. Белинского, 85</w:t>
            </w:r>
          </w:p>
          <w:p w:rsidR="003E0A65" w:rsidRDefault="00E64D63" w:rsidP="00E64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6659213450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970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596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рублей, включая НДС </w:t>
            </w:r>
          </w:p>
        </w:tc>
      </w:tr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60191575 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"НПО "Вилор"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67" w:rsidRDefault="006C2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620024, Свердловская область,</w:t>
            </w:r>
          </w:p>
          <w:p w:rsidR="003E0A65" w:rsidRDefault="006C2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Екатеринбург</w:t>
            </w:r>
            <w:r w:rsidR="007C4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2, литер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</w:p>
          <w:p w:rsidR="006C2267" w:rsidRDefault="006C2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6674323545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979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872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рубля, включая НДС </w:t>
            </w:r>
          </w:p>
        </w:tc>
      </w:tr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60191590 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"Эльбит Системс"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1E6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620016, Свердловская область,</w:t>
            </w:r>
            <w:r w:rsidR="007C4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E6723" w:rsidRDefault="001E6723" w:rsidP="001E6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Екатеринбург, ул. Краснолесья, 30, офис 3</w:t>
            </w:r>
          </w:p>
          <w:p w:rsidR="001E6723" w:rsidRDefault="001E6723" w:rsidP="001E6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66702718188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508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  <w:tr w:rsidR="00E64D63" w:rsidTr="00E64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60191609 </w:t>
            </w:r>
          </w:p>
        </w:tc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"Интант"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6723" w:rsidRDefault="001E6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634034, г. Томск,</w:t>
            </w:r>
          </w:p>
          <w:p w:rsidR="001E6723" w:rsidRDefault="001E6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Вершинина, 43в</w:t>
            </w:r>
          </w:p>
          <w:p w:rsidR="003E0A65" w:rsidRDefault="001E67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7021047468</w:t>
            </w:r>
            <w:r w:rsidR="007C4C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65" w:rsidRDefault="007C4C2A" w:rsidP="00E64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555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376</w:t>
            </w:r>
            <w:r w:rsidR="00E64D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</w:tbl>
    <w:p w:rsidR="003E0A65" w:rsidRDefault="007C4C2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"Крона-КС", Общество с ограниченной ответственностью "Юнит-Копир", Общество с ограниченной ответственностью "Полюс МТ", Общество с ограниченной ответственностью "НПО "Вилор", Закрытое акционерное общество "Эльбит Системс", Общество с ограниченной ответственностью "Интант" приняты к рассмотрению.</w:t>
      </w:r>
    </w:p>
    <w:p w:rsidR="003E0A65" w:rsidRDefault="007C4C2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E64D63" w:rsidRDefault="00E64D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4678"/>
        <w:gridCol w:w="2105"/>
      </w:tblGrid>
      <w:tr w:rsidR="00E64D63" w:rsidTr="005D0127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64D63" w:rsidTr="005D01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E64D63" w:rsidTr="005D0127">
        <w:trPr>
          <w:trHeight w:val="51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D63" w:rsidTr="005D01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E64D63" w:rsidTr="005D0127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D63" w:rsidTr="005D0127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D63" w:rsidTr="005D0127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D63" w:rsidTr="005D0127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D63" w:rsidTr="005D01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E64D63" w:rsidTr="005D0127">
        <w:trPr>
          <w:trHeight w:val="58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D63" w:rsidRDefault="00E64D63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E0A65" w:rsidRDefault="003E0A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E0A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77F" w:rsidRDefault="009A777F">
      <w:pPr>
        <w:spacing w:after="0" w:line="240" w:lineRule="auto"/>
      </w:pPr>
      <w:r>
        <w:separator/>
      </w:r>
    </w:p>
  </w:endnote>
  <w:endnote w:type="continuationSeparator" w:id="0">
    <w:p w:rsidR="009A777F" w:rsidRDefault="009A7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65" w:rsidRDefault="003E0A6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65" w:rsidRDefault="007C4C2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Z034852/1</w:t>
    </w:r>
  </w:p>
  <w:p w:rsidR="003E0A65" w:rsidRDefault="007C4C2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организационной техники</w:t>
    </w:r>
  </w:p>
  <w:p w:rsidR="003E0A65" w:rsidRDefault="003E0A65">
    <w:pPr>
      <w:pStyle w:val="a9"/>
      <w:jc w:val="center"/>
      <w:rPr>
        <w:bCs/>
        <w:sz w:val="16"/>
        <w:szCs w:val="16"/>
      </w:rPr>
    </w:pPr>
  </w:p>
  <w:p w:rsidR="003E0A65" w:rsidRDefault="009A777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B58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B58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C4C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65" w:rsidRDefault="003E0A6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77F" w:rsidRDefault="009A777F">
      <w:pPr>
        <w:spacing w:after="0" w:line="240" w:lineRule="auto"/>
      </w:pPr>
      <w:r>
        <w:separator/>
      </w:r>
    </w:p>
  </w:footnote>
  <w:footnote w:type="continuationSeparator" w:id="0">
    <w:p w:rsidR="009A777F" w:rsidRDefault="009A7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65" w:rsidRDefault="003E0A6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65" w:rsidRDefault="003E0A6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65" w:rsidRDefault="003E0A6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5205B"/>
    <w:multiLevelType w:val="multilevel"/>
    <w:tmpl w:val="1794D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73E0"/>
    <w:rsid w:val="000B5849"/>
    <w:rsid w:val="001E6723"/>
    <w:rsid w:val="003E0A65"/>
    <w:rsid w:val="006C2267"/>
    <w:rsid w:val="007C4C2A"/>
    <w:rsid w:val="009A777F"/>
    <w:rsid w:val="00BF73E0"/>
    <w:rsid w:val="00E6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64D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64D63"/>
    <w:rPr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6C2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C226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7BFBC-10A2-44C4-824E-6D9924B97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7</cp:revision>
  <cp:lastPrinted>2014-10-29T10:29:00Z</cp:lastPrinted>
  <dcterms:created xsi:type="dcterms:W3CDTF">2014-10-29T09:59:00Z</dcterms:created>
  <dcterms:modified xsi:type="dcterms:W3CDTF">2014-10-29T10:30:00Z</dcterms:modified>
</cp:coreProperties>
</file>