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FC6867" w:rsidRDefault="00785B12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FC686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2C76EE" w:rsidRPr="00FC6867" w:rsidRDefault="00C53A1D" w:rsidP="00FC686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FC6867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FC6867">
        <w:rPr>
          <w:b w:val="0"/>
          <w:sz w:val="24"/>
          <w:szCs w:val="24"/>
        </w:rPr>
        <w:t xml:space="preserve">ПРОТОКОЛ № </w:t>
      </w:r>
      <w:r w:rsidR="00FC6867">
        <w:rPr>
          <w:b w:val="0"/>
          <w:sz w:val="24"/>
          <w:szCs w:val="24"/>
        </w:rPr>
        <w:t>708-</w:t>
      </w:r>
      <w:r w:rsidR="00785B12" w:rsidRPr="00FC6867">
        <w:rPr>
          <w:b w:val="0"/>
          <w:sz w:val="24"/>
          <w:szCs w:val="24"/>
        </w:rPr>
        <w:t>SH-2014/2339</w:t>
      </w:r>
      <w:r w:rsidRPr="00FC6867">
        <w:rPr>
          <w:b w:val="0"/>
          <w:sz w:val="24"/>
          <w:szCs w:val="24"/>
        </w:rPr>
        <w:t xml:space="preserve"> от </w:t>
      </w:r>
      <w:r w:rsidR="00785B12" w:rsidRPr="00FC6867">
        <w:rPr>
          <w:b w:val="0"/>
          <w:sz w:val="24"/>
          <w:szCs w:val="24"/>
        </w:rPr>
        <w:t>24.11.2014</w:t>
      </w:r>
    </w:p>
    <w:p w:rsidR="002C76EE" w:rsidRPr="00FC6867" w:rsidRDefault="002C76EE" w:rsidP="002C76EE">
      <w:pPr>
        <w:ind w:right="141"/>
        <w:jc w:val="center"/>
        <w:rPr>
          <w:sz w:val="24"/>
          <w:szCs w:val="24"/>
        </w:rPr>
      </w:pPr>
      <w:r w:rsidRPr="00FC6867">
        <w:rPr>
          <w:sz w:val="24"/>
          <w:szCs w:val="24"/>
        </w:rPr>
        <w:t xml:space="preserve">Заседания </w:t>
      </w:r>
      <w:r w:rsidR="00CC4F56" w:rsidRPr="00FC6867">
        <w:rPr>
          <w:sz w:val="24"/>
          <w:szCs w:val="24"/>
        </w:rPr>
        <w:t>закупочной комиссии</w:t>
      </w:r>
    </w:p>
    <w:p w:rsidR="002C76EE" w:rsidRPr="00FC6867" w:rsidRDefault="005C6AFA" w:rsidP="002C76EE">
      <w:pPr>
        <w:ind w:right="141"/>
        <w:jc w:val="center"/>
        <w:rPr>
          <w:sz w:val="24"/>
          <w:szCs w:val="24"/>
        </w:rPr>
      </w:pPr>
      <w:r w:rsidRPr="00FC6867" w:rsidDel="005C6AFA">
        <w:rPr>
          <w:sz w:val="24"/>
          <w:szCs w:val="24"/>
        </w:rPr>
        <w:t xml:space="preserve"> </w:t>
      </w:r>
      <w:r w:rsidR="002C76EE" w:rsidRPr="00FC6867">
        <w:rPr>
          <w:sz w:val="24"/>
          <w:szCs w:val="24"/>
        </w:rPr>
        <w:t>«Рассмотрение и оценка заявок</w:t>
      </w:r>
      <w:r w:rsidR="000C4708" w:rsidRPr="00FC6867">
        <w:rPr>
          <w:sz w:val="24"/>
          <w:szCs w:val="24"/>
        </w:rPr>
        <w:t xml:space="preserve"> по Запросу цен</w:t>
      </w:r>
      <w:r w:rsidR="002C76EE" w:rsidRPr="00FC6867">
        <w:rPr>
          <w:sz w:val="24"/>
          <w:szCs w:val="24"/>
        </w:rPr>
        <w:t xml:space="preserve">» </w:t>
      </w:r>
    </w:p>
    <w:p w:rsidR="002C76EE" w:rsidRPr="00FC6867" w:rsidRDefault="002C76EE" w:rsidP="002C76EE">
      <w:pPr>
        <w:ind w:right="141"/>
        <w:jc w:val="both"/>
        <w:rPr>
          <w:sz w:val="24"/>
          <w:szCs w:val="24"/>
        </w:rPr>
      </w:pPr>
      <w:r w:rsidRPr="00FC6867">
        <w:rPr>
          <w:sz w:val="24"/>
          <w:szCs w:val="24"/>
        </w:rPr>
        <w:t xml:space="preserve">                                                                                   </w:t>
      </w:r>
      <w:r w:rsidRPr="00FC6867">
        <w:rPr>
          <w:sz w:val="24"/>
          <w:szCs w:val="24"/>
        </w:rPr>
        <w:tab/>
      </w:r>
      <w:r w:rsidRPr="00FC6867">
        <w:rPr>
          <w:sz w:val="24"/>
          <w:szCs w:val="24"/>
        </w:rPr>
        <w:tab/>
      </w:r>
      <w:r w:rsidRPr="00FC6867">
        <w:rPr>
          <w:sz w:val="24"/>
          <w:szCs w:val="24"/>
        </w:rPr>
        <w:tab/>
      </w:r>
      <w:r w:rsidRPr="00FC6867">
        <w:rPr>
          <w:sz w:val="24"/>
          <w:szCs w:val="24"/>
        </w:rPr>
        <w:tab/>
      </w:r>
      <w:r w:rsidRPr="00FC6867">
        <w:rPr>
          <w:sz w:val="24"/>
          <w:szCs w:val="24"/>
        </w:rPr>
        <w:tab/>
      </w:r>
    </w:p>
    <w:p w:rsidR="002C76EE" w:rsidRPr="00FC6867" w:rsidRDefault="002C76EE" w:rsidP="002C76EE">
      <w:pPr>
        <w:ind w:right="141"/>
        <w:rPr>
          <w:sz w:val="24"/>
          <w:szCs w:val="24"/>
        </w:rPr>
      </w:pPr>
      <w:r w:rsidRPr="00FC6867">
        <w:rPr>
          <w:sz w:val="24"/>
          <w:szCs w:val="24"/>
        </w:rPr>
        <w:t xml:space="preserve">Вид процедуры закупки: </w:t>
      </w:r>
      <w:r w:rsidR="00785B12" w:rsidRPr="00FC6867">
        <w:rPr>
          <w:sz w:val="24"/>
          <w:szCs w:val="24"/>
        </w:rPr>
        <w:t>открытый запрос цен в электронной форме</w:t>
      </w:r>
    </w:p>
    <w:p w:rsidR="002C76EE" w:rsidRPr="00FC6867" w:rsidRDefault="002C76EE" w:rsidP="002C76EE">
      <w:pPr>
        <w:ind w:right="141"/>
        <w:rPr>
          <w:sz w:val="24"/>
          <w:szCs w:val="24"/>
        </w:rPr>
      </w:pPr>
    </w:p>
    <w:p w:rsidR="001A57E2" w:rsidRPr="00FC6867" w:rsidRDefault="001A57E2" w:rsidP="001A57E2">
      <w:pPr>
        <w:ind w:right="141"/>
        <w:rPr>
          <w:sz w:val="24"/>
          <w:szCs w:val="24"/>
        </w:rPr>
      </w:pPr>
      <w:r w:rsidRPr="00FC6867">
        <w:rPr>
          <w:sz w:val="24"/>
          <w:szCs w:val="24"/>
        </w:rPr>
        <w:t>Заказчик:</w:t>
      </w:r>
      <w:r w:rsidR="0017740C" w:rsidRPr="00FC6867">
        <w:rPr>
          <w:sz w:val="24"/>
          <w:szCs w:val="24"/>
        </w:rPr>
        <w:t xml:space="preserve"> </w:t>
      </w:r>
      <w:r w:rsidR="00785B12" w:rsidRPr="00FC6867">
        <w:rPr>
          <w:sz w:val="24"/>
          <w:szCs w:val="24"/>
        </w:rPr>
        <w:t>АО «СХК»</w:t>
      </w:r>
    </w:p>
    <w:p w:rsidR="001A57E2" w:rsidRPr="00FC6867" w:rsidRDefault="001A57E2" w:rsidP="001A57E2">
      <w:pPr>
        <w:ind w:right="141"/>
        <w:rPr>
          <w:sz w:val="24"/>
          <w:szCs w:val="24"/>
        </w:rPr>
      </w:pPr>
      <w:r w:rsidRPr="00FC6867">
        <w:rPr>
          <w:sz w:val="24"/>
          <w:szCs w:val="24"/>
        </w:rPr>
        <w:t>Место нахождения заказчика:</w:t>
      </w:r>
      <w:r w:rsidR="0017740C" w:rsidRPr="00FC6867">
        <w:rPr>
          <w:sz w:val="24"/>
          <w:szCs w:val="24"/>
        </w:rPr>
        <w:t xml:space="preserve"> </w:t>
      </w:r>
      <w:r w:rsidR="00785B12" w:rsidRPr="00FC6867">
        <w:rPr>
          <w:sz w:val="24"/>
          <w:szCs w:val="24"/>
        </w:rPr>
        <w:t>636039, Томская обл, Северск г, Курчатова ул, 1</w:t>
      </w:r>
    </w:p>
    <w:p w:rsidR="002C76EE" w:rsidRDefault="002C76EE" w:rsidP="002C76EE">
      <w:pPr>
        <w:ind w:right="141"/>
        <w:rPr>
          <w:sz w:val="20"/>
        </w:rPr>
      </w:pPr>
      <w:r w:rsidRPr="00FC6867">
        <w:rPr>
          <w:sz w:val="20"/>
        </w:rPr>
        <w:t xml:space="preserve"> </w:t>
      </w:r>
    </w:p>
    <w:p w:rsidR="00FC6867" w:rsidRDefault="00FC6867" w:rsidP="00FC6867">
      <w:pPr>
        <w:jc w:val="both"/>
        <w:rPr>
          <w:sz w:val="24"/>
          <w:szCs w:val="24"/>
        </w:rPr>
      </w:pPr>
      <w:r w:rsidRPr="00E179E9">
        <w:rPr>
          <w:sz w:val="24"/>
          <w:szCs w:val="24"/>
        </w:rPr>
        <w:t>Заседа</w:t>
      </w:r>
      <w:r>
        <w:rPr>
          <w:sz w:val="24"/>
          <w:szCs w:val="24"/>
        </w:rPr>
        <w:t xml:space="preserve">ние Единой закупочной комиссии </w:t>
      </w:r>
      <w:r w:rsidRPr="00E179E9">
        <w:rPr>
          <w:sz w:val="24"/>
          <w:szCs w:val="24"/>
        </w:rPr>
        <w:t>АО «СХК» по размещению заказа проводится в заочной форме.</w:t>
      </w:r>
    </w:p>
    <w:p w:rsidR="00FC6867" w:rsidRPr="006B13ED" w:rsidRDefault="00FC6867" w:rsidP="00FC6867">
      <w:pPr>
        <w:rPr>
          <w:sz w:val="24"/>
          <w:szCs w:val="24"/>
        </w:rPr>
      </w:pPr>
    </w:p>
    <w:p w:rsidR="00FC6867" w:rsidRDefault="00FC6867" w:rsidP="00FC6867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32" w:type="pct"/>
        <w:jc w:val="center"/>
        <w:tblInd w:w="869" w:type="dxa"/>
        <w:tblCellMar>
          <w:left w:w="0" w:type="dxa"/>
          <w:right w:w="0" w:type="dxa"/>
        </w:tblCellMar>
        <w:tblLook w:val="04A0"/>
      </w:tblPr>
      <w:tblGrid>
        <w:gridCol w:w="2814"/>
        <w:gridCol w:w="7584"/>
      </w:tblGrid>
      <w:tr w:rsidR="00FC6867" w:rsidTr="00540841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C6867" w:rsidTr="0054084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C6867" w:rsidTr="00540841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C6867" w:rsidTr="0054084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C6867" w:rsidTr="00540841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FC6867" w:rsidTr="0054084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C6867" w:rsidTr="00540841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по финансовой работе (и обеспечениям) ОФПиКО</w:t>
            </w:r>
          </w:p>
        </w:tc>
      </w:tr>
      <w:tr w:rsidR="00FC6867" w:rsidTr="00540841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FC6867" w:rsidTr="00540841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FC6867" w:rsidTr="00540841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Pr="00465D91" w:rsidRDefault="00FC6867" w:rsidP="00540841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Pr="00465D91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FC6867" w:rsidTr="0054084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C6867" w:rsidTr="00540841">
        <w:trPr>
          <w:jc w:val="center"/>
        </w:trPr>
        <w:tc>
          <w:tcPr>
            <w:tcW w:w="13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Уставщикова Ю.А. </w:t>
            </w:r>
          </w:p>
        </w:tc>
        <w:tc>
          <w:tcPr>
            <w:tcW w:w="3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67" w:rsidRDefault="00FC6867" w:rsidP="0054084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Экономист ГОЗД ОЗ</w:t>
            </w:r>
          </w:p>
        </w:tc>
      </w:tr>
    </w:tbl>
    <w:p w:rsidR="00FC6867" w:rsidRPr="00FC6867" w:rsidRDefault="00FC6867" w:rsidP="002C76EE">
      <w:pPr>
        <w:ind w:right="141"/>
        <w:rPr>
          <w:sz w:val="20"/>
        </w:rPr>
      </w:pPr>
    </w:p>
    <w:p w:rsidR="00FC6867" w:rsidRDefault="00FC6867" w:rsidP="00FC6867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SH-11574 о проведении запроса цен было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141023/0506/776 дата</w:t>
      </w:r>
      <w:r>
        <w:rPr>
          <w:snapToGrid w:val="0"/>
          <w:sz w:val="24"/>
          <w:szCs w:val="24"/>
        </w:rPr>
        <w:t xml:space="preserve"> 23.10.2014 со следующими существенными условиями исполнения договора:</w:t>
      </w:r>
    </w:p>
    <w:p w:rsidR="00FC6867" w:rsidRDefault="00FC6867" w:rsidP="00FC6867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5529"/>
        <w:gridCol w:w="1843"/>
        <w:gridCol w:w="2125"/>
      </w:tblGrid>
      <w:tr w:rsidR="00FC6867" w:rsidTr="00FC68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867" w:rsidRDefault="00FC686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</w:t>
            </w:r>
          </w:p>
          <w:p w:rsidR="00FC6867" w:rsidRDefault="00FC686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867" w:rsidRDefault="00FC6867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867" w:rsidRDefault="00FC686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867" w:rsidRDefault="00FC686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FC6867" w:rsidTr="00FC686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867" w:rsidRPr="00FC6867" w:rsidRDefault="00FC6867">
            <w:pPr>
              <w:pStyle w:val="a6"/>
              <w:spacing w:before="240" w:after="240"/>
              <w:ind w:left="0" w:right="-30"/>
              <w:jc w:val="center"/>
              <w:rPr>
                <w:i w:val="0"/>
              </w:rPr>
            </w:pPr>
            <w:r w:rsidRPr="00FC6867">
              <w:rPr>
                <w:i w:val="0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867" w:rsidRDefault="00FC6867">
            <w:pPr>
              <w:spacing w:before="240" w:after="24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Кран складной PUNOS2000KT или эквивалент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867" w:rsidRPr="00FC6867" w:rsidRDefault="00FC6867">
            <w:pPr>
              <w:pStyle w:val="a6"/>
              <w:spacing w:before="240" w:after="240"/>
              <w:ind w:left="0" w:right="-30"/>
              <w:jc w:val="center"/>
              <w:rPr>
                <w:i w:val="0"/>
              </w:rPr>
            </w:pPr>
            <w:r w:rsidRPr="00FC6867">
              <w:rPr>
                <w:i w:val="0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867" w:rsidRDefault="00FC6867">
            <w:pPr>
              <w:shd w:val="clear" w:color="auto" w:fill="FFFFFF"/>
              <w:spacing w:before="240" w:after="240" w:line="274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Штука</w:t>
            </w:r>
          </w:p>
        </w:tc>
      </w:tr>
    </w:tbl>
    <w:p w:rsidR="00FC6867" w:rsidRDefault="00FC6867" w:rsidP="00FC6867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FC6867" w:rsidTr="00FC68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</w:rPr>
              <w:t xml:space="preserve">107 873, 48 </w:t>
            </w:r>
            <w:r>
              <w:rPr>
                <w:b/>
                <w:color w:val="000000"/>
                <w:sz w:val="24"/>
                <w:szCs w:val="24"/>
              </w:rPr>
              <w:t xml:space="preserve">(сто семь тысяч восемьсот семьдесят три рубля </w:t>
            </w:r>
            <w:r>
              <w:rPr>
                <w:color w:val="000000"/>
                <w:sz w:val="24"/>
                <w:szCs w:val="24"/>
              </w:rPr>
              <w:t>48 копеек</w:t>
            </w:r>
            <w:r>
              <w:rPr>
                <w:b/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, в том числе НДС 18%</w:t>
            </w:r>
          </w:p>
        </w:tc>
      </w:tr>
      <w:tr w:rsidR="00FC6867" w:rsidTr="00FC68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b/>
                <w:color w:val="000000"/>
                <w:sz w:val="24"/>
                <w:szCs w:val="24"/>
              </w:rPr>
              <w:t>91 418, 20 (девяносто одна тысяча четыреста восемнадцать рублей</w:t>
            </w:r>
            <w:r>
              <w:rPr>
                <w:color w:val="000000"/>
                <w:sz w:val="24"/>
                <w:szCs w:val="24"/>
              </w:rPr>
              <w:t xml:space="preserve"> 20 копеек</w:t>
            </w:r>
            <w:r>
              <w:rPr>
                <w:b/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, без учета НДС</w:t>
            </w:r>
          </w:p>
        </w:tc>
      </w:tr>
      <w:tr w:rsidR="00FC6867" w:rsidTr="00FC68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>
              <w:rPr>
                <w:iCs/>
                <w:sz w:val="24"/>
                <w:szCs w:val="24"/>
              </w:rPr>
              <w:t>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</w:t>
            </w:r>
            <w:r>
              <w:rPr>
                <w:sz w:val="24"/>
                <w:szCs w:val="24"/>
              </w:rPr>
              <w:t>.</w:t>
            </w:r>
          </w:p>
        </w:tc>
      </w:tr>
      <w:tr w:rsidR="00FC6867" w:rsidTr="00FC68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FC6867" w:rsidRDefault="00FC6867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FC6867" w:rsidRDefault="00FC6867" w:rsidP="00FC6867">
            <w:pPr>
              <w:pStyle w:val="a7"/>
              <w:numPr>
                <w:ilvl w:val="0"/>
                <w:numId w:val="4"/>
              </w:numPr>
              <w:ind w:right="153"/>
              <w:jc w:val="both"/>
              <w:rPr>
                <w:b/>
              </w:rPr>
            </w:pPr>
            <w:r>
              <w:rPr>
                <w:b/>
              </w:rPr>
              <w:t>железнодорожным транспортом:</w:t>
            </w:r>
          </w:p>
          <w:p w:rsidR="00FC6867" w:rsidRDefault="00FC6867">
            <w:pPr>
              <w:ind w:right="1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FC6867" w:rsidRDefault="00FC686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грузополучатель – Открытое акционерное общество "Сибирский химический комбинат", ж.д. код – 2082.</w:t>
            </w:r>
          </w:p>
          <w:p w:rsidR="00FC6867" w:rsidRDefault="00FC6867" w:rsidP="00FC6867">
            <w:pPr>
              <w:pStyle w:val="a7"/>
              <w:numPr>
                <w:ilvl w:val="0"/>
                <w:numId w:val="4"/>
              </w:numPr>
            </w:pPr>
            <w:r>
              <w:rPr>
                <w:b/>
              </w:rPr>
              <w:t>автомобильным транспортом</w:t>
            </w:r>
            <w:r>
              <w:t xml:space="preserve">: </w:t>
            </w:r>
          </w:p>
          <w:p w:rsidR="00FC6867" w:rsidRDefault="00FC68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№031</w:t>
            </w:r>
          </w:p>
        </w:tc>
      </w:tr>
      <w:tr w:rsidR="00FC6867" w:rsidTr="00FC68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В течение  28 календарных дней с момента получения уведомления Покупателя о поставке.</w:t>
            </w:r>
          </w:p>
        </w:tc>
      </w:tr>
      <w:tr w:rsidR="00FC6867" w:rsidTr="00FC68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FC6867" w:rsidTr="00FC6867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Default="00FC686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67" w:rsidRPr="00FC6867" w:rsidRDefault="00FC68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17740C" w:rsidRDefault="002C76EE" w:rsidP="002C76EE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567"/>
        <w:gridCol w:w="1701"/>
        <w:gridCol w:w="992"/>
        <w:gridCol w:w="1374"/>
        <w:gridCol w:w="894"/>
        <w:gridCol w:w="2551"/>
      </w:tblGrid>
      <w:tr w:rsidR="002C76EE" w:rsidRPr="00FC6867" w:rsidTr="00FC6867">
        <w:tc>
          <w:tcPr>
            <w:tcW w:w="284" w:type="dxa"/>
          </w:tcPr>
          <w:p w:rsidR="002C76EE" w:rsidRPr="00FC6867" w:rsidRDefault="002C76EE" w:rsidP="00FC68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C6867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2C76EE" w:rsidRPr="00FC6867" w:rsidRDefault="002C76EE" w:rsidP="00FC68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C6867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2C76EE" w:rsidRPr="00FC6867" w:rsidRDefault="002C76EE" w:rsidP="00FC6867">
            <w:pPr>
              <w:tabs>
                <w:tab w:val="left" w:pos="2302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FC6867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2C76EE" w:rsidRPr="00FC6867" w:rsidRDefault="002C76EE" w:rsidP="00FC68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C6867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2C76EE" w:rsidRPr="00FC6867" w:rsidRDefault="002C76EE" w:rsidP="00FC6867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FC6867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2C76EE" w:rsidRPr="00FC6867" w:rsidRDefault="002C76EE" w:rsidP="00FC6867">
            <w:pPr>
              <w:ind w:left="-10" w:right="-10"/>
              <w:jc w:val="center"/>
              <w:rPr>
                <w:snapToGrid w:val="0"/>
                <w:sz w:val="20"/>
              </w:rPr>
            </w:pPr>
            <w:r w:rsidRPr="00FC6867">
              <w:rPr>
                <w:snapToGrid w:val="0"/>
                <w:sz w:val="20"/>
              </w:rPr>
              <w:t>Предложенная цена договора</w:t>
            </w:r>
            <w:r w:rsidR="000C4708" w:rsidRPr="00FC6867">
              <w:rPr>
                <w:snapToGrid w:val="0"/>
                <w:sz w:val="20"/>
              </w:rPr>
              <w:t xml:space="preserve"> </w:t>
            </w:r>
            <w:r w:rsidR="000C4708" w:rsidRPr="00FC6867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894" w:type="dxa"/>
          </w:tcPr>
          <w:p w:rsidR="002C76EE" w:rsidRPr="00FC6867" w:rsidRDefault="002C76EE" w:rsidP="00FC686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C6867">
              <w:rPr>
                <w:snapToGrid w:val="0"/>
                <w:sz w:val="20"/>
              </w:rPr>
              <w:t>Решение</w:t>
            </w:r>
          </w:p>
        </w:tc>
        <w:tc>
          <w:tcPr>
            <w:tcW w:w="2551" w:type="dxa"/>
          </w:tcPr>
          <w:p w:rsidR="002C76EE" w:rsidRPr="00FC6867" w:rsidRDefault="002C76EE" w:rsidP="00FC68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C6867">
              <w:rPr>
                <w:sz w:val="20"/>
              </w:rPr>
              <w:t>Обоснование решения</w:t>
            </w:r>
          </w:p>
        </w:tc>
      </w:tr>
      <w:tr w:rsidR="00785B12" w:rsidRPr="00FC6867" w:rsidTr="00FC6867">
        <w:tc>
          <w:tcPr>
            <w:tcW w:w="284" w:type="dxa"/>
            <w:vAlign w:val="center"/>
          </w:tcPr>
          <w:p w:rsidR="00785B12" w:rsidRPr="00FC6867" w:rsidRDefault="00785B12" w:rsidP="00FC686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C686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785B12" w:rsidRPr="00FC6867" w:rsidRDefault="00785B12" w:rsidP="00FC686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C6867">
              <w:rPr>
                <w:snapToGrid w:val="0"/>
                <w:sz w:val="20"/>
              </w:rPr>
              <w:t>ОБЩЕСТВО С ОГРАНИЧЕННОЙ ОТВЕТСТВЕННОСТЬЮ «АРСЕНАЛ-ЗИП»</w:t>
            </w:r>
          </w:p>
        </w:tc>
        <w:tc>
          <w:tcPr>
            <w:tcW w:w="567" w:type="dxa"/>
          </w:tcPr>
          <w:p w:rsidR="00785B12" w:rsidRPr="00FC6867" w:rsidRDefault="00785B12" w:rsidP="00FC6867">
            <w:pPr>
              <w:tabs>
                <w:tab w:val="left" w:pos="2302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C6867">
              <w:rPr>
                <w:snapToGrid w:val="0"/>
                <w:sz w:val="20"/>
                <w:lang w:val="en-US"/>
              </w:rPr>
              <w:t>6678031247</w:t>
            </w:r>
          </w:p>
        </w:tc>
        <w:tc>
          <w:tcPr>
            <w:tcW w:w="1701" w:type="dxa"/>
          </w:tcPr>
          <w:p w:rsidR="00785B12" w:rsidRPr="00FC6867" w:rsidRDefault="00785B12" w:rsidP="00FC686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C6867">
              <w:rPr>
                <w:snapToGrid w:val="0"/>
                <w:sz w:val="20"/>
              </w:rPr>
              <w:t>620050, СВЕРДЛОВСКАЯ ОБЛ, ЕКАТЕРИНБУРГ Г, РАСТОЧНАЯ УЛ, 44, ОФ. 103</w:t>
            </w:r>
          </w:p>
        </w:tc>
        <w:tc>
          <w:tcPr>
            <w:tcW w:w="992" w:type="dxa"/>
          </w:tcPr>
          <w:p w:rsidR="00785B12" w:rsidRPr="00FC6867" w:rsidRDefault="00785B12" w:rsidP="00FC686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FC6867">
              <w:rPr>
                <w:snapToGrid w:val="0"/>
                <w:sz w:val="20"/>
                <w:lang w:val="en-US"/>
              </w:rPr>
              <w:t>28.10.2014 13:29:31</w:t>
            </w:r>
          </w:p>
        </w:tc>
        <w:tc>
          <w:tcPr>
            <w:tcW w:w="1374" w:type="dxa"/>
          </w:tcPr>
          <w:p w:rsidR="00785B12" w:rsidRPr="00FC6867" w:rsidRDefault="00785B12" w:rsidP="00FC6867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FC6867">
              <w:rPr>
                <w:snapToGrid w:val="0"/>
                <w:sz w:val="20"/>
                <w:lang w:val="en-US"/>
              </w:rPr>
              <w:t>94.990,00 RUB С НДС</w:t>
            </w:r>
          </w:p>
        </w:tc>
        <w:tc>
          <w:tcPr>
            <w:tcW w:w="894" w:type="dxa"/>
          </w:tcPr>
          <w:p w:rsidR="00785B12" w:rsidRPr="00FC6867" w:rsidRDefault="00785B12" w:rsidP="00FC686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C6867">
              <w:rPr>
                <w:snapToGrid w:val="0"/>
                <w:sz w:val="20"/>
                <w:lang w:val="en-US"/>
              </w:rPr>
              <w:t>РАССМОТРЕТЬ</w:t>
            </w:r>
            <w:r w:rsidRPr="00FC686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785B12" w:rsidRPr="00FC6867" w:rsidRDefault="00785B12" w:rsidP="00FC68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C686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785B12" w:rsidRPr="00FC6867" w:rsidTr="00FC6867">
        <w:tc>
          <w:tcPr>
            <w:tcW w:w="284" w:type="dxa"/>
            <w:vAlign w:val="center"/>
          </w:tcPr>
          <w:p w:rsidR="00785B12" w:rsidRPr="00FC6867" w:rsidRDefault="00785B12" w:rsidP="00FC686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FC686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9" w:type="dxa"/>
          </w:tcPr>
          <w:p w:rsidR="00785B12" w:rsidRPr="00FC6867" w:rsidRDefault="00785B12" w:rsidP="00FC686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C6867">
              <w:rPr>
                <w:snapToGrid w:val="0"/>
                <w:sz w:val="20"/>
              </w:rPr>
              <w:t>ОБЩЕСТВО С ОГРАНИЧЕННОЙ ОТВЕТСТВЕННОСТЬЮ «ТАКЕЛАЖ»</w:t>
            </w:r>
          </w:p>
        </w:tc>
        <w:tc>
          <w:tcPr>
            <w:tcW w:w="567" w:type="dxa"/>
          </w:tcPr>
          <w:p w:rsidR="00785B12" w:rsidRPr="00FC6867" w:rsidRDefault="00785B12" w:rsidP="00FC6867">
            <w:pPr>
              <w:tabs>
                <w:tab w:val="left" w:pos="2302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FC6867">
              <w:rPr>
                <w:snapToGrid w:val="0"/>
                <w:sz w:val="20"/>
                <w:lang w:val="en-US"/>
              </w:rPr>
              <w:t>7606090213</w:t>
            </w:r>
          </w:p>
        </w:tc>
        <w:tc>
          <w:tcPr>
            <w:tcW w:w="1701" w:type="dxa"/>
          </w:tcPr>
          <w:p w:rsidR="00785B12" w:rsidRPr="00FC6867" w:rsidRDefault="00785B12" w:rsidP="00FC686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FC6867">
              <w:rPr>
                <w:snapToGrid w:val="0"/>
                <w:sz w:val="20"/>
              </w:rPr>
              <w:t>150054, ЯРОСЛАВСКАЯ ОБЛ, ЯРОСЛАВЛЬ Г, СВЕРДЛОВА, 74, ПОМ. 28</w:t>
            </w:r>
          </w:p>
        </w:tc>
        <w:tc>
          <w:tcPr>
            <w:tcW w:w="992" w:type="dxa"/>
          </w:tcPr>
          <w:p w:rsidR="00785B12" w:rsidRPr="00FC6867" w:rsidRDefault="00785B12" w:rsidP="00FC686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FC6867">
              <w:rPr>
                <w:snapToGrid w:val="0"/>
                <w:sz w:val="20"/>
                <w:lang w:val="en-US"/>
              </w:rPr>
              <w:t>29.10.2014 17:25:07</w:t>
            </w:r>
          </w:p>
        </w:tc>
        <w:tc>
          <w:tcPr>
            <w:tcW w:w="1374" w:type="dxa"/>
          </w:tcPr>
          <w:p w:rsidR="00785B12" w:rsidRPr="00FC6867" w:rsidRDefault="00785B12" w:rsidP="00FC6867">
            <w:pPr>
              <w:ind w:left="-10" w:right="-10"/>
              <w:jc w:val="both"/>
              <w:rPr>
                <w:snapToGrid w:val="0"/>
                <w:sz w:val="20"/>
                <w:lang w:val="en-US"/>
              </w:rPr>
            </w:pPr>
            <w:r w:rsidRPr="00FC6867">
              <w:rPr>
                <w:snapToGrid w:val="0"/>
                <w:sz w:val="20"/>
                <w:lang w:val="en-US"/>
              </w:rPr>
              <w:t>106.399,89 RUB С НДС</w:t>
            </w:r>
          </w:p>
        </w:tc>
        <w:tc>
          <w:tcPr>
            <w:tcW w:w="894" w:type="dxa"/>
          </w:tcPr>
          <w:p w:rsidR="00FC6867" w:rsidRDefault="00785B12" w:rsidP="00FC686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C6867">
              <w:rPr>
                <w:snapToGrid w:val="0"/>
                <w:sz w:val="20"/>
                <w:lang w:val="en-US"/>
              </w:rPr>
              <w:t>ОТКЛО</w:t>
            </w:r>
          </w:p>
          <w:p w:rsidR="00785B12" w:rsidRPr="00FC6867" w:rsidRDefault="00785B12" w:rsidP="00FC686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FC6867">
              <w:rPr>
                <w:snapToGrid w:val="0"/>
                <w:sz w:val="20"/>
                <w:lang w:val="en-US"/>
              </w:rPr>
              <w:t>НИТЬ</w:t>
            </w:r>
            <w:r w:rsidRPr="00FC686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1" w:type="dxa"/>
          </w:tcPr>
          <w:p w:rsidR="00785B12" w:rsidRPr="00FC6867" w:rsidRDefault="00785B12" w:rsidP="00FC686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FC6867">
              <w:rPr>
                <w:sz w:val="20"/>
              </w:rPr>
              <w:t>ПРИЧИНА ОТКЛОНЕНИЯ: ОТСУТСТВУЕТ ЗАЯВКА (ФОРМА №1) И ВСЕ НЕОБХОДИМЫЕ К НЕЙ ДОКУМЕНТЫ. ПРИСУТСТВУЕТ ТОЛЬКО КОММЕРЧЕСКОЕ ПРЕДЛОЖЕНИЕ</w:t>
            </w:r>
            <w:r w:rsidR="00FC6867">
              <w:rPr>
                <w:sz w:val="20"/>
              </w:rPr>
              <w:t>,</w:t>
            </w:r>
            <w:r w:rsidRPr="00FC6867">
              <w:rPr>
                <w:sz w:val="20"/>
              </w:rPr>
              <w:t xml:space="preserve"> НЕ СООТВЕТСТВУЮЩЕЕ ФОРМЕ №1 И СПРАВКА О ЦЕПОЧКЕ СОБСТВЕННИКОВ.       </w:t>
            </w:r>
          </w:p>
        </w:tc>
      </w:tr>
    </w:tbl>
    <w:p w:rsidR="002C76EE" w:rsidRPr="002400B4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FC6867" w:rsidRDefault="00FC6867" w:rsidP="00FC6867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BD6371" w:rsidRPr="00FC6867" w:rsidRDefault="00EB1DBE" w:rsidP="00FC686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785B12" w:rsidRPr="00FC6867">
        <w:rPr>
          <w:sz w:val="24"/>
          <w:szCs w:val="24"/>
        </w:rPr>
        <w:t>ООО «АРСЕНАЛ-ЗИП»</w:t>
      </w:r>
      <w:r w:rsidR="006963ED">
        <w:rPr>
          <w:sz w:val="24"/>
          <w:szCs w:val="24"/>
        </w:rPr>
        <w:t xml:space="preserve"> </w:t>
      </w:r>
      <w:r w:rsidR="006963ED" w:rsidRPr="00885C3B">
        <w:rPr>
          <w:sz w:val="24"/>
          <w:szCs w:val="24"/>
        </w:rPr>
        <w:t xml:space="preserve">единственным участником запроса </w:t>
      </w:r>
      <w:r w:rsidR="006963ED">
        <w:rPr>
          <w:sz w:val="24"/>
          <w:szCs w:val="24"/>
        </w:rPr>
        <w:t>цен</w:t>
      </w:r>
      <w:r w:rsidR="006963ED"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="006963ED">
        <w:rPr>
          <w:sz w:val="24"/>
          <w:szCs w:val="24"/>
        </w:rPr>
        <w:t>цен.</w:t>
      </w:r>
    </w:p>
    <w:p w:rsidR="00FC6867" w:rsidRPr="00FC6867" w:rsidRDefault="002C76EE" w:rsidP="00FC686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  <w:u w:val="single"/>
        </w:rPr>
      </w:pPr>
      <w:r w:rsidRPr="00FC6867">
        <w:rPr>
          <w:sz w:val="24"/>
          <w:szCs w:val="24"/>
        </w:rPr>
        <w:t xml:space="preserve">Настоящий протокол разместить на </w:t>
      </w:r>
      <w:r w:rsidR="00FC6867" w:rsidRPr="003E25DE">
        <w:rPr>
          <w:sz w:val="24"/>
          <w:szCs w:val="24"/>
        </w:rPr>
        <w:t>сайт</w:t>
      </w:r>
      <w:r w:rsidR="00FC6867">
        <w:rPr>
          <w:sz w:val="24"/>
          <w:szCs w:val="24"/>
        </w:rPr>
        <w:t>ах</w:t>
      </w:r>
      <w:r w:rsidR="00FC6867" w:rsidRPr="003E25DE">
        <w:rPr>
          <w:sz w:val="24"/>
          <w:szCs w:val="24"/>
        </w:rPr>
        <w:t xml:space="preserve">: </w:t>
      </w:r>
      <w:hyperlink r:id="rId6" w:history="1">
        <w:r w:rsidR="00FC6867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FC6867" w:rsidRPr="00573C0B">
          <w:rPr>
            <w:rStyle w:val="a3"/>
            <w:color w:val="auto"/>
            <w:sz w:val="24"/>
            <w:szCs w:val="24"/>
          </w:rPr>
          <w:t>://</w:t>
        </w:r>
        <w:r w:rsidR="00FC6867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r w:rsidR="00FC6867" w:rsidRPr="00573C0B">
          <w:rPr>
            <w:rStyle w:val="a3"/>
            <w:color w:val="auto"/>
            <w:sz w:val="24"/>
            <w:szCs w:val="24"/>
          </w:rPr>
          <w:t>.</w:t>
        </w:r>
        <w:r w:rsidR="00FC6867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r w:rsidR="00FC6867" w:rsidRPr="00573C0B">
          <w:rPr>
            <w:rStyle w:val="a3"/>
            <w:color w:val="auto"/>
            <w:sz w:val="24"/>
            <w:szCs w:val="24"/>
          </w:rPr>
          <w:t>.</w:t>
        </w:r>
        <w:r w:rsidR="00FC6867" w:rsidRPr="00573C0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FC6867">
        <w:rPr>
          <w:sz w:val="22"/>
          <w:szCs w:val="22"/>
          <w:u w:val="single"/>
        </w:rPr>
        <w:t>,</w:t>
      </w:r>
      <w:r w:rsidR="00FC6867">
        <w:rPr>
          <w:sz w:val="22"/>
          <w:szCs w:val="22"/>
        </w:rPr>
        <w:t xml:space="preserve"> </w:t>
      </w:r>
      <w:r w:rsidR="00FC6867" w:rsidRPr="00FC6867">
        <w:rPr>
          <w:sz w:val="24"/>
          <w:szCs w:val="24"/>
          <w:u w:val="single"/>
        </w:rPr>
        <w:t>zakupki.gov.ru.</w:t>
      </w:r>
    </w:p>
    <w:p w:rsidR="00EE4F3C" w:rsidRDefault="00EE4F3C" w:rsidP="00FC6867">
      <w:pPr>
        <w:suppressAutoHyphens/>
        <w:ind w:left="284" w:right="141"/>
        <w:jc w:val="both"/>
        <w:rPr>
          <w:sz w:val="24"/>
          <w:szCs w:val="24"/>
        </w:rPr>
      </w:pPr>
    </w:p>
    <w:p w:rsidR="00EE4F3C" w:rsidRDefault="00EE4F3C" w:rsidP="00EE4F3C">
      <w:pPr>
        <w:suppressAutoHyphens/>
        <w:ind w:right="141"/>
        <w:jc w:val="both"/>
        <w:rPr>
          <w:sz w:val="24"/>
          <w:szCs w:val="24"/>
        </w:rPr>
      </w:pPr>
    </w:p>
    <w:p w:rsidR="00EE4F3C" w:rsidRDefault="00EE4F3C" w:rsidP="00EE4F3C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E4F3C" w:rsidTr="00EE4F3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E4F3C" w:rsidTr="00EE4F3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E4F3C" w:rsidTr="00EE4F3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EE4F3C" w:rsidTr="00EE4F3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EE4F3C" w:rsidTr="00EE4F3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E4F3C" w:rsidTr="00EE4F3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28.11.2014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E4F3C" w:rsidTr="00EE4F3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27.11.2014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EE4F3C" w:rsidTr="00EE4F3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24.11.2014</w:t>
            </w:r>
          </w:p>
        </w:tc>
        <w:tc>
          <w:tcPr>
            <w:tcW w:w="2534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EE4F3C" w:rsidRDefault="00EE4F3C" w:rsidP="00EE4F3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2C76EE" w:rsidRPr="00FC6867" w:rsidRDefault="002C76EE" w:rsidP="00EE4F3C">
      <w:pPr>
        <w:suppressAutoHyphens/>
        <w:ind w:right="141"/>
        <w:jc w:val="both"/>
        <w:rPr>
          <w:sz w:val="24"/>
          <w:szCs w:val="24"/>
        </w:rPr>
      </w:pPr>
    </w:p>
    <w:sectPr w:rsidR="002C76EE" w:rsidRPr="00FC6867" w:rsidSect="00FC6867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84029F0E"/>
    <w:lvl w:ilvl="0" w:tplc="5DDAD17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76EE"/>
    <w:rsid w:val="000131D2"/>
    <w:rsid w:val="000A5FC2"/>
    <w:rsid w:val="000C4708"/>
    <w:rsid w:val="0017740C"/>
    <w:rsid w:val="001A57E2"/>
    <w:rsid w:val="002400B4"/>
    <w:rsid w:val="002C371E"/>
    <w:rsid w:val="002C76EE"/>
    <w:rsid w:val="0035722C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785B12"/>
    <w:rsid w:val="00833D6B"/>
    <w:rsid w:val="008F0991"/>
    <w:rsid w:val="00925DAE"/>
    <w:rsid w:val="00936153"/>
    <w:rsid w:val="009D3610"/>
    <w:rsid w:val="00A241AB"/>
    <w:rsid w:val="00A94D15"/>
    <w:rsid w:val="00AA15AF"/>
    <w:rsid w:val="00BD6371"/>
    <w:rsid w:val="00C53A1D"/>
    <w:rsid w:val="00CC4F56"/>
    <w:rsid w:val="00CD2DE9"/>
    <w:rsid w:val="00EB1DBE"/>
    <w:rsid w:val="00EE4F3C"/>
    <w:rsid w:val="00F058EE"/>
    <w:rsid w:val="00FB2924"/>
    <w:rsid w:val="00FC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nhideWhenUsed/>
    <w:rsid w:val="00FC6867"/>
    <w:pPr>
      <w:ind w:left="-5220" w:right="-105"/>
      <w:jc w:val="both"/>
    </w:pPr>
    <w:rPr>
      <w:i/>
      <w:iCs/>
      <w:sz w:val="24"/>
      <w:szCs w:val="24"/>
    </w:rPr>
  </w:style>
  <w:style w:type="paragraph" w:styleId="a7">
    <w:name w:val="List Paragraph"/>
    <w:basedOn w:val="a"/>
    <w:uiPriority w:val="34"/>
    <w:qFormat/>
    <w:rsid w:val="00FC6867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6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2014-11-24T04:56:00Z</dcterms:created>
  <dcterms:modified xsi:type="dcterms:W3CDTF">2014-11-28T08:23:00Z</dcterms:modified>
</cp:coreProperties>
</file>