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C7DF6" w:rsidRDefault="00562E8A" w:rsidP="00105873">
      <w:pPr>
        <w:shd w:val="clear" w:color="auto" w:fill="FFFFFF"/>
        <w:jc w:val="center"/>
        <w:rPr>
          <w:b/>
          <w:sz w:val="24"/>
          <w:szCs w:val="24"/>
        </w:rPr>
      </w:pPr>
      <w:r w:rsidRPr="007C7DF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C7DF6" w:rsidRDefault="00EB42AE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7C7DF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C7DF6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C7DF6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7C7DF6">
        <w:rPr>
          <w:b w:val="0"/>
          <w:sz w:val="24"/>
          <w:szCs w:val="24"/>
        </w:rPr>
        <w:t xml:space="preserve">ПРОТОКОЛ № </w:t>
      </w:r>
      <w:r w:rsidR="00562E8A" w:rsidRPr="007C7DF6">
        <w:rPr>
          <w:b w:val="0"/>
          <w:sz w:val="24"/>
          <w:szCs w:val="24"/>
        </w:rPr>
        <w:t>SH-2014/2153</w:t>
      </w:r>
      <w:r w:rsidRPr="007C7DF6">
        <w:rPr>
          <w:b w:val="0"/>
          <w:sz w:val="24"/>
          <w:szCs w:val="24"/>
        </w:rPr>
        <w:t xml:space="preserve"> от </w:t>
      </w:r>
      <w:r w:rsidR="00562E8A" w:rsidRPr="007C7DF6">
        <w:rPr>
          <w:b w:val="0"/>
          <w:sz w:val="24"/>
          <w:szCs w:val="24"/>
        </w:rPr>
        <w:t>30.10.2014</w:t>
      </w:r>
    </w:p>
    <w:p w:rsidR="0047719C" w:rsidRPr="007C7DF6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7C7DF6">
        <w:rPr>
          <w:sz w:val="24"/>
          <w:szCs w:val="24"/>
        </w:rPr>
        <w:t xml:space="preserve"> </w:t>
      </w:r>
      <w:r w:rsidR="005207D7" w:rsidRPr="007C7DF6">
        <w:rPr>
          <w:sz w:val="24"/>
          <w:szCs w:val="24"/>
        </w:rPr>
        <w:t xml:space="preserve"> «</w:t>
      </w:r>
      <w:r w:rsidR="00006812" w:rsidRPr="007C7DF6">
        <w:rPr>
          <w:sz w:val="24"/>
          <w:szCs w:val="24"/>
        </w:rPr>
        <w:t>Открытие доступа к поданным заявкам»</w:t>
      </w:r>
    </w:p>
    <w:p w:rsidR="0047719C" w:rsidRPr="007C7DF6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7C7DF6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C7DF6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C7DF6">
        <w:rPr>
          <w:b/>
          <w:sz w:val="24"/>
          <w:szCs w:val="24"/>
        </w:rPr>
        <w:tab/>
      </w:r>
      <w:r w:rsidRPr="007C7DF6">
        <w:rPr>
          <w:b/>
          <w:sz w:val="24"/>
          <w:szCs w:val="24"/>
        </w:rPr>
        <w:tab/>
      </w:r>
      <w:r w:rsidRPr="007C7DF6">
        <w:rPr>
          <w:b/>
          <w:sz w:val="24"/>
          <w:szCs w:val="24"/>
        </w:rPr>
        <w:tab/>
      </w:r>
      <w:r w:rsidRPr="007C7DF6">
        <w:rPr>
          <w:b/>
          <w:sz w:val="24"/>
          <w:szCs w:val="24"/>
        </w:rPr>
        <w:tab/>
      </w:r>
      <w:r w:rsidRPr="007C7DF6">
        <w:rPr>
          <w:b/>
          <w:sz w:val="24"/>
          <w:szCs w:val="24"/>
        </w:rPr>
        <w:tab/>
      </w:r>
    </w:p>
    <w:p w:rsidR="0047719C" w:rsidRPr="007C7DF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C7DF6">
        <w:rPr>
          <w:sz w:val="24"/>
          <w:szCs w:val="24"/>
        </w:rPr>
        <w:tab/>
      </w:r>
      <w:r w:rsidRPr="007C7DF6">
        <w:rPr>
          <w:sz w:val="24"/>
          <w:szCs w:val="24"/>
        </w:rPr>
        <w:tab/>
      </w:r>
      <w:r w:rsidRPr="007C7DF6">
        <w:rPr>
          <w:sz w:val="24"/>
          <w:szCs w:val="24"/>
        </w:rPr>
        <w:tab/>
      </w:r>
      <w:r w:rsidRPr="007C7DF6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C7DF6" w:rsidTr="00171990">
        <w:tc>
          <w:tcPr>
            <w:tcW w:w="8220" w:type="dxa"/>
          </w:tcPr>
          <w:p w:rsidR="0047719C" w:rsidRPr="007C7DF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 xml:space="preserve">Вид процедуры закупки: </w:t>
            </w:r>
            <w:r w:rsidR="00562E8A" w:rsidRPr="007C7DF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C7DF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C7DF6" w:rsidTr="00171990">
        <w:tc>
          <w:tcPr>
            <w:tcW w:w="8220" w:type="dxa"/>
          </w:tcPr>
          <w:p w:rsidR="0047719C" w:rsidRPr="007C7DF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C7DF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7C7DF6" w:rsidRDefault="00213FAC" w:rsidP="00213FAC">
      <w:pPr>
        <w:ind w:right="141"/>
        <w:rPr>
          <w:sz w:val="24"/>
          <w:szCs w:val="24"/>
        </w:rPr>
      </w:pPr>
      <w:r w:rsidRPr="007C7DF6">
        <w:rPr>
          <w:sz w:val="24"/>
          <w:szCs w:val="24"/>
        </w:rPr>
        <w:t xml:space="preserve">Заказчик: </w:t>
      </w:r>
      <w:r w:rsidR="00562E8A" w:rsidRPr="007C7DF6">
        <w:rPr>
          <w:sz w:val="24"/>
          <w:szCs w:val="24"/>
        </w:rPr>
        <w:t>ОАО «СХК»</w:t>
      </w:r>
    </w:p>
    <w:p w:rsidR="00213FAC" w:rsidRPr="007C7DF6" w:rsidRDefault="00213FAC" w:rsidP="00213FAC">
      <w:pPr>
        <w:ind w:right="141"/>
        <w:rPr>
          <w:sz w:val="24"/>
          <w:szCs w:val="24"/>
        </w:rPr>
      </w:pPr>
      <w:r w:rsidRPr="007C7DF6">
        <w:rPr>
          <w:sz w:val="24"/>
          <w:szCs w:val="24"/>
        </w:rPr>
        <w:t xml:space="preserve">Место нахождения заказчика: </w:t>
      </w:r>
      <w:r w:rsidR="00562E8A" w:rsidRPr="007C7DF6">
        <w:rPr>
          <w:sz w:val="24"/>
          <w:szCs w:val="24"/>
        </w:rPr>
        <w:t>636039, Томская обл, Северск г, Курчатова ул, 1</w:t>
      </w:r>
    </w:p>
    <w:p w:rsidR="00BF25B0" w:rsidRPr="007C7DF6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7C7DF6">
        <w:rPr>
          <w:sz w:val="24"/>
          <w:szCs w:val="24"/>
        </w:rPr>
        <w:t xml:space="preserve">Извещение № </w:t>
      </w:r>
      <w:r w:rsidR="00562E8A" w:rsidRPr="007C7DF6">
        <w:rPr>
          <w:sz w:val="24"/>
          <w:szCs w:val="24"/>
        </w:rPr>
        <w:t>SH-11574</w:t>
      </w:r>
      <w:r w:rsidRPr="007C7DF6">
        <w:rPr>
          <w:sz w:val="24"/>
          <w:szCs w:val="24"/>
        </w:rPr>
        <w:t xml:space="preserve"> о проведении </w:t>
      </w:r>
      <w:r w:rsidR="00AF5267" w:rsidRPr="007C7DF6">
        <w:rPr>
          <w:sz w:val="24"/>
          <w:szCs w:val="24"/>
        </w:rPr>
        <w:t>запроса цен</w:t>
      </w:r>
      <w:r w:rsidRPr="007C7DF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7C7D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7DF6">
          <w:rPr>
            <w:rStyle w:val="a3"/>
            <w:color w:val="auto"/>
            <w:sz w:val="24"/>
            <w:szCs w:val="24"/>
          </w:rPr>
          <w:t>://</w:t>
        </w:r>
        <w:r w:rsidRPr="007C7DF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C7DF6">
          <w:rPr>
            <w:rStyle w:val="a3"/>
            <w:color w:val="auto"/>
            <w:sz w:val="24"/>
            <w:szCs w:val="24"/>
          </w:rPr>
          <w:t>.</w:t>
        </w:r>
        <w:r w:rsidRPr="007C7DF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C7DF6">
          <w:rPr>
            <w:rStyle w:val="a3"/>
            <w:color w:val="auto"/>
            <w:sz w:val="24"/>
            <w:szCs w:val="24"/>
          </w:rPr>
          <w:t>.</w:t>
        </w:r>
        <w:r w:rsidRPr="007C7DF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C7DF6">
        <w:rPr>
          <w:snapToGrid w:val="0"/>
          <w:sz w:val="24"/>
          <w:szCs w:val="24"/>
        </w:rPr>
        <w:t xml:space="preserve"> </w:t>
      </w:r>
      <w:r w:rsidRPr="007C7DF6">
        <w:rPr>
          <w:sz w:val="24"/>
          <w:szCs w:val="24"/>
        </w:rPr>
        <w:t xml:space="preserve">№ </w:t>
      </w:r>
      <w:r w:rsidR="00562E8A" w:rsidRPr="007C7DF6">
        <w:rPr>
          <w:sz w:val="24"/>
          <w:szCs w:val="24"/>
        </w:rPr>
        <w:t>141023/0506/776</w:t>
      </w:r>
      <w:r w:rsidRPr="007C7DF6">
        <w:rPr>
          <w:sz w:val="24"/>
          <w:szCs w:val="24"/>
        </w:rPr>
        <w:t xml:space="preserve"> дата</w:t>
      </w:r>
      <w:r w:rsidRPr="007C7DF6">
        <w:rPr>
          <w:snapToGrid w:val="0"/>
          <w:sz w:val="24"/>
          <w:szCs w:val="24"/>
        </w:rPr>
        <w:t xml:space="preserve"> </w:t>
      </w:r>
      <w:r w:rsidR="00562E8A" w:rsidRPr="007C7DF6">
        <w:rPr>
          <w:snapToGrid w:val="0"/>
          <w:sz w:val="24"/>
          <w:szCs w:val="24"/>
        </w:rPr>
        <w:t>23.10.2014</w:t>
      </w:r>
      <w:r w:rsidRPr="007C7DF6">
        <w:rPr>
          <w:snapToGrid w:val="0"/>
          <w:sz w:val="24"/>
          <w:szCs w:val="24"/>
        </w:rPr>
        <w:t xml:space="preserve"> со следующими существенными условиями исп</w:t>
      </w:r>
      <w:r w:rsidRPr="00C00F43">
        <w:rPr>
          <w:snapToGrid w:val="0"/>
          <w:sz w:val="24"/>
          <w:szCs w:val="24"/>
        </w:rPr>
        <w:t>олнения договора:</w:t>
      </w:r>
    </w:p>
    <w:p w:rsidR="007C7DF6" w:rsidRPr="007C7DF6" w:rsidRDefault="007C7DF6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843"/>
        <w:gridCol w:w="1843"/>
      </w:tblGrid>
      <w:tr w:rsidR="007C7DF6" w:rsidRPr="007C7DF6" w:rsidTr="007C7DF6">
        <w:tc>
          <w:tcPr>
            <w:tcW w:w="709" w:type="dxa"/>
            <w:vAlign w:val="center"/>
          </w:tcPr>
          <w:p w:rsidR="007C7DF6" w:rsidRPr="007C7DF6" w:rsidRDefault="007C7DF6" w:rsidP="004B32AA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№</w:t>
            </w:r>
          </w:p>
          <w:p w:rsidR="007C7DF6" w:rsidRPr="007C7DF6" w:rsidRDefault="007C7DF6" w:rsidP="004B32AA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528" w:type="dxa"/>
            <w:vAlign w:val="center"/>
          </w:tcPr>
          <w:p w:rsidR="007C7DF6" w:rsidRPr="007C7DF6" w:rsidRDefault="007C7DF6" w:rsidP="004B32AA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vAlign w:val="center"/>
          </w:tcPr>
          <w:p w:rsidR="007C7DF6" w:rsidRPr="007C7DF6" w:rsidRDefault="007C7DF6" w:rsidP="004B32AA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vAlign w:val="center"/>
          </w:tcPr>
          <w:p w:rsidR="007C7DF6" w:rsidRPr="007C7DF6" w:rsidRDefault="007C7DF6" w:rsidP="004B32AA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7C7DF6" w:rsidRPr="007C7DF6" w:rsidTr="007C7DF6">
        <w:tc>
          <w:tcPr>
            <w:tcW w:w="709" w:type="dxa"/>
          </w:tcPr>
          <w:p w:rsidR="007C7DF6" w:rsidRPr="007C7DF6" w:rsidRDefault="007C7DF6" w:rsidP="004B32AA">
            <w:pPr>
              <w:pStyle w:val="a8"/>
              <w:spacing w:before="240" w:after="240"/>
              <w:ind w:left="0" w:right="-30"/>
              <w:jc w:val="center"/>
            </w:pPr>
            <w:r w:rsidRPr="007C7DF6">
              <w:t>1</w:t>
            </w:r>
          </w:p>
        </w:tc>
        <w:tc>
          <w:tcPr>
            <w:tcW w:w="5528" w:type="dxa"/>
          </w:tcPr>
          <w:p w:rsidR="007C7DF6" w:rsidRPr="007C7DF6" w:rsidRDefault="007C7DF6" w:rsidP="004B32AA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7C7DF6">
              <w:rPr>
                <w:color w:val="000000"/>
                <w:sz w:val="24"/>
                <w:szCs w:val="24"/>
              </w:rPr>
              <w:t>Кран складной PUNOS2000KT или эквивалент</w:t>
            </w:r>
          </w:p>
        </w:tc>
        <w:tc>
          <w:tcPr>
            <w:tcW w:w="1843" w:type="dxa"/>
          </w:tcPr>
          <w:p w:rsidR="007C7DF6" w:rsidRPr="007C7DF6" w:rsidRDefault="007C7DF6" w:rsidP="004B32AA">
            <w:pPr>
              <w:pStyle w:val="a8"/>
              <w:spacing w:before="240" w:after="240"/>
              <w:ind w:left="0" w:right="-30"/>
              <w:jc w:val="center"/>
            </w:pPr>
            <w:r w:rsidRPr="007C7DF6">
              <w:t>2</w:t>
            </w:r>
          </w:p>
        </w:tc>
        <w:tc>
          <w:tcPr>
            <w:tcW w:w="1843" w:type="dxa"/>
          </w:tcPr>
          <w:p w:rsidR="007C7DF6" w:rsidRPr="007C7DF6" w:rsidRDefault="007C7DF6" w:rsidP="004B32AA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Штука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7C7DF6" w:rsidRDefault="007C7DF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b/>
                <w:bCs/>
                <w:sz w:val="24"/>
                <w:szCs w:val="24"/>
              </w:rPr>
              <w:t xml:space="preserve">107 873, 48 </w:t>
            </w:r>
            <w:r w:rsidRPr="007C7DF6">
              <w:rPr>
                <w:b/>
                <w:color w:val="000000"/>
                <w:sz w:val="24"/>
                <w:szCs w:val="24"/>
              </w:rPr>
              <w:t xml:space="preserve">(сто семь тысяч восемьсот семьдесят три рубля </w:t>
            </w:r>
            <w:r w:rsidRPr="007C7DF6">
              <w:rPr>
                <w:color w:val="000000"/>
                <w:sz w:val="24"/>
                <w:szCs w:val="24"/>
              </w:rPr>
              <w:t>48 копеек</w:t>
            </w:r>
            <w:r w:rsidRPr="007C7DF6">
              <w:rPr>
                <w:b/>
                <w:color w:val="000000"/>
                <w:sz w:val="24"/>
                <w:szCs w:val="24"/>
              </w:rPr>
              <w:t>)</w:t>
            </w:r>
            <w:r w:rsidRPr="007C7DF6">
              <w:rPr>
                <w:color w:val="000000"/>
                <w:sz w:val="24"/>
                <w:szCs w:val="24"/>
              </w:rPr>
              <w:t>, в том числе НДС 18%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7C7DF6" w:rsidRDefault="007C7DF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C7DF6">
              <w:rPr>
                <w:b/>
                <w:color w:val="000000"/>
                <w:sz w:val="24"/>
                <w:szCs w:val="24"/>
              </w:rPr>
              <w:t>91 418, 20 (девяносто одна тысяча четыреста восемнадцать рублей</w:t>
            </w:r>
            <w:r w:rsidRPr="007C7DF6">
              <w:rPr>
                <w:color w:val="000000"/>
                <w:sz w:val="24"/>
                <w:szCs w:val="24"/>
              </w:rPr>
              <w:t xml:space="preserve"> 20 копеек</w:t>
            </w:r>
            <w:r w:rsidRPr="007C7DF6">
              <w:rPr>
                <w:b/>
                <w:color w:val="000000"/>
                <w:sz w:val="24"/>
                <w:szCs w:val="24"/>
              </w:rPr>
              <w:t>)</w:t>
            </w:r>
            <w:r w:rsidRPr="007C7DF6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7C7DF6" w:rsidRDefault="007C7DF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7C7DF6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 w:rsidR="0047719C" w:rsidRPr="007C7DF6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C7DF6" w:rsidRPr="007C7DF6" w:rsidRDefault="007C7DF6" w:rsidP="007C7DF6">
            <w:pPr>
              <w:ind w:right="153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C7DF6" w:rsidRPr="007C7DF6" w:rsidRDefault="007C7DF6" w:rsidP="007C7DF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7C7DF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7C7DF6" w:rsidRPr="007C7DF6" w:rsidRDefault="007C7DF6" w:rsidP="007C7DF6">
            <w:pPr>
              <w:pStyle w:val="a9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7C7DF6">
              <w:rPr>
                <w:b/>
              </w:rPr>
              <w:t>железнодорожным транспортом:</w:t>
            </w:r>
          </w:p>
          <w:p w:rsidR="007C7DF6" w:rsidRPr="007C7DF6" w:rsidRDefault="007C7DF6" w:rsidP="007C7DF6">
            <w:pPr>
              <w:ind w:right="153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7C7DF6" w:rsidRPr="007C7DF6" w:rsidRDefault="007C7DF6" w:rsidP="007C7DF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7C7DF6" w:rsidRPr="007C7DF6" w:rsidRDefault="007C7DF6" w:rsidP="007C7DF6">
            <w:pPr>
              <w:pStyle w:val="a9"/>
              <w:numPr>
                <w:ilvl w:val="0"/>
                <w:numId w:val="1"/>
              </w:numPr>
            </w:pPr>
            <w:r w:rsidRPr="007C7DF6">
              <w:rPr>
                <w:b/>
              </w:rPr>
              <w:t>автомобильным транспортом</w:t>
            </w:r>
            <w:r w:rsidRPr="007C7DF6">
              <w:t xml:space="preserve">: </w:t>
            </w:r>
          </w:p>
          <w:p w:rsidR="0047719C" w:rsidRPr="007C7DF6" w:rsidRDefault="007C7DF6" w:rsidP="007C7D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7C7DF6" w:rsidRDefault="007C7DF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color w:val="000000"/>
                <w:sz w:val="24"/>
                <w:szCs w:val="24"/>
              </w:rPr>
              <w:t>в течение  28 календарных дней с момента получения уведомления Покупателя о поставке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7C7D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 xml:space="preserve">Сроки и условия оплаты поставки </w:t>
            </w:r>
            <w:r w:rsidRPr="007C7DF6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47719C" w:rsidRPr="007C7DF6" w:rsidRDefault="007C7DF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bCs/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7C7DF6">
              <w:rPr>
                <w:bCs/>
                <w:sz w:val="24"/>
                <w:szCs w:val="24"/>
              </w:rPr>
              <w:lastRenderedPageBreak/>
              <w:t>отгрузочных документов и паспортов качества.</w:t>
            </w:r>
          </w:p>
        </w:tc>
      </w:tr>
      <w:tr w:rsidR="006B5BF5" w:rsidRPr="007C7DF6" w:rsidTr="00A3255A">
        <w:tc>
          <w:tcPr>
            <w:tcW w:w="2260" w:type="dxa"/>
          </w:tcPr>
          <w:p w:rsidR="006B5BF5" w:rsidRPr="007C7DF6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C7DF6" w:rsidRDefault="00562E8A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7C7DF6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7C7DF6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7C7DF6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562E8A" w:rsidRPr="007C7DF6">
        <w:rPr>
          <w:sz w:val="24"/>
          <w:szCs w:val="24"/>
        </w:rPr>
        <w:t>30</w:t>
      </w:r>
      <w:r w:rsidRPr="007C7DF6">
        <w:rPr>
          <w:sz w:val="24"/>
          <w:szCs w:val="24"/>
        </w:rPr>
        <w:t xml:space="preserve">» </w:t>
      </w:r>
      <w:r w:rsidR="00562E8A" w:rsidRPr="007C7DF6">
        <w:rPr>
          <w:sz w:val="24"/>
          <w:szCs w:val="24"/>
        </w:rPr>
        <w:t>октября</w:t>
      </w:r>
      <w:r w:rsidRPr="007C7DF6">
        <w:rPr>
          <w:sz w:val="24"/>
          <w:szCs w:val="24"/>
        </w:rPr>
        <w:t xml:space="preserve"> </w:t>
      </w:r>
      <w:r w:rsidR="00562E8A" w:rsidRPr="007C7DF6">
        <w:rPr>
          <w:sz w:val="24"/>
          <w:szCs w:val="24"/>
        </w:rPr>
        <w:t>2014</w:t>
      </w:r>
      <w:r w:rsidRPr="007C7DF6">
        <w:rPr>
          <w:sz w:val="24"/>
          <w:szCs w:val="24"/>
        </w:rPr>
        <w:t xml:space="preserve">. в </w:t>
      </w:r>
      <w:r w:rsidR="00562E8A" w:rsidRPr="007C7DF6">
        <w:rPr>
          <w:sz w:val="24"/>
          <w:szCs w:val="24"/>
        </w:rPr>
        <w:t>12:00</w:t>
      </w:r>
      <w:r w:rsidRPr="007C7DF6">
        <w:rPr>
          <w:sz w:val="24"/>
          <w:szCs w:val="24"/>
        </w:rPr>
        <w:t xml:space="preserve"> на электронной площадке </w:t>
      </w:r>
      <w:r w:rsidR="00562E8A" w:rsidRPr="007C7DF6">
        <w:rPr>
          <w:sz w:val="22"/>
          <w:szCs w:val="22"/>
        </w:rPr>
        <w:t>www.a-k-d.ru</w:t>
      </w:r>
      <w:r w:rsidRPr="007C7DF6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7C7DF6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7C7DF6" w:rsidRDefault="00BF25B0" w:rsidP="00BF25B0">
      <w:pPr>
        <w:shd w:val="clear" w:color="auto" w:fill="FFFFFF"/>
        <w:rPr>
          <w:sz w:val="24"/>
          <w:szCs w:val="24"/>
        </w:rPr>
      </w:pPr>
      <w:r w:rsidRPr="007C7DF6">
        <w:rPr>
          <w:sz w:val="24"/>
          <w:szCs w:val="24"/>
        </w:rPr>
        <w:t xml:space="preserve">Количество поданных заявок на участие в </w:t>
      </w:r>
      <w:r w:rsidR="00006812" w:rsidRPr="007C7DF6">
        <w:rPr>
          <w:sz w:val="24"/>
          <w:szCs w:val="24"/>
        </w:rPr>
        <w:t>запросе ц</w:t>
      </w:r>
      <w:r w:rsidR="008365A3" w:rsidRPr="007C7DF6">
        <w:rPr>
          <w:sz w:val="24"/>
          <w:szCs w:val="24"/>
        </w:rPr>
        <w:t>е</w:t>
      </w:r>
      <w:r w:rsidR="00006812" w:rsidRPr="007C7DF6">
        <w:rPr>
          <w:sz w:val="24"/>
          <w:szCs w:val="24"/>
        </w:rPr>
        <w:t>н</w:t>
      </w:r>
      <w:r w:rsidRPr="007C7DF6">
        <w:rPr>
          <w:sz w:val="24"/>
          <w:szCs w:val="24"/>
        </w:rPr>
        <w:t xml:space="preserve"> </w:t>
      </w:r>
      <w:r w:rsidR="0047719C" w:rsidRPr="007C7DF6">
        <w:rPr>
          <w:sz w:val="24"/>
          <w:szCs w:val="24"/>
        </w:rPr>
        <w:t>–</w:t>
      </w:r>
      <w:r w:rsidRPr="007C7DF6">
        <w:rPr>
          <w:sz w:val="24"/>
          <w:szCs w:val="24"/>
        </w:rPr>
        <w:t xml:space="preserve"> </w:t>
      </w:r>
      <w:r w:rsidR="00562E8A" w:rsidRPr="007C7DF6">
        <w:rPr>
          <w:sz w:val="24"/>
          <w:szCs w:val="24"/>
        </w:rPr>
        <w:t>2</w:t>
      </w:r>
    </w:p>
    <w:p w:rsidR="00BF25B0" w:rsidRPr="007C7DF6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7C7DF6" w:rsidRDefault="00BF25B0" w:rsidP="00BF25B0">
      <w:pPr>
        <w:shd w:val="clear" w:color="auto" w:fill="FFFFFF"/>
        <w:rPr>
          <w:sz w:val="24"/>
          <w:szCs w:val="24"/>
        </w:rPr>
      </w:pPr>
      <w:r w:rsidRPr="007C7DF6">
        <w:rPr>
          <w:sz w:val="24"/>
          <w:szCs w:val="24"/>
        </w:rPr>
        <w:t xml:space="preserve">В отношении каждой заявки на участие в </w:t>
      </w:r>
      <w:r w:rsidR="00AF5267" w:rsidRPr="007C7DF6">
        <w:rPr>
          <w:sz w:val="24"/>
          <w:szCs w:val="24"/>
        </w:rPr>
        <w:t>запросе цен</w:t>
      </w:r>
      <w:r w:rsidRPr="007C7DF6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7C7DF6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C7DF6" w:rsidTr="007C7DF6">
        <w:tc>
          <w:tcPr>
            <w:tcW w:w="1297" w:type="pct"/>
            <w:shd w:val="clear" w:color="auto" w:fill="auto"/>
            <w:hideMark/>
          </w:tcPr>
          <w:p w:rsidR="00B84B16" w:rsidRPr="007C7D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C7D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C7D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C7D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C7DF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62E8A" w:rsidRPr="007C7DF6" w:rsidTr="007C7DF6">
        <w:tc>
          <w:tcPr>
            <w:tcW w:w="1297" w:type="pct"/>
            <w:shd w:val="clear" w:color="auto" w:fill="auto"/>
            <w:hideMark/>
          </w:tcPr>
          <w:p w:rsidR="00562E8A" w:rsidRPr="007C7DF6" w:rsidRDefault="00562E8A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</w:rPr>
              <w:t>ОБЩЕСТВО С ОГРАНИЧЕННОЙ ОТВЕТСТВЕННОСТЬЮ «АРСЕНАЛ-ЗИП»</w:t>
            </w:r>
          </w:p>
        </w:tc>
        <w:tc>
          <w:tcPr>
            <w:tcW w:w="624" w:type="pct"/>
            <w:shd w:val="clear" w:color="auto" w:fill="auto"/>
          </w:tcPr>
          <w:p w:rsidR="00562E8A" w:rsidRPr="007C7DF6" w:rsidRDefault="00562E8A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  <w:lang w:val="en-US"/>
              </w:rPr>
              <w:t>6678031247</w:t>
            </w:r>
          </w:p>
        </w:tc>
        <w:tc>
          <w:tcPr>
            <w:tcW w:w="741" w:type="pct"/>
            <w:shd w:val="clear" w:color="auto" w:fill="auto"/>
          </w:tcPr>
          <w:p w:rsidR="00562E8A" w:rsidRPr="007C7DF6" w:rsidRDefault="00562E8A" w:rsidP="004B32AA">
            <w:pPr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  <w:lang w:val="en-US"/>
              </w:rPr>
              <w:t>28.10.2014 13:29:31</w:t>
            </w:r>
          </w:p>
        </w:tc>
        <w:tc>
          <w:tcPr>
            <w:tcW w:w="1088" w:type="pct"/>
            <w:shd w:val="clear" w:color="auto" w:fill="auto"/>
          </w:tcPr>
          <w:p w:rsidR="00562E8A" w:rsidRPr="007C7DF6" w:rsidRDefault="00562E8A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</w:rPr>
              <w:t>620050, СВЕРДЛОВСКАЯ ОБЛ, ЕКАТЕРИНБУРГ Г, РАСТОЧНАЯ УЛ, 44, ОФ. 103</w:t>
            </w:r>
          </w:p>
        </w:tc>
        <w:tc>
          <w:tcPr>
            <w:tcW w:w="1250" w:type="pct"/>
            <w:shd w:val="clear" w:color="auto" w:fill="auto"/>
          </w:tcPr>
          <w:p w:rsidR="00562E8A" w:rsidRPr="007C7DF6" w:rsidRDefault="00562E8A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  <w:lang w:val="en-US"/>
              </w:rPr>
              <w:t>94.990,00 RUB С НДС</w:t>
            </w:r>
          </w:p>
        </w:tc>
      </w:tr>
      <w:tr w:rsidR="00562E8A" w:rsidRPr="00C00F43" w:rsidTr="007C7DF6">
        <w:tc>
          <w:tcPr>
            <w:tcW w:w="1297" w:type="pct"/>
            <w:shd w:val="clear" w:color="auto" w:fill="auto"/>
            <w:hideMark/>
          </w:tcPr>
          <w:p w:rsidR="00562E8A" w:rsidRPr="007C7DF6" w:rsidRDefault="007C7DF6" w:rsidP="007C7D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ТАКЕЛАЖ</w:t>
            </w:r>
            <w:r w:rsidRPr="007C7DF6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562E8A" w:rsidRPr="007C7DF6" w:rsidRDefault="007C7DF6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7606090213</w:t>
            </w:r>
          </w:p>
        </w:tc>
        <w:tc>
          <w:tcPr>
            <w:tcW w:w="741" w:type="pct"/>
            <w:shd w:val="clear" w:color="auto" w:fill="auto"/>
          </w:tcPr>
          <w:p w:rsidR="00562E8A" w:rsidRPr="007C7DF6" w:rsidRDefault="00562E8A" w:rsidP="004B32AA">
            <w:pPr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  <w:lang w:val="en-US"/>
              </w:rPr>
              <w:t>29.10.2014 17:25:07</w:t>
            </w:r>
          </w:p>
        </w:tc>
        <w:tc>
          <w:tcPr>
            <w:tcW w:w="1088" w:type="pct"/>
            <w:shd w:val="clear" w:color="auto" w:fill="auto"/>
          </w:tcPr>
          <w:p w:rsidR="00562E8A" w:rsidRPr="007C7DF6" w:rsidRDefault="007C7DF6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150040, РОССИЯ, ЯРОСЛАВСКАЯ ОБЛАСТЬ, ЯРОСЛАВЛЬ, УЛ. СВЕРДЛОВА 74 ПОМ 28</w:t>
            </w:r>
          </w:p>
        </w:tc>
        <w:tc>
          <w:tcPr>
            <w:tcW w:w="1250" w:type="pct"/>
            <w:shd w:val="clear" w:color="auto" w:fill="auto"/>
          </w:tcPr>
          <w:p w:rsidR="00562E8A" w:rsidRPr="00C00F43" w:rsidRDefault="00562E8A" w:rsidP="004B32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napToGrid w:val="0"/>
                <w:sz w:val="20"/>
              </w:rPr>
              <w:t xml:space="preserve">106.399,89 </w:t>
            </w:r>
            <w:r w:rsidRPr="007C7DF6">
              <w:rPr>
                <w:snapToGrid w:val="0"/>
                <w:sz w:val="20"/>
                <w:lang w:val="en-US"/>
              </w:rPr>
              <w:t>RUB</w:t>
            </w:r>
            <w:r w:rsidRPr="007C7DF6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74AD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74AD1" w:rsidRDefault="00374AD1" w:rsidP="00374AD1">
      <w:pPr>
        <w:shd w:val="clear" w:color="auto" w:fill="FFFFFF"/>
        <w:jc w:val="center"/>
      </w:pPr>
    </w:p>
    <w:p w:rsidR="00374AD1" w:rsidRDefault="00374AD1" w:rsidP="00374AD1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4AD1" w:rsidTr="00374AD1"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ЭП</w:t>
            </w:r>
          </w:p>
        </w:tc>
      </w:tr>
      <w:tr w:rsidR="00374AD1" w:rsidTr="00374AD1"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74AD1" w:rsidRDefault="00374AD1" w:rsidP="00374AD1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374AD1">
      <w:pPr>
        <w:shd w:val="clear" w:color="auto" w:fill="FFFFFF"/>
        <w:jc w:val="center"/>
      </w:pP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856" w:rsidRDefault="00D86856" w:rsidP="002A2F2C">
      <w:r>
        <w:separator/>
      </w:r>
    </w:p>
  </w:endnote>
  <w:endnote w:type="continuationSeparator" w:id="0">
    <w:p w:rsidR="00D86856" w:rsidRDefault="00D8685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856" w:rsidRDefault="00D86856" w:rsidP="002A2F2C">
      <w:r>
        <w:separator/>
      </w:r>
    </w:p>
  </w:footnote>
  <w:footnote w:type="continuationSeparator" w:id="0">
    <w:p w:rsidR="00D86856" w:rsidRDefault="00D86856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25CA6"/>
    <w:rsid w:val="002A2F2C"/>
    <w:rsid w:val="00374AD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62E8A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7A07BA"/>
    <w:rsid w:val="007C7DF6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B0713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86856"/>
    <w:rsid w:val="00DC4343"/>
    <w:rsid w:val="00DE4860"/>
    <w:rsid w:val="00E009D6"/>
    <w:rsid w:val="00E063E4"/>
    <w:rsid w:val="00EB42AE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7C7DF6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List Paragraph"/>
    <w:basedOn w:val="a"/>
    <w:uiPriority w:val="34"/>
    <w:qFormat/>
    <w:rsid w:val="007C7DF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2267-B5AC-4430-BB41-AC1B4F3C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2014-10-30T07:51:00Z</dcterms:created>
  <dcterms:modified xsi:type="dcterms:W3CDTF">2014-10-30T07:51:00Z</dcterms:modified>
</cp:coreProperties>
</file>