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7E53DF" w:rsidRDefault="009F3E9C" w:rsidP="00105873">
      <w:pPr>
        <w:shd w:val="clear" w:color="auto" w:fill="FFFFFF"/>
        <w:jc w:val="center"/>
        <w:rPr>
          <w:b/>
          <w:sz w:val="24"/>
          <w:szCs w:val="24"/>
        </w:rPr>
      </w:pPr>
      <w:r w:rsidRPr="007E53DF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7E53DF" w:rsidRDefault="009D0DF9" w:rsidP="00BF25B0">
      <w:pPr>
        <w:shd w:val="clear" w:color="auto" w:fill="FFFFFF"/>
        <w:jc w:val="both"/>
        <w:rPr>
          <w:spacing w:val="1"/>
          <w:sz w:val="24"/>
          <w:szCs w:val="24"/>
        </w:rPr>
      </w:pPr>
      <w:r>
        <w:rPr>
          <w:noProof/>
          <w:spacing w:val="1"/>
          <w:sz w:val="24"/>
          <w:szCs w:val="24"/>
        </w:rPr>
        <w:pict>
          <v:line id="_x0000_s1026" style="position:absolute;left:0;text-align:left;z-index:251657728" from="16.3pt,7.25pt" to="478.85pt,7.25pt" strokeweight="3pt">
            <v:stroke linestyle="thinThin"/>
          </v:line>
        </w:pict>
      </w:r>
    </w:p>
    <w:p w:rsidR="0047719C" w:rsidRPr="007E53DF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7E53DF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7E53DF" w:rsidRDefault="0047719C" w:rsidP="0047719C">
      <w:pPr>
        <w:pStyle w:val="2"/>
        <w:ind w:right="141"/>
        <w:rPr>
          <w:b w:val="0"/>
          <w:sz w:val="24"/>
          <w:szCs w:val="24"/>
        </w:rPr>
      </w:pPr>
      <w:r w:rsidRPr="007E53DF">
        <w:rPr>
          <w:b w:val="0"/>
          <w:sz w:val="24"/>
          <w:szCs w:val="24"/>
        </w:rPr>
        <w:t xml:space="preserve">ПРОТОКОЛ № </w:t>
      </w:r>
      <w:r w:rsidR="009F3E9C" w:rsidRPr="007E53DF">
        <w:rPr>
          <w:b w:val="0"/>
          <w:sz w:val="24"/>
          <w:szCs w:val="24"/>
        </w:rPr>
        <w:t>SH-2014/2145</w:t>
      </w:r>
      <w:r w:rsidRPr="007E53DF">
        <w:rPr>
          <w:b w:val="0"/>
          <w:sz w:val="24"/>
          <w:szCs w:val="24"/>
        </w:rPr>
        <w:t xml:space="preserve"> от </w:t>
      </w:r>
      <w:r w:rsidR="009F3E9C" w:rsidRPr="007E53DF">
        <w:rPr>
          <w:b w:val="0"/>
          <w:sz w:val="24"/>
          <w:szCs w:val="24"/>
        </w:rPr>
        <w:t>29.10.2014</w:t>
      </w:r>
    </w:p>
    <w:p w:rsidR="0047719C" w:rsidRPr="007E53DF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7E53DF">
        <w:rPr>
          <w:sz w:val="24"/>
          <w:szCs w:val="24"/>
        </w:rPr>
        <w:t xml:space="preserve"> </w:t>
      </w:r>
      <w:r w:rsidR="005207D7" w:rsidRPr="007E53DF">
        <w:rPr>
          <w:sz w:val="24"/>
          <w:szCs w:val="24"/>
        </w:rPr>
        <w:t xml:space="preserve"> «</w:t>
      </w:r>
      <w:r w:rsidR="00006812" w:rsidRPr="007E53DF">
        <w:rPr>
          <w:sz w:val="24"/>
          <w:szCs w:val="24"/>
        </w:rPr>
        <w:t>Открытие доступа к поданным заявкам»</w:t>
      </w:r>
    </w:p>
    <w:p w:rsidR="0047719C" w:rsidRPr="007E53DF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8C4495" w:rsidRPr="007E53DF" w:rsidRDefault="008C4495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7E53DF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7E53DF">
        <w:rPr>
          <w:b/>
          <w:sz w:val="24"/>
          <w:szCs w:val="24"/>
        </w:rPr>
        <w:tab/>
      </w:r>
      <w:r w:rsidRPr="007E53DF">
        <w:rPr>
          <w:b/>
          <w:sz w:val="24"/>
          <w:szCs w:val="24"/>
        </w:rPr>
        <w:tab/>
      </w:r>
      <w:r w:rsidRPr="007E53DF">
        <w:rPr>
          <w:b/>
          <w:sz w:val="24"/>
          <w:szCs w:val="24"/>
        </w:rPr>
        <w:tab/>
      </w:r>
      <w:r w:rsidRPr="007E53DF">
        <w:rPr>
          <w:b/>
          <w:sz w:val="24"/>
          <w:szCs w:val="24"/>
        </w:rPr>
        <w:tab/>
      </w:r>
      <w:r w:rsidRPr="007E53DF">
        <w:rPr>
          <w:b/>
          <w:sz w:val="24"/>
          <w:szCs w:val="24"/>
        </w:rPr>
        <w:tab/>
      </w:r>
    </w:p>
    <w:p w:rsidR="0047719C" w:rsidRPr="007E53DF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7E53DF">
        <w:rPr>
          <w:sz w:val="24"/>
          <w:szCs w:val="24"/>
        </w:rPr>
        <w:tab/>
      </w:r>
      <w:r w:rsidRPr="007E53DF">
        <w:rPr>
          <w:sz w:val="24"/>
          <w:szCs w:val="24"/>
        </w:rPr>
        <w:tab/>
      </w:r>
      <w:r w:rsidRPr="007E53DF">
        <w:rPr>
          <w:sz w:val="24"/>
          <w:szCs w:val="24"/>
        </w:rPr>
        <w:tab/>
      </w:r>
      <w:r w:rsidRPr="007E53DF">
        <w:rPr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7E53DF" w:rsidTr="00171990">
        <w:tc>
          <w:tcPr>
            <w:tcW w:w="8220" w:type="dxa"/>
          </w:tcPr>
          <w:p w:rsidR="0047719C" w:rsidRPr="007E53DF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E53DF">
              <w:rPr>
                <w:sz w:val="24"/>
                <w:szCs w:val="24"/>
              </w:rPr>
              <w:t xml:space="preserve">Вид процедуры закупки: </w:t>
            </w:r>
            <w:r w:rsidR="009F3E9C" w:rsidRPr="007E53DF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7E53DF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7E53DF" w:rsidTr="00171990">
        <w:tc>
          <w:tcPr>
            <w:tcW w:w="8220" w:type="dxa"/>
          </w:tcPr>
          <w:p w:rsidR="0047719C" w:rsidRPr="007E53DF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7E53DF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213FAC" w:rsidRPr="007E53DF" w:rsidRDefault="00213FAC" w:rsidP="00213FAC">
      <w:pPr>
        <w:ind w:right="141"/>
        <w:rPr>
          <w:sz w:val="24"/>
          <w:szCs w:val="24"/>
        </w:rPr>
      </w:pPr>
      <w:r w:rsidRPr="007E53DF">
        <w:rPr>
          <w:sz w:val="24"/>
          <w:szCs w:val="24"/>
        </w:rPr>
        <w:t xml:space="preserve">Заказчик: </w:t>
      </w:r>
      <w:r w:rsidR="009F3E9C" w:rsidRPr="007E53DF">
        <w:rPr>
          <w:sz w:val="24"/>
          <w:szCs w:val="24"/>
        </w:rPr>
        <w:t>ОАО «СХК»</w:t>
      </w:r>
    </w:p>
    <w:p w:rsidR="00213FAC" w:rsidRPr="007E53DF" w:rsidRDefault="00213FAC" w:rsidP="00213FAC">
      <w:pPr>
        <w:ind w:right="141"/>
        <w:rPr>
          <w:sz w:val="24"/>
          <w:szCs w:val="24"/>
        </w:rPr>
      </w:pPr>
      <w:r w:rsidRPr="007E53DF">
        <w:rPr>
          <w:sz w:val="24"/>
          <w:szCs w:val="24"/>
        </w:rPr>
        <w:t xml:space="preserve">Место нахождения заказчика: </w:t>
      </w:r>
      <w:r w:rsidR="009F3E9C" w:rsidRPr="007E53DF">
        <w:rPr>
          <w:sz w:val="24"/>
          <w:szCs w:val="24"/>
        </w:rPr>
        <w:t>636039, Томская обл, Северск г, Курчатова ул, 1</w:t>
      </w:r>
    </w:p>
    <w:p w:rsidR="00BF25B0" w:rsidRPr="007E53DF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napToGrid w:val="0"/>
          <w:sz w:val="24"/>
          <w:szCs w:val="24"/>
        </w:rPr>
      </w:pPr>
      <w:r w:rsidRPr="007E53DF">
        <w:rPr>
          <w:sz w:val="24"/>
          <w:szCs w:val="24"/>
        </w:rPr>
        <w:t xml:space="preserve">Извещение № </w:t>
      </w:r>
      <w:r w:rsidR="009F3E9C" w:rsidRPr="007E53DF">
        <w:rPr>
          <w:sz w:val="24"/>
          <w:szCs w:val="24"/>
        </w:rPr>
        <w:t>SH-7655</w:t>
      </w:r>
      <w:r w:rsidRPr="007E53DF">
        <w:rPr>
          <w:sz w:val="24"/>
          <w:szCs w:val="24"/>
        </w:rPr>
        <w:t xml:space="preserve"> о проведении </w:t>
      </w:r>
      <w:r w:rsidR="00AF5267" w:rsidRPr="007E53DF">
        <w:rPr>
          <w:sz w:val="24"/>
          <w:szCs w:val="24"/>
        </w:rPr>
        <w:t>запроса цен</w:t>
      </w:r>
      <w:r w:rsidRPr="007E53DF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7E53DF">
          <w:rPr>
            <w:rStyle w:val="a3"/>
            <w:color w:val="auto"/>
            <w:sz w:val="24"/>
            <w:szCs w:val="24"/>
            <w:lang w:val="en-US"/>
          </w:rPr>
          <w:t>http</w:t>
        </w:r>
        <w:r w:rsidRPr="007E53DF">
          <w:rPr>
            <w:rStyle w:val="a3"/>
            <w:color w:val="auto"/>
            <w:sz w:val="24"/>
            <w:szCs w:val="24"/>
          </w:rPr>
          <w:t>://</w:t>
        </w:r>
        <w:r w:rsidRPr="007E53DF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7E53DF">
          <w:rPr>
            <w:rStyle w:val="a3"/>
            <w:color w:val="auto"/>
            <w:sz w:val="24"/>
            <w:szCs w:val="24"/>
          </w:rPr>
          <w:t>.</w:t>
        </w:r>
        <w:r w:rsidRPr="007E53DF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7E53DF">
          <w:rPr>
            <w:rStyle w:val="a3"/>
            <w:color w:val="auto"/>
            <w:sz w:val="24"/>
            <w:szCs w:val="24"/>
          </w:rPr>
          <w:t>.</w:t>
        </w:r>
        <w:r w:rsidRPr="007E53D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7E53DF">
        <w:rPr>
          <w:snapToGrid w:val="0"/>
          <w:sz w:val="24"/>
          <w:szCs w:val="24"/>
        </w:rPr>
        <w:t xml:space="preserve"> </w:t>
      </w:r>
      <w:r w:rsidRPr="007E53DF">
        <w:rPr>
          <w:sz w:val="24"/>
          <w:szCs w:val="24"/>
        </w:rPr>
        <w:t xml:space="preserve">№ </w:t>
      </w:r>
      <w:r w:rsidR="009F3E9C" w:rsidRPr="007E53DF">
        <w:rPr>
          <w:sz w:val="24"/>
          <w:szCs w:val="24"/>
        </w:rPr>
        <w:t>141023/0506/777</w:t>
      </w:r>
      <w:r w:rsidRPr="007E53DF">
        <w:rPr>
          <w:sz w:val="24"/>
          <w:szCs w:val="24"/>
        </w:rPr>
        <w:t xml:space="preserve"> дата</w:t>
      </w:r>
      <w:r w:rsidRPr="007E53DF">
        <w:rPr>
          <w:snapToGrid w:val="0"/>
          <w:sz w:val="24"/>
          <w:szCs w:val="24"/>
        </w:rPr>
        <w:t xml:space="preserve"> </w:t>
      </w:r>
      <w:r w:rsidR="009F3E9C" w:rsidRPr="007E53DF">
        <w:rPr>
          <w:snapToGrid w:val="0"/>
          <w:sz w:val="24"/>
          <w:szCs w:val="24"/>
        </w:rPr>
        <w:t>23.10.2014</w:t>
      </w:r>
      <w:r w:rsidRPr="007E53DF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3947BB" w:rsidTr="007E53DF">
        <w:tc>
          <w:tcPr>
            <w:tcW w:w="709" w:type="dxa"/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6C634E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9F3E9C" w:rsidRPr="003947BB" w:rsidTr="007E53DF">
        <w:tc>
          <w:tcPr>
            <w:tcW w:w="709" w:type="dxa"/>
            <w:shd w:val="clear" w:color="auto" w:fill="auto"/>
          </w:tcPr>
          <w:p w:rsidR="009F3E9C" w:rsidRPr="0046495D" w:rsidRDefault="009F3E9C" w:rsidP="0022520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7E53DF" w:rsidRDefault="009F3E9C" w:rsidP="0022520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E53DF">
              <w:rPr>
                <w:sz w:val="24"/>
                <w:szCs w:val="24"/>
              </w:rPr>
              <w:t xml:space="preserve">ПОРОШОК ШАМОТНЫЙ МОЛОТЫЙ ПШБМ </w:t>
            </w:r>
          </w:p>
          <w:p w:rsidR="007E53DF" w:rsidRDefault="009F3E9C" w:rsidP="0022520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E53DF">
              <w:rPr>
                <w:sz w:val="24"/>
                <w:szCs w:val="24"/>
              </w:rPr>
              <w:t>ТУ 1522-009-00190495-99</w:t>
            </w:r>
            <w:r w:rsidR="007E53DF">
              <w:rPr>
                <w:sz w:val="24"/>
                <w:szCs w:val="24"/>
                <w:lang w:val="en-US"/>
              </w:rPr>
              <w:t xml:space="preserve"> </w:t>
            </w:r>
          </w:p>
          <w:p w:rsidR="009F3E9C" w:rsidRPr="007E53DF" w:rsidRDefault="007E53DF" w:rsidP="0022520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или эквивалент</w:t>
            </w:r>
          </w:p>
        </w:tc>
        <w:tc>
          <w:tcPr>
            <w:tcW w:w="2977" w:type="dxa"/>
            <w:shd w:val="clear" w:color="auto" w:fill="auto"/>
          </w:tcPr>
          <w:p w:rsidR="009F3E9C" w:rsidRPr="005C5596" w:rsidRDefault="009F3E9C" w:rsidP="0022520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1522-009-00190495-99</w:t>
            </w:r>
          </w:p>
        </w:tc>
        <w:tc>
          <w:tcPr>
            <w:tcW w:w="992" w:type="dxa"/>
            <w:shd w:val="clear" w:color="auto" w:fill="auto"/>
          </w:tcPr>
          <w:p w:rsidR="009F3E9C" w:rsidRPr="005C5596" w:rsidRDefault="009F3E9C" w:rsidP="0022520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</w:t>
            </w:r>
          </w:p>
        </w:tc>
        <w:tc>
          <w:tcPr>
            <w:tcW w:w="1276" w:type="dxa"/>
            <w:shd w:val="clear" w:color="auto" w:fill="auto"/>
          </w:tcPr>
          <w:p w:rsidR="009F3E9C" w:rsidRPr="005C5596" w:rsidRDefault="009F3E9C" w:rsidP="0022520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7E53DF" w:rsidRPr="007E53DF" w:rsidRDefault="007E53DF" w:rsidP="007E53DF">
            <w:pPr>
              <w:rPr>
                <w:color w:val="000000"/>
                <w:sz w:val="24"/>
                <w:szCs w:val="24"/>
              </w:rPr>
            </w:pPr>
            <w:r w:rsidRPr="007E53DF">
              <w:rPr>
                <w:b/>
                <w:sz w:val="24"/>
                <w:szCs w:val="24"/>
              </w:rPr>
              <w:t xml:space="preserve">201 780, 00 (двести одна тысяча семьсот восемьдесят рублей </w:t>
            </w:r>
            <w:r w:rsidRPr="007E53DF">
              <w:rPr>
                <w:sz w:val="24"/>
                <w:szCs w:val="24"/>
              </w:rPr>
              <w:t>00 копеек</w:t>
            </w:r>
            <w:r w:rsidRPr="007E53DF">
              <w:rPr>
                <w:color w:val="000000"/>
                <w:sz w:val="24"/>
                <w:szCs w:val="24"/>
              </w:rPr>
              <w:t xml:space="preserve">), в том числе НДС 18% </w:t>
            </w:r>
          </w:p>
          <w:p w:rsidR="0047719C" w:rsidRPr="007E53DF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213FAC" w:rsidRPr="00C00F43" w:rsidTr="00A3255A">
        <w:tc>
          <w:tcPr>
            <w:tcW w:w="2260" w:type="dxa"/>
          </w:tcPr>
          <w:p w:rsidR="00213FAC" w:rsidRPr="003E0B55" w:rsidRDefault="00213FAC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7E53DF" w:rsidRPr="007E53DF" w:rsidRDefault="007E53DF" w:rsidP="007E53DF">
            <w:pPr>
              <w:rPr>
                <w:color w:val="000000"/>
                <w:sz w:val="24"/>
                <w:szCs w:val="24"/>
              </w:rPr>
            </w:pPr>
            <w:r w:rsidRPr="007E53DF">
              <w:rPr>
                <w:b/>
                <w:color w:val="000000"/>
                <w:sz w:val="24"/>
                <w:szCs w:val="24"/>
              </w:rPr>
              <w:t xml:space="preserve">171 000, 00 (сто семьдесят одна тысяча рублей </w:t>
            </w:r>
            <w:r w:rsidRPr="007E53DF">
              <w:rPr>
                <w:color w:val="000000"/>
                <w:sz w:val="24"/>
                <w:szCs w:val="24"/>
              </w:rPr>
              <w:t>00 копеек), без учета НДС.</w:t>
            </w:r>
          </w:p>
          <w:p w:rsidR="00213FAC" w:rsidRPr="007E53DF" w:rsidRDefault="00213FA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7E53DF" w:rsidRPr="007E53DF" w:rsidRDefault="007E53DF" w:rsidP="007E53DF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7E53DF">
              <w:rPr>
                <w:sz w:val="24"/>
                <w:szCs w:val="24"/>
              </w:rPr>
              <w:t>Начальная максимальная цена включает 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договора.</w:t>
            </w:r>
          </w:p>
          <w:p w:rsidR="0047719C" w:rsidRPr="007E53DF" w:rsidRDefault="007E53DF" w:rsidP="007E53D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E53DF">
              <w:rPr>
                <w:color w:val="000000"/>
                <w:sz w:val="24"/>
                <w:szCs w:val="24"/>
              </w:rPr>
              <w:t>Стоимость доставки до склада Покупателя включена в стоимость Товара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7E53DF" w:rsidRPr="007E53DF" w:rsidRDefault="007E53DF" w:rsidP="007E53DF">
            <w:pPr>
              <w:ind w:right="153"/>
              <w:rPr>
                <w:sz w:val="24"/>
                <w:szCs w:val="24"/>
              </w:rPr>
            </w:pPr>
            <w:r w:rsidRPr="007E53DF">
              <w:rPr>
                <w:sz w:val="24"/>
                <w:szCs w:val="24"/>
              </w:rPr>
              <w:t xml:space="preserve">Место поставки: ОАО «СХК», Томская обл. г. Северск, ул. Предзаводская, 9. </w:t>
            </w:r>
          </w:p>
          <w:p w:rsidR="007E53DF" w:rsidRPr="007E53DF" w:rsidRDefault="007E53DF" w:rsidP="007E53DF">
            <w:pPr>
              <w:ind w:right="153"/>
              <w:rPr>
                <w:sz w:val="24"/>
                <w:szCs w:val="24"/>
              </w:rPr>
            </w:pPr>
          </w:p>
          <w:p w:rsidR="007E53DF" w:rsidRPr="007E53DF" w:rsidRDefault="007E53DF" w:rsidP="007E53DF">
            <w:pPr>
              <w:ind w:right="153"/>
              <w:rPr>
                <w:sz w:val="24"/>
                <w:szCs w:val="24"/>
              </w:rPr>
            </w:pPr>
            <w:r w:rsidRPr="007E53DF">
              <w:rPr>
                <w:sz w:val="24"/>
                <w:szCs w:val="24"/>
              </w:rPr>
              <w:t xml:space="preserve">Способы доставки: </w:t>
            </w:r>
          </w:p>
          <w:p w:rsidR="007E53DF" w:rsidRPr="007E53DF" w:rsidRDefault="007E53DF" w:rsidP="007E53DF">
            <w:pPr>
              <w:ind w:right="153"/>
              <w:rPr>
                <w:sz w:val="24"/>
                <w:szCs w:val="24"/>
              </w:rPr>
            </w:pPr>
            <w:r w:rsidRPr="007E53DF">
              <w:rPr>
                <w:sz w:val="24"/>
                <w:szCs w:val="24"/>
              </w:rPr>
              <w:t>1. Ж/д транспортом  -  до ст. Томск - II  Зап-Сиб.  ж/д.  код.ст. - 874001,  грузополучатель ОАО  «Сибирский химический комбинат»,  ж/д код 2082.</w:t>
            </w:r>
          </w:p>
          <w:p w:rsidR="0047719C" w:rsidRPr="007E53DF" w:rsidRDefault="007E53DF" w:rsidP="007E53D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E53DF">
              <w:rPr>
                <w:sz w:val="24"/>
                <w:szCs w:val="24"/>
              </w:rPr>
              <w:t>2. Автотранспортом Поставщика до  склада Покупателя (ОАО «СХК»)  по адресу: Томская обл. ЗАТО  г. Северск, ул. Предзаводская, 9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Срок поставки товара </w:t>
            </w:r>
            <w:r w:rsidRPr="003E0B55">
              <w:rPr>
                <w:sz w:val="24"/>
                <w:szCs w:val="24"/>
              </w:rPr>
              <w:lastRenderedPageBreak/>
              <w:t>(работ/услуг)</w:t>
            </w:r>
          </w:p>
        </w:tc>
        <w:tc>
          <w:tcPr>
            <w:tcW w:w="7663" w:type="dxa"/>
          </w:tcPr>
          <w:p w:rsidR="0047719C" w:rsidRPr="007E53DF" w:rsidRDefault="007E53DF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E53DF">
              <w:rPr>
                <w:sz w:val="24"/>
                <w:szCs w:val="24"/>
              </w:rPr>
              <w:lastRenderedPageBreak/>
              <w:t xml:space="preserve">в течение 30 календарных дней с момента подписания договора уполномоченными представителями сторон. По согласованию с </w:t>
            </w:r>
            <w:r w:rsidRPr="007E53DF">
              <w:rPr>
                <w:sz w:val="24"/>
                <w:szCs w:val="24"/>
              </w:rPr>
              <w:lastRenderedPageBreak/>
              <w:t>Покупателем возможна досрочная поставка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7719C" w:rsidRPr="007E53DF" w:rsidRDefault="007E53DF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E53DF">
              <w:rPr>
                <w:bCs/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паспортов/сертификатов качества</w:t>
            </w:r>
          </w:p>
        </w:tc>
      </w:tr>
      <w:tr w:rsidR="006B5BF5" w:rsidRPr="007E53DF" w:rsidTr="00A3255A">
        <w:tc>
          <w:tcPr>
            <w:tcW w:w="2260" w:type="dxa"/>
          </w:tcPr>
          <w:p w:rsidR="006B5BF5" w:rsidRPr="007E53DF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 w:rsidRPr="007E53DF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7E53DF" w:rsidRDefault="009F3E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E53DF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7E53DF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121B6C" w:rsidRPr="007E53DF" w:rsidRDefault="00121B6C" w:rsidP="00121B6C">
      <w:pPr>
        <w:shd w:val="clear" w:color="auto" w:fill="FFFFFF"/>
        <w:jc w:val="both"/>
        <w:rPr>
          <w:sz w:val="24"/>
          <w:szCs w:val="24"/>
        </w:rPr>
      </w:pPr>
      <w:r w:rsidRPr="007E53DF">
        <w:rPr>
          <w:sz w:val="24"/>
          <w:szCs w:val="24"/>
        </w:rPr>
        <w:t>Процедура открытия доступа к поданным заявкам на участие в открытом запросе предложений состоялась «</w:t>
      </w:r>
      <w:r w:rsidR="009F3E9C" w:rsidRPr="007E53DF">
        <w:rPr>
          <w:sz w:val="24"/>
          <w:szCs w:val="24"/>
        </w:rPr>
        <w:t>29</w:t>
      </w:r>
      <w:r w:rsidRPr="007E53DF">
        <w:rPr>
          <w:sz w:val="24"/>
          <w:szCs w:val="24"/>
        </w:rPr>
        <w:t xml:space="preserve">» </w:t>
      </w:r>
      <w:r w:rsidR="009F3E9C" w:rsidRPr="007E53DF">
        <w:rPr>
          <w:sz w:val="24"/>
          <w:szCs w:val="24"/>
        </w:rPr>
        <w:t>октября</w:t>
      </w:r>
      <w:r w:rsidRPr="007E53DF">
        <w:rPr>
          <w:sz w:val="24"/>
          <w:szCs w:val="24"/>
        </w:rPr>
        <w:t xml:space="preserve"> </w:t>
      </w:r>
      <w:r w:rsidR="009F3E9C" w:rsidRPr="007E53DF">
        <w:rPr>
          <w:sz w:val="24"/>
          <w:szCs w:val="24"/>
        </w:rPr>
        <w:t>2014</w:t>
      </w:r>
      <w:r w:rsidRPr="007E53DF">
        <w:rPr>
          <w:sz w:val="24"/>
          <w:szCs w:val="24"/>
        </w:rPr>
        <w:t xml:space="preserve">. в </w:t>
      </w:r>
      <w:r w:rsidR="009F3E9C" w:rsidRPr="007E53DF">
        <w:rPr>
          <w:sz w:val="24"/>
          <w:szCs w:val="24"/>
        </w:rPr>
        <w:t>12:00</w:t>
      </w:r>
      <w:r w:rsidRPr="007E53DF">
        <w:rPr>
          <w:sz w:val="24"/>
          <w:szCs w:val="24"/>
        </w:rPr>
        <w:t xml:space="preserve"> на электронной площадке </w:t>
      </w:r>
      <w:r w:rsidR="009F3E9C" w:rsidRPr="007E53DF">
        <w:rPr>
          <w:sz w:val="22"/>
          <w:szCs w:val="22"/>
        </w:rPr>
        <w:t>www.a-k-d.ru</w:t>
      </w:r>
      <w:r w:rsidRPr="007E53DF">
        <w:rPr>
          <w:sz w:val="24"/>
          <w:szCs w:val="24"/>
        </w:rPr>
        <w:t xml:space="preserve"> в автоматическом режиме после окончания приема заявок.</w:t>
      </w:r>
    </w:p>
    <w:p w:rsidR="00121B6C" w:rsidRPr="007E53DF" w:rsidRDefault="00121B6C" w:rsidP="00BF25B0">
      <w:pPr>
        <w:shd w:val="clear" w:color="auto" w:fill="FFFFFF"/>
        <w:rPr>
          <w:sz w:val="24"/>
          <w:szCs w:val="24"/>
        </w:rPr>
      </w:pPr>
    </w:p>
    <w:p w:rsidR="00BF25B0" w:rsidRPr="007E53DF" w:rsidRDefault="00BF25B0" w:rsidP="00BF25B0">
      <w:pPr>
        <w:shd w:val="clear" w:color="auto" w:fill="FFFFFF"/>
        <w:rPr>
          <w:sz w:val="24"/>
          <w:szCs w:val="24"/>
        </w:rPr>
      </w:pPr>
      <w:r w:rsidRPr="007E53DF">
        <w:rPr>
          <w:sz w:val="24"/>
          <w:szCs w:val="24"/>
        </w:rPr>
        <w:t xml:space="preserve">Количество поданных заявок на участие в </w:t>
      </w:r>
      <w:r w:rsidR="00006812" w:rsidRPr="007E53DF">
        <w:rPr>
          <w:sz w:val="24"/>
          <w:szCs w:val="24"/>
        </w:rPr>
        <w:t>запросе ц</w:t>
      </w:r>
      <w:r w:rsidR="008365A3" w:rsidRPr="007E53DF">
        <w:rPr>
          <w:sz w:val="24"/>
          <w:szCs w:val="24"/>
        </w:rPr>
        <w:t>е</w:t>
      </w:r>
      <w:r w:rsidR="00006812" w:rsidRPr="007E53DF">
        <w:rPr>
          <w:sz w:val="24"/>
          <w:szCs w:val="24"/>
        </w:rPr>
        <w:t>н</w:t>
      </w:r>
      <w:r w:rsidRPr="007E53DF">
        <w:rPr>
          <w:sz w:val="24"/>
          <w:szCs w:val="24"/>
        </w:rPr>
        <w:t xml:space="preserve"> </w:t>
      </w:r>
      <w:r w:rsidR="0047719C" w:rsidRPr="007E53DF">
        <w:rPr>
          <w:sz w:val="24"/>
          <w:szCs w:val="24"/>
        </w:rPr>
        <w:t>–</w:t>
      </w:r>
      <w:r w:rsidRPr="007E53DF">
        <w:rPr>
          <w:sz w:val="24"/>
          <w:szCs w:val="24"/>
        </w:rPr>
        <w:t xml:space="preserve"> </w:t>
      </w:r>
      <w:r w:rsidR="009F3E9C" w:rsidRPr="007E53DF">
        <w:rPr>
          <w:sz w:val="24"/>
          <w:szCs w:val="24"/>
        </w:rPr>
        <w:t>2</w:t>
      </w:r>
    </w:p>
    <w:p w:rsidR="00BF25B0" w:rsidRPr="007E53DF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213FAC" w:rsidRPr="007E53DF" w:rsidRDefault="00BF25B0" w:rsidP="00BF25B0">
      <w:pPr>
        <w:shd w:val="clear" w:color="auto" w:fill="FFFFFF"/>
        <w:rPr>
          <w:sz w:val="24"/>
          <w:szCs w:val="24"/>
        </w:rPr>
      </w:pPr>
      <w:r w:rsidRPr="007E53DF">
        <w:rPr>
          <w:sz w:val="24"/>
          <w:szCs w:val="24"/>
        </w:rPr>
        <w:t xml:space="preserve">В отношении каждой заявки на участие в </w:t>
      </w:r>
      <w:r w:rsidR="00AF5267" w:rsidRPr="007E53DF">
        <w:rPr>
          <w:sz w:val="24"/>
          <w:szCs w:val="24"/>
        </w:rPr>
        <w:t>запросе цен</w:t>
      </w:r>
      <w:r w:rsidRPr="007E53DF">
        <w:rPr>
          <w:sz w:val="24"/>
          <w:szCs w:val="24"/>
        </w:rPr>
        <w:t xml:space="preserve"> была оглашена следующая информация:</w:t>
      </w:r>
    </w:p>
    <w:p w:rsidR="00BF25B0" w:rsidRPr="00C00F43" w:rsidRDefault="00AF5267" w:rsidP="00BF25B0">
      <w:pPr>
        <w:shd w:val="clear" w:color="auto" w:fill="FFFFFF"/>
        <w:rPr>
          <w:snapToGrid w:val="0"/>
          <w:sz w:val="24"/>
          <w:szCs w:val="24"/>
        </w:rPr>
      </w:pPr>
      <w:r w:rsidRPr="007E53DF">
        <w:rPr>
          <w:sz w:val="24"/>
          <w:szCs w:val="24"/>
        </w:rPr>
        <w:t>- наименование (для юридического лица),</w:t>
      </w:r>
      <w:r w:rsidRPr="00C00F43">
        <w:rPr>
          <w:sz w:val="24"/>
          <w:szCs w:val="24"/>
        </w:rPr>
        <w:t xml:space="preserve"> фамилия, имя, отчество (для физического лица) и почтовый адрес участника размещения заказа;</w:t>
      </w:r>
      <w:r w:rsidRPr="00C00F43">
        <w:rPr>
          <w:sz w:val="24"/>
          <w:szCs w:val="24"/>
        </w:rPr>
        <w:br/>
      </w:r>
      <w:r w:rsidRPr="008D3EFE">
        <w:rPr>
          <w:sz w:val="24"/>
          <w:szCs w:val="24"/>
        </w:rPr>
        <w:t xml:space="preserve">- </w:t>
      </w:r>
      <w:r>
        <w:rPr>
          <w:sz w:val="24"/>
          <w:szCs w:val="24"/>
        </w:rPr>
        <w:t>н</w:t>
      </w:r>
      <w:r w:rsidRPr="00C00F43">
        <w:rPr>
          <w:sz w:val="24"/>
          <w:szCs w:val="24"/>
        </w:rPr>
        <w:t>аличие сведений и документов, предусмот</w:t>
      </w:r>
      <w:r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>
        <w:rPr>
          <w:sz w:val="24"/>
          <w:szCs w:val="24"/>
        </w:rPr>
        <w:t>й документацией;</w:t>
      </w:r>
      <w:r w:rsidR="00BF25B0" w:rsidRPr="00C00F43">
        <w:rPr>
          <w:sz w:val="24"/>
          <w:szCs w:val="24"/>
        </w:rPr>
        <w:br/>
      </w:r>
    </w:p>
    <w:p w:rsidR="00BF25B0" w:rsidRPr="00213FAC" w:rsidRDefault="00006812" w:rsidP="00BF25B0">
      <w:pPr>
        <w:shd w:val="clear" w:color="auto" w:fill="FFFFFF"/>
        <w:jc w:val="both"/>
        <w:rPr>
          <w:sz w:val="24"/>
          <w:szCs w:val="24"/>
        </w:rPr>
      </w:pPr>
      <w:r w:rsidRPr="00213FAC">
        <w:rPr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213FAC">
        <w:rPr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73"/>
        <w:gridCol w:w="1216"/>
        <w:gridCol w:w="1228"/>
        <w:gridCol w:w="2046"/>
        <w:gridCol w:w="2374"/>
      </w:tblGrid>
      <w:tr w:rsidR="00B84B16" w:rsidRPr="007E53DF" w:rsidTr="007E53DF">
        <w:tc>
          <w:tcPr>
            <w:tcW w:w="1614" w:type="pct"/>
            <w:shd w:val="clear" w:color="auto" w:fill="auto"/>
            <w:hideMark/>
          </w:tcPr>
          <w:p w:rsidR="00B84B16" w:rsidRPr="007E53DF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E53D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00" w:type="pct"/>
            <w:shd w:val="clear" w:color="auto" w:fill="auto"/>
            <w:hideMark/>
          </w:tcPr>
          <w:p w:rsidR="00B84B16" w:rsidRPr="007E53DF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E53DF">
              <w:rPr>
                <w:sz w:val="24"/>
                <w:szCs w:val="24"/>
              </w:rPr>
              <w:t>ИНН</w:t>
            </w:r>
          </w:p>
        </w:tc>
        <w:tc>
          <w:tcPr>
            <w:tcW w:w="606" w:type="pct"/>
            <w:shd w:val="clear" w:color="auto" w:fill="auto"/>
            <w:hideMark/>
          </w:tcPr>
          <w:p w:rsidR="00B84B16" w:rsidRPr="007E53DF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E53DF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09" w:type="pct"/>
            <w:shd w:val="clear" w:color="auto" w:fill="auto"/>
            <w:hideMark/>
          </w:tcPr>
          <w:p w:rsidR="00B84B16" w:rsidRPr="007E53DF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E53DF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171" w:type="pct"/>
            <w:shd w:val="clear" w:color="auto" w:fill="auto"/>
            <w:hideMark/>
          </w:tcPr>
          <w:p w:rsidR="00B84B16" w:rsidRPr="007E53DF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E53DF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9F3E9C" w:rsidRPr="007E53DF" w:rsidTr="007E53DF">
        <w:tc>
          <w:tcPr>
            <w:tcW w:w="1614" w:type="pct"/>
            <w:shd w:val="clear" w:color="auto" w:fill="auto"/>
            <w:hideMark/>
          </w:tcPr>
          <w:p w:rsidR="009F3E9C" w:rsidRPr="007E53DF" w:rsidRDefault="009F3E9C" w:rsidP="0022520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E53DF">
              <w:rPr>
                <w:snapToGrid w:val="0"/>
                <w:sz w:val="20"/>
              </w:rPr>
              <w:t>ОБЩЕСТВО С ОГРАНИЧЕННОЙ ОТВЕТСТВЕННОСТЬЮ «ТОРГОВАЯ КОМПАНИЯ «СИБПРОЕКТ»</w:t>
            </w:r>
          </w:p>
        </w:tc>
        <w:tc>
          <w:tcPr>
            <w:tcW w:w="600" w:type="pct"/>
            <w:shd w:val="clear" w:color="auto" w:fill="auto"/>
          </w:tcPr>
          <w:p w:rsidR="009F3E9C" w:rsidRPr="007E53DF" w:rsidRDefault="009F3E9C" w:rsidP="0022520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E53DF">
              <w:rPr>
                <w:snapToGrid w:val="0"/>
                <w:sz w:val="20"/>
                <w:lang w:val="en-US"/>
              </w:rPr>
              <w:t>4217145440</w:t>
            </w:r>
          </w:p>
        </w:tc>
        <w:tc>
          <w:tcPr>
            <w:tcW w:w="606" w:type="pct"/>
            <w:shd w:val="clear" w:color="auto" w:fill="auto"/>
          </w:tcPr>
          <w:p w:rsidR="009F3E9C" w:rsidRPr="007E53DF" w:rsidRDefault="009F3E9C" w:rsidP="0022520C">
            <w:pPr>
              <w:jc w:val="both"/>
              <w:rPr>
                <w:sz w:val="24"/>
                <w:szCs w:val="24"/>
              </w:rPr>
            </w:pPr>
            <w:r w:rsidRPr="007E53DF">
              <w:rPr>
                <w:snapToGrid w:val="0"/>
                <w:sz w:val="20"/>
                <w:lang w:val="en-US"/>
              </w:rPr>
              <w:t>28.10.2014 07:18:13</w:t>
            </w:r>
          </w:p>
        </w:tc>
        <w:tc>
          <w:tcPr>
            <w:tcW w:w="1009" w:type="pct"/>
            <w:shd w:val="clear" w:color="auto" w:fill="auto"/>
          </w:tcPr>
          <w:p w:rsidR="009F3E9C" w:rsidRPr="007E53DF" w:rsidRDefault="009F3E9C" w:rsidP="0022520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E53DF">
              <w:rPr>
                <w:snapToGrid w:val="0"/>
                <w:sz w:val="20"/>
              </w:rPr>
              <w:t>654005, КЕМЕРОВСКАЯ ОБЛ, НОВОКУЗНЕЦК Г, ПАВЛОВСКОГО УЛ, 23</w:t>
            </w:r>
          </w:p>
        </w:tc>
        <w:tc>
          <w:tcPr>
            <w:tcW w:w="1171" w:type="pct"/>
            <w:shd w:val="clear" w:color="auto" w:fill="auto"/>
          </w:tcPr>
          <w:p w:rsidR="009F3E9C" w:rsidRPr="007E53DF" w:rsidRDefault="009F3E9C" w:rsidP="0022520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E53DF">
              <w:rPr>
                <w:snapToGrid w:val="0"/>
                <w:sz w:val="20"/>
                <w:lang w:val="en-US"/>
              </w:rPr>
              <w:t>191.212,75 RUB С НДС</w:t>
            </w:r>
          </w:p>
        </w:tc>
      </w:tr>
      <w:tr w:rsidR="009F3E9C" w:rsidRPr="00C00F43" w:rsidTr="007E53DF">
        <w:tc>
          <w:tcPr>
            <w:tcW w:w="1614" w:type="pct"/>
            <w:shd w:val="clear" w:color="auto" w:fill="auto"/>
            <w:hideMark/>
          </w:tcPr>
          <w:p w:rsidR="009F3E9C" w:rsidRPr="007E53DF" w:rsidRDefault="009F3E9C" w:rsidP="0022520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E53DF">
              <w:rPr>
                <w:snapToGrid w:val="0"/>
                <w:sz w:val="20"/>
                <w:lang w:val="en-US"/>
              </w:rPr>
              <w:t>ЗАКРЫТОЕ АКЦИОНЕРНОЕ ОБЩЕСТВО «ВТОРОГНЕУПОРМАТЕРИАЛЫ»</w:t>
            </w:r>
          </w:p>
        </w:tc>
        <w:tc>
          <w:tcPr>
            <w:tcW w:w="600" w:type="pct"/>
            <w:shd w:val="clear" w:color="auto" w:fill="auto"/>
          </w:tcPr>
          <w:p w:rsidR="009F3E9C" w:rsidRPr="007E53DF" w:rsidRDefault="009F3E9C" w:rsidP="0022520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E53DF">
              <w:rPr>
                <w:snapToGrid w:val="0"/>
                <w:sz w:val="20"/>
                <w:lang w:val="en-US"/>
              </w:rPr>
              <w:t>5404121271</w:t>
            </w:r>
          </w:p>
        </w:tc>
        <w:tc>
          <w:tcPr>
            <w:tcW w:w="606" w:type="pct"/>
            <w:shd w:val="clear" w:color="auto" w:fill="auto"/>
          </w:tcPr>
          <w:p w:rsidR="009F3E9C" w:rsidRPr="007E53DF" w:rsidRDefault="009F3E9C" w:rsidP="0022520C">
            <w:pPr>
              <w:jc w:val="both"/>
              <w:rPr>
                <w:sz w:val="24"/>
                <w:szCs w:val="24"/>
              </w:rPr>
            </w:pPr>
            <w:r w:rsidRPr="007E53DF">
              <w:rPr>
                <w:snapToGrid w:val="0"/>
                <w:sz w:val="20"/>
                <w:lang w:val="en-US"/>
              </w:rPr>
              <w:t>28.10.2014 12:14:31</w:t>
            </w:r>
          </w:p>
        </w:tc>
        <w:tc>
          <w:tcPr>
            <w:tcW w:w="1009" w:type="pct"/>
            <w:shd w:val="clear" w:color="auto" w:fill="auto"/>
          </w:tcPr>
          <w:p w:rsidR="009F3E9C" w:rsidRPr="007E53DF" w:rsidRDefault="009F3E9C" w:rsidP="0022520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E53DF">
              <w:rPr>
                <w:snapToGrid w:val="0"/>
                <w:sz w:val="20"/>
              </w:rPr>
              <w:t>630000, НОВОСИБИРСКАЯ ОБЛ, НОВОСИБИРСК Г, КОСТЫЧЕВА УЛ, 40/2</w:t>
            </w:r>
          </w:p>
        </w:tc>
        <w:tc>
          <w:tcPr>
            <w:tcW w:w="1171" w:type="pct"/>
            <w:shd w:val="clear" w:color="auto" w:fill="auto"/>
          </w:tcPr>
          <w:p w:rsidR="009F3E9C" w:rsidRPr="00C00F43" w:rsidRDefault="009F3E9C" w:rsidP="0022520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E53DF">
              <w:rPr>
                <w:snapToGrid w:val="0"/>
                <w:sz w:val="20"/>
                <w:lang w:val="en-US"/>
              </w:rPr>
              <w:t>187.694,34 RUB 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br/>
      </w:r>
      <w:r w:rsidR="00213FAC" w:rsidRPr="00213FAC">
        <w:rPr>
          <w:sz w:val="24"/>
          <w:szCs w:val="24"/>
        </w:rPr>
        <w:t>Рассмотрение и оценка заявок на участие в открытом запросе цен состоится в срок, установленный документацией.</w:t>
      </w:r>
      <w:r w:rsidRPr="00213FAC">
        <w:rPr>
          <w:sz w:val="24"/>
          <w:szCs w:val="24"/>
        </w:rPr>
        <w:br/>
      </w: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4C217E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4C217E" w:rsidRDefault="004C217E" w:rsidP="004C217E">
      <w:pPr>
        <w:shd w:val="clear" w:color="auto" w:fill="FFFFFF"/>
        <w:jc w:val="center"/>
      </w:pPr>
    </w:p>
    <w:p w:rsidR="004C217E" w:rsidRDefault="004C217E" w:rsidP="004C217E">
      <w:pPr>
        <w:shd w:val="clear" w:color="auto" w:fill="FFFFFF"/>
        <w:jc w:val="center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4C217E" w:rsidTr="004C217E">
        <w:tc>
          <w:tcPr>
            <w:tcW w:w="2534" w:type="dxa"/>
            <w:shd w:val="clear" w:color="auto" w:fill="auto"/>
          </w:tcPr>
          <w:p w:rsidR="004C217E" w:rsidRDefault="004C217E" w:rsidP="004C217E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4C217E" w:rsidRDefault="004C217E" w:rsidP="004C217E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4C217E" w:rsidRDefault="004C217E" w:rsidP="004C217E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4C217E" w:rsidRDefault="004C217E" w:rsidP="004C217E">
            <w:pPr>
              <w:jc w:val="center"/>
            </w:pPr>
            <w:r>
              <w:t>ЭП</w:t>
            </w:r>
          </w:p>
        </w:tc>
      </w:tr>
      <w:tr w:rsidR="004C217E" w:rsidTr="004C217E">
        <w:tc>
          <w:tcPr>
            <w:tcW w:w="2534" w:type="dxa"/>
            <w:shd w:val="clear" w:color="auto" w:fill="auto"/>
          </w:tcPr>
          <w:p w:rsidR="004C217E" w:rsidRDefault="004C217E" w:rsidP="004C217E">
            <w:pPr>
              <w:jc w:val="center"/>
            </w:pPr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4C217E" w:rsidRDefault="004C217E" w:rsidP="004C217E">
            <w:pPr>
              <w:jc w:val="center"/>
            </w:pPr>
            <w:r>
              <w:t>29.10.2014</w:t>
            </w:r>
          </w:p>
        </w:tc>
        <w:tc>
          <w:tcPr>
            <w:tcW w:w="2534" w:type="dxa"/>
            <w:shd w:val="clear" w:color="auto" w:fill="auto"/>
          </w:tcPr>
          <w:p w:rsidR="004C217E" w:rsidRDefault="004C217E" w:rsidP="004C217E">
            <w:pPr>
              <w:jc w:val="center"/>
            </w:pPr>
            <w: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4C217E" w:rsidRDefault="004C217E" w:rsidP="004C217E">
            <w:pPr>
              <w:jc w:val="center"/>
            </w:pPr>
            <w:r>
              <w:t>№ 50 bf 20 e0 00 00 00 00 01 93</w:t>
            </w:r>
          </w:p>
        </w:tc>
      </w:tr>
    </w:tbl>
    <w:p w:rsidR="00BB2276" w:rsidRDefault="00BB2276" w:rsidP="004C217E">
      <w:pPr>
        <w:shd w:val="clear" w:color="auto" w:fill="FFFFFF"/>
        <w:jc w:val="center"/>
      </w:pPr>
    </w:p>
    <w:sectPr w:rsidR="00BB2276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285B" w:rsidRDefault="0045285B" w:rsidP="002A2F2C">
      <w:r>
        <w:separator/>
      </w:r>
    </w:p>
  </w:endnote>
  <w:endnote w:type="continuationSeparator" w:id="0">
    <w:p w:rsidR="0045285B" w:rsidRDefault="0045285B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285B" w:rsidRDefault="0045285B" w:rsidP="002A2F2C">
      <w:r>
        <w:separator/>
      </w:r>
    </w:p>
  </w:footnote>
  <w:footnote w:type="continuationSeparator" w:id="0">
    <w:p w:rsidR="0045285B" w:rsidRDefault="0045285B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21B6C"/>
    <w:rsid w:val="00171990"/>
    <w:rsid w:val="0017350A"/>
    <w:rsid w:val="00197701"/>
    <w:rsid w:val="001A1B8C"/>
    <w:rsid w:val="00201179"/>
    <w:rsid w:val="00213FAC"/>
    <w:rsid w:val="002A2F2C"/>
    <w:rsid w:val="003B572E"/>
    <w:rsid w:val="003C5F00"/>
    <w:rsid w:val="003D4326"/>
    <w:rsid w:val="00402950"/>
    <w:rsid w:val="004438C9"/>
    <w:rsid w:val="00450E04"/>
    <w:rsid w:val="0045285B"/>
    <w:rsid w:val="004733AE"/>
    <w:rsid w:val="0047719C"/>
    <w:rsid w:val="00491728"/>
    <w:rsid w:val="00497E22"/>
    <w:rsid w:val="004C217E"/>
    <w:rsid w:val="004C4580"/>
    <w:rsid w:val="004C7202"/>
    <w:rsid w:val="00507AA3"/>
    <w:rsid w:val="005207D7"/>
    <w:rsid w:val="005B2525"/>
    <w:rsid w:val="005B693C"/>
    <w:rsid w:val="005C5A1A"/>
    <w:rsid w:val="005E0644"/>
    <w:rsid w:val="006A2DD3"/>
    <w:rsid w:val="006B5BF5"/>
    <w:rsid w:val="006D6401"/>
    <w:rsid w:val="006F7305"/>
    <w:rsid w:val="007374CC"/>
    <w:rsid w:val="007C1CF0"/>
    <w:rsid w:val="007E53DF"/>
    <w:rsid w:val="0081084B"/>
    <w:rsid w:val="008365A3"/>
    <w:rsid w:val="008C4495"/>
    <w:rsid w:val="008F6943"/>
    <w:rsid w:val="009030C1"/>
    <w:rsid w:val="00906DE8"/>
    <w:rsid w:val="0091130D"/>
    <w:rsid w:val="0093364D"/>
    <w:rsid w:val="00936231"/>
    <w:rsid w:val="00951F61"/>
    <w:rsid w:val="009A788D"/>
    <w:rsid w:val="009D0DF9"/>
    <w:rsid w:val="009F3E9C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45095"/>
    <w:rsid w:val="00CB5CCA"/>
    <w:rsid w:val="00CD7B04"/>
    <w:rsid w:val="00D067B4"/>
    <w:rsid w:val="00D2180D"/>
    <w:rsid w:val="00D40532"/>
    <w:rsid w:val="00DC4343"/>
    <w:rsid w:val="00DC46C2"/>
    <w:rsid w:val="00DE4860"/>
    <w:rsid w:val="00E009D6"/>
    <w:rsid w:val="00E063E4"/>
    <w:rsid w:val="00F140AF"/>
    <w:rsid w:val="00F17BE2"/>
    <w:rsid w:val="00F75D6F"/>
    <w:rsid w:val="00FA338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B6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83DFBA-A686-466F-9B64-1DB53CAEB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596</Words>
  <Characters>3400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3989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2</cp:revision>
  <dcterms:created xsi:type="dcterms:W3CDTF">2014-10-29T03:30:00Z</dcterms:created>
  <dcterms:modified xsi:type="dcterms:W3CDTF">2014-10-29T03:30:00Z</dcterms:modified>
</cp:coreProperties>
</file>