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C6AFA" w:rsidRPr="0044692E" w:rsidRDefault="00703CC3" w:rsidP="00AA15AF">
      <w:pPr>
        <w:ind w:firstLine="708"/>
        <w:jc w:val="center"/>
        <w:rPr>
          <w:b/>
          <w:spacing w:val="1"/>
          <w:sz w:val="24"/>
          <w:szCs w:val="24"/>
        </w:rPr>
      </w:pPr>
      <w:r w:rsidRPr="0044692E">
        <w:rPr>
          <w:spacing w:val="1"/>
          <w:sz w:val="24"/>
          <w:szCs w:val="24"/>
        </w:rPr>
        <w:t xml:space="preserve"> Акционерное общество «Сибирский химический комбинат»</w:t>
      </w:r>
    </w:p>
    <w:p w:rsidR="002C76EE" w:rsidRPr="0044692E" w:rsidRDefault="000A5F95" w:rsidP="0044692E">
      <w:pPr>
        <w:keepNext/>
        <w:keepLines/>
        <w:ind w:right="141"/>
        <w:rPr>
          <w:b/>
          <w:sz w:val="24"/>
          <w:szCs w:val="24"/>
        </w:rPr>
      </w:pPr>
      <w:r>
        <w:rPr>
          <w:b/>
          <w:noProof/>
          <w:sz w:val="24"/>
          <w:szCs w:val="24"/>
        </w:rPr>
        <w:pict>
          <v:line id="_x0000_s1026" style="position:absolute;z-index:251657728" from="0,4.1pt" to="466.95pt,4.1pt" strokeweight="3pt">
            <v:stroke linestyle="thinThin"/>
          </v:line>
        </w:pict>
      </w:r>
    </w:p>
    <w:p w:rsidR="002C76EE" w:rsidRPr="0044692E" w:rsidRDefault="002C76EE" w:rsidP="002C76EE">
      <w:pPr>
        <w:pStyle w:val="2"/>
        <w:ind w:right="141"/>
        <w:rPr>
          <w:b w:val="0"/>
          <w:sz w:val="24"/>
          <w:szCs w:val="24"/>
        </w:rPr>
      </w:pPr>
      <w:r w:rsidRPr="0044692E">
        <w:rPr>
          <w:b w:val="0"/>
          <w:sz w:val="24"/>
          <w:szCs w:val="24"/>
        </w:rPr>
        <w:t xml:space="preserve">ПРОТОКОЛ № </w:t>
      </w:r>
      <w:r w:rsidR="0044692E">
        <w:rPr>
          <w:b w:val="0"/>
          <w:sz w:val="24"/>
          <w:szCs w:val="24"/>
        </w:rPr>
        <w:t>708-</w:t>
      </w:r>
      <w:r w:rsidR="00703CC3" w:rsidRPr="0044692E">
        <w:rPr>
          <w:b w:val="0"/>
          <w:sz w:val="24"/>
          <w:szCs w:val="24"/>
        </w:rPr>
        <w:t>SH-2014/2353</w:t>
      </w:r>
      <w:r w:rsidRPr="0044692E">
        <w:rPr>
          <w:b w:val="0"/>
          <w:sz w:val="24"/>
          <w:szCs w:val="24"/>
        </w:rPr>
        <w:t xml:space="preserve"> от </w:t>
      </w:r>
      <w:r w:rsidR="00703CC3" w:rsidRPr="0044692E">
        <w:rPr>
          <w:b w:val="0"/>
          <w:sz w:val="24"/>
          <w:szCs w:val="24"/>
        </w:rPr>
        <w:t>25.11.2014</w:t>
      </w:r>
    </w:p>
    <w:p w:rsidR="002C76EE" w:rsidRPr="0044692E" w:rsidRDefault="002C76EE" w:rsidP="002C76EE">
      <w:pPr>
        <w:ind w:right="141"/>
        <w:jc w:val="center"/>
        <w:rPr>
          <w:sz w:val="24"/>
          <w:szCs w:val="24"/>
        </w:rPr>
      </w:pPr>
      <w:r w:rsidRPr="0044692E">
        <w:rPr>
          <w:sz w:val="24"/>
          <w:szCs w:val="24"/>
        </w:rPr>
        <w:t xml:space="preserve">Заседания </w:t>
      </w:r>
      <w:r w:rsidR="00CC4F56" w:rsidRPr="0044692E">
        <w:rPr>
          <w:sz w:val="24"/>
          <w:szCs w:val="24"/>
        </w:rPr>
        <w:t>закупочной комиссии</w:t>
      </w:r>
    </w:p>
    <w:p w:rsidR="002C76EE" w:rsidRPr="0044692E" w:rsidRDefault="005C6AFA" w:rsidP="002C76EE">
      <w:pPr>
        <w:ind w:right="141"/>
        <w:jc w:val="center"/>
        <w:rPr>
          <w:sz w:val="24"/>
          <w:szCs w:val="24"/>
        </w:rPr>
      </w:pPr>
      <w:r w:rsidRPr="0044692E" w:rsidDel="005C6AFA">
        <w:rPr>
          <w:sz w:val="24"/>
          <w:szCs w:val="24"/>
        </w:rPr>
        <w:t xml:space="preserve"> </w:t>
      </w:r>
      <w:r w:rsidR="002C76EE" w:rsidRPr="0044692E">
        <w:rPr>
          <w:sz w:val="24"/>
          <w:szCs w:val="24"/>
        </w:rPr>
        <w:t>«Рассмотрение и оценка заявок</w:t>
      </w:r>
      <w:r w:rsidR="000C4708" w:rsidRPr="0044692E">
        <w:rPr>
          <w:sz w:val="24"/>
          <w:szCs w:val="24"/>
        </w:rPr>
        <w:t xml:space="preserve"> по Запросу цен</w:t>
      </w:r>
      <w:r w:rsidR="002C76EE" w:rsidRPr="0044692E">
        <w:rPr>
          <w:sz w:val="24"/>
          <w:szCs w:val="24"/>
        </w:rPr>
        <w:t xml:space="preserve">» </w:t>
      </w:r>
    </w:p>
    <w:p w:rsidR="002C76EE" w:rsidRPr="0044692E" w:rsidRDefault="002C76EE" w:rsidP="002C76EE">
      <w:pPr>
        <w:ind w:right="141"/>
        <w:jc w:val="both"/>
        <w:rPr>
          <w:sz w:val="24"/>
          <w:szCs w:val="24"/>
        </w:rPr>
      </w:pPr>
      <w:r w:rsidRPr="0044692E">
        <w:rPr>
          <w:sz w:val="24"/>
          <w:szCs w:val="24"/>
        </w:rPr>
        <w:t xml:space="preserve">                                                                                   </w:t>
      </w:r>
      <w:r w:rsidRPr="0044692E">
        <w:rPr>
          <w:sz w:val="24"/>
          <w:szCs w:val="24"/>
        </w:rPr>
        <w:tab/>
      </w:r>
      <w:r w:rsidRPr="0044692E">
        <w:rPr>
          <w:sz w:val="24"/>
          <w:szCs w:val="24"/>
        </w:rPr>
        <w:tab/>
      </w:r>
      <w:r w:rsidRPr="0044692E">
        <w:rPr>
          <w:sz w:val="24"/>
          <w:szCs w:val="24"/>
        </w:rPr>
        <w:tab/>
      </w:r>
      <w:r w:rsidRPr="0044692E">
        <w:rPr>
          <w:sz w:val="24"/>
          <w:szCs w:val="24"/>
        </w:rPr>
        <w:tab/>
      </w:r>
      <w:r w:rsidRPr="0044692E">
        <w:rPr>
          <w:sz w:val="24"/>
          <w:szCs w:val="24"/>
        </w:rPr>
        <w:tab/>
      </w:r>
    </w:p>
    <w:p w:rsidR="002C76EE" w:rsidRPr="0044692E" w:rsidRDefault="002C76EE" w:rsidP="002C76EE">
      <w:pPr>
        <w:ind w:right="141"/>
        <w:rPr>
          <w:sz w:val="24"/>
          <w:szCs w:val="24"/>
        </w:rPr>
      </w:pPr>
      <w:r w:rsidRPr="0044692E">
        <w:rPr>
          <w:sz w:val="24"/>
          <w:szCs w:val="24"/>
        </w:rPr>
        <w:t xml:space="preserve">Вид процедуры закупки: </w:t>
      </w:r>
      <w:r w:rsidR="00703CC3" w:rsidRPr="0044692E">
        <w:rPr>
          <w:sz w:val="24"/>
          <w:szCs w:val="24"/>
        </w:rPr>
        <w:t>открытый запрос цен в электронной форме</w:t>
      </w:r>
    </w:p>
    <w:p w:rsidR="002C76EE" w:rsidRPr="0044692E" w:rsidRDefault="002C76EE" w:rsidP="002C76EE">
      <w:pPr>
        <w:ind w:right="141"/>
        <w:rPr>
          <w:sz w:val="24"/>
          <w:szCs w:val="24"/>
        </w:rPr>
      </w:pPr>
    </w:p>
    <w:p w:rsidR="001A57E2" w:rsidRPr="0044692E" w:rsidRDefault="001A57E2" w:rsidP="001A57E2">
      <w:pPr>
        <w:ind w:right="141"/>
        <w:rPr>
          <w:sz w:val="24"/>
          <w:szCs w:val="24"/>
        </w:rPr>
      </w:pPr>
      <w:r w:rsidRPr="0044692E">
        <w:rPr>
          <w:sz w:val="24"/>
          <w:szCs w:val="24"/>
        </w:rPr>
        <w:t>Заказчик:</w:t>
      </w:r>
      <w:r w:rsidR="0017740C" w:rsidRPr="0044692E">
        <w:rPr>
          <w:sz w:val="24"/>
          <w:szCs w:val="24"/>
        </w:rPr>
        <w:t xml:space="preserve"> </w:t>
      </w:r>
      <w:r w:rsidR="00703CC3" w:rsidRPr="0044692E">
        <w:rPr>
          <w:sz w:val="24"/>
          <w:szCs w:val="24"/>
        </w:rPr>
        <w:t>АО «СХК»</w:t>
      </w:r>
    </w:p>
    <w:p w:rsidR="001A57E2" w:rsidRPr="0044692E" w:rsidRDefault="001A57E2" w:rsidP="001A57E2">
      <w:pPr>
        <w:ind w:right="141"/>
        <w:rPr>
          <w:sz w:val="24"/>
          <w:szCs w:val="24"/>
        </w:rPr>
      </w:pPr>
      <w:r w:rsidRPr="0044692E">
        <w:rPr>
          <w:sz w:val="24"/>
          <w:szCs w:val="24"/>
        </w:rPr>
        <w:t>Место нахождения заказчика:</w:t>
      </w:r>
      <w:r w:rsidR="0017740C" w:rsidRPr="0044692E">
        <w:rPr>
          <w:sz w:val="24"/>
          <w:szCs w:val="24"/>
        </w:rPr>
        <w:t xml:space="preserve"> </w:t>
      </w:r>
      <w:r w:rsidR="00703CC3" w:rsidRPr="0044692E">
        <w:rPr>
          <w:sz w:val="24"/>
          <w:szCs w:val="24"/>
        </w:rPr>
        <w:t xml:space="preserve">636039, Томская </w:t>
      </w:r>
      <w:proofErr w:type="spellStart"/>
      <w:proofErr w:type="gramStart"/>
      <w:r w:rsidR="00703CC3" w:rsidRPr="0044692E">
        <w:rPr>
          <w:sz w:val="24"/>
          <w:szCs w:val="24"/>
        </w:rPr>
        <w:t>обл</w:t>
      </w:r>
      <w:proofErr w:type="spellEnd"/>
      <w:proofErr w:type="gramEnd"/>
      <w:r w:rsidR="00703CC3" w:rsidRPr="0044692E">
        <w:rPr>
          <w:sz w:val="24"/>
          <w:szCs w:val="24"/>
        </w:rPr>
        <w:t xml:space="preserve">, </w:t>
      </w:r>
      <w:proofErr w:type="spellStart"/>
      <w:r w:rsidR="00703CC3" w:rsidRPr="0044692E">
        <w:rPr>
          <w:sz w:val="24"/>
          <w:szCs w:val="24"/>
        </w:rPr>
        <w:t>Северск</w:t>
      </w:r>
      <w:proofErr w:type="spellEnd"/>
      <w:r w:rsidR="00703CC3" w:rsidRPr="0044692E">
        <w:rPr>
          <w:sz w:val="24"/>
          <w:szCs w:val="24"/>
        </w:rPr>
        <w:t xml:space="preserve"> г, Курчатова </w:t>
      </w:r>
      <w:proofErr w:type="spellStart"/>
      <w:r w:rsidR="00703CC3" w:rsidRPr="0044692E">
        <w:rPr>
          <w:sz w:val="24"/>
          <w:szCs w:val="24"/>
        </w:rPr>
        <w:t>ул</w:t>
      </w:r>
      <w:proofErr w:type="spellEnd"/>
      <w:r w:rsidR="00703CC3" w:rsidRPr="0044692E">
        <w:rPr>
          <w:sz w:val="24"/>
          <w:szCs w:val="24"/>
        </w:rPr>
        <w:t>, 1</w:t>
      </w:r>
    </w:p>
    <w:p w:rsidR="0044692E" w:rsidRPr="00635C27" w:rsidRDefault="002C76EE" w:rsidP="0044692E">
      <w:pPr>
        <w:ind w:right="141"/>
        <w:rPr>
          <w:sz w:val="20"/>
        </w:rPr>
      </w:pPr>
      <w:r w:rsidRPr="0044692E">
        <w:rPr>
          <w:sz w:val="20"/>
        </w:rPr>
        <w:t xml:space="preserve"> </w:t>
      </w:r>
    </w:p>
    <w:p w:rsidR="0044692E" w:rsidRDefault="0044692E" w:rsidP="0044692E">
      <w:pPr>
        <w:jc w:val="both"/>
        <w:rPr>
          <w:sz w:val="24"/>
          <w:szCs w:val="24"/>
        </w:rPr>
      </w:pPr>
      <w:r>
        <w:rPr>
          <w:sz w:val="24"/>
          <w:szCs w:val="24"/>
        </w:rPr>
        <w:t>Заседание Единой закупочной комисс</w:t>
      </w:r>
      <w:proofErr w:type="gramStart"/>
      <w:r>
        <w:rPr>
          <w:sz w:val="24"/>
          <w:szCs w:val="24"/>
        </w:rPr>
        <w:t>ии АО</w:t>
      </w:r>
      <w:proofErr w:type="gramEnd"/>
      <w:r>
        <w:rPr>
          <w:sz w:val="24"/>
          <w:szCs w:val="24"/>
        </w:rPr>
        <w:t xml:space="preserve"> «СХК» по размещению заказа проводится в заочной форме.</w:t>
      </w:r>
    </w:p>
    <w:p w:rsidR="0044692E" w:rsidRDefault="0044692E" w:rsidP="0044692E">
      <w:pPr>
        <w:rPr>
          <w:b/>
          <w:bCs/>
          <w:sz w:val="24"/>
          <w:szCs w:val="28"/>
        </w:rPr>
      </w:pPr>
    </w:p>
    <w:p w:rsidR="0044692E" w:rsidRDefault="0044692E" w:rsidP="0044692E">
      <w:pPr>
        <w:rPr>
          <w:sz w:val="24"/>
          <w:szCs w:val="28"/>
        </w:rPr>
      </w:pPr>
      <w:r>
        <w:rPr>
          <w:b/>
          <w:bCs/>
          <w:sz w:val="24"/>
          <w:szCs w:val="28"/>
        </w:rPr>
        <w:t>В рассмотрении заявок участвуют члены Единой закупочной комисс</w:t>
      </w:r>
      <w:proofErr w:type="gramStart"/>
      <w:r>
        <w:rPr>
          <w:b/>
          <w:bCs/>
          <w:sz w:val="24"/>
          <w:szCs w:val="28"/>
        </w:rPr>
        <w:t>ии АО</w:t>
      </w:r>
      <w:proofErr w:type="gramEnd"/>
      <w:r>
        <w:rPr>
          <w:b/>
          <w:bCs/>
          <w:sz w:val="24"/>
          <w:szCs w:val="28"/>
        </w:rPr>
        <w:t xml:space="preserve"> «СХК»: </w:t>
      </w:r>
    </w:p>
    <w:tbl>
      <w:tblPr>
        <w:tblW w:w="5173" w:type="pct"/>
        <w:jc w:val="center"/>
        <w:tblInd w:w="128" w:type="dxa"/>
        <w:tblCellMar>
          <w:left w:w="0" w:type="dxa"/>
          <w:right w:w="0" w:type="dxa"/>
        </w:tblCellMar>
        <w:tblLook w:val="04A0"/>
      </w:tblPr>
      <w:tblGrid>
        <w:gridCol w:w="2233"/>
        <w:gridCol w:w="8048"/>
      </w:tblGrid>
      <w:tr w:rsidR="0044692E" w:rsidTr="00635C27">
        <w:trPr>
          <w:jc w:val="center"/>
        </w:trPr>
        <w:tc>
          <w:tcPr>
            <w:tcW w:w="108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4692E" w:rsidRDefault="0044692E" w:rsidP="00E65F52">
            <w:pPr>
              <w:rPr>
                <w:b/>
                <w:bCs/>
                <w:sz w:val="24"/>
                <w:szCs w:val="28"/>
              </w:rPr>
            </w:pPr>
            <w:r>
              <w:rPr>
                <w:b/>
                <w:bCs/>
                <w:sz w:val="24"/>
                <w:szCs w:val="28"/>
              </w:rPr>
              <w:t xml:space="preserve">ФИО </w:t>
            </w:r>
          </w:p>
        </w:tc>
        <w:tc>
          <w:tcPr>
            <w:tcW w:w="391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4692E" w:rsidRDefault="0044692E" w:rsidP="00E65F52">
            <w:pPr>
              <w:rPr>
                <w:b/>
                <w:bCs/>
                <w:sz w:val="24"/>
                <w:szCs w:val="28"/>
              </w:rPr>
            </w:pPr>
            <w:r>
              <w:rPr>
                <w:b/>
                <w:bCs/>
                <w:sz w:val="24"/>
                <w:szCs w:val="28"/>
              </w:rPr>
              <w:t xml:space="preserve">Должность </w:t>
            </w:r>
          </w:p>
        </w:tc>
      </w:tr>
      <w:tr w:rsidR="0044692E" w:rsidTr="00635C27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4692E" w:rsidRDefault="0044692E" w:rsidP="00E65F52">
            <w:pPr>
              <w:rPr>
                <w:b/>
                <w:bCs/>
                <w:sz w:val="24"/>
                <w:szCs w:val="28"/>
              </w:rPr>
            </w:pPr>
            <w:r>
              <w:rPr>
                <w:b/>
                <w:bCs/>
                <w:sz w:val="24"/>
                <w:szCs w:val="28"/>
              </w:rPr>
              <w:t xml:space="preserve">Председатель закупочной комиссии: </w:t>
            </w:r>
          </w:p>
        </w:tc>
      </w:tr>
      <w:tr w:rsidR="0044692E" w:rsidTr="00635C27">
        <w:trPr>
          <w:jc w:val="center"/>
        </w:trPr>
        <w:tc>
          <w:tcPr>
            <w:tcW w:w="108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4692E" w:rsidRDefault="0044692E" w:rsidP="00E65F52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Котова О.В.</w:t>
            </w:r>
          </w:p>
        </w:tc>
        <w:tc>
          <w:tcPr>
            <w:tcW w:w="391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4692E" w:rsidRDefault="0044692E" w:rsidP="00E65F52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Начальник отдела закупок</w:t>
            </w:r>
          </w:p>
        </w:tc>
      </w:tr>
      <w:tr w:rsidR="0044692E" w:rsidTr="00635C27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4692E" w:rsidRDefault="0044692E" w:rsidP="00E65F52">
            <w:pPr>
              <w:rPr>
                <w:b/>
                <w:bCs/>
                <w:sz w:val="24"/>
                <w:szCs w:val="28"/>
              </w:rPr>
            </w:pPr>
            <w:r>
              <w:rPr>
                <w:b/>
                <w:bCs/>
                <w:sz w:val="24"/>
                <w:szCs w:val="28"/>
              </w:rPr>
              <w:t xml:space="preserve">Заместитель Председателя закупочной комиссии: </w:t>
            </w:r>
          </w:p>
        </w:tc>
      </w:tr>
      <w:tr w:rsidR="0044692E" w:rsidTr="00635C27">
        <w:trPr>
          <w:jc w:val="center"/>
        </w:trPr>
        <w:tc>
          <w:tcPr>
            <w:tcW w:w="108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4692E" w:rsidRDefault="0044692E" w:rsidP="00E65F52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Шапкина Е.А.</w:t>
            </w:r>
          </w:p>
        </w:tc>
        <w:tc>
          <w:tcPr>
            <w:tcW w:w="391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4692E" w:rsidRDefault="0044692E" w:rsidP="00E65F52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Ведущий специалист отдела закупок</w:t>
            </w:r>
          </w:p>
        </w:tc>
      </w:tr>
      <w:tr w:rsidR="0044692E" w:rsidTr="00635C27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4692E" w:rsidRDefault="0044692E" w:rsidP="00E65F52">
            <w:pPr>
              <w:rPr>
                <w:b/>
                <w:bCs/>
                <w:sz w:val="24"/>
                <w:szCs w:val="28"/>
              </w:rPr>
            </w:pPr>
            <w:r>
              <w:rPr>
                <w:b/>
                <w:bCs/>
                <w:sz w:val="24"/>
                <w:szCs w:val="28"/>
              </w:rPr>
              <w:t xml:space="preserve">Члены закупочной комиссии: </w:t>
            </w:r>
          </w:p>
        </w:tc>
      </w:tr>
      <w:tr w:rsidR="0044692E" w:rsidTr="00635C27">
        <w:trPr>
          <w:jc w:val="center"/>
        </w:trPr>
        <w:tc>
          <w:tcPr>
            <w:tcW w:w="108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4692E" w:rsidRDefault="0044692E" w:rsidP="00E65F52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 xml:space="preserve">Иваненко М.С. </w:t>
            </w:r>
          </w:p>
        </w:tc>
        <w:tc>
          <w:tcPr>
            <w:tcW w:w="391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4692E" w:rsidRDefault="0044692E" w:rsidP="00E65F52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 xml:space="preserve">Экономист по финансовой работе (и обеспечениям) </w:t>
            </w:r>
            <w:proofErr w:type="spellStart"/>
            <w:r>
              <w:rPr>
                <w:sz w:val="24"/>
                <w:szCs w:val="28"/>
              </w:rPr>
              <w:t>ОФПиКО</w:t>
            </w:r>
            <w:proofErr w:type="spellEnd"/>
          </w:p>
        </w:tc>
      </w:tr>
      <w:tr w:rsidR="0044692E" w:rsidTr="00635C27">
        <w:trPr>
          <w:jc w:val="center"/>
        </w:trPr>
        <w:tc>
          <w:tcPr>
            <w:tcW w:w="108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4692E" w:rsidRDefault="0044692E" w:rsidP="00E65F52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 xml:space="preserve">Волков В.И. </w:t>
            </w:r>
          </w:p>
        </w:tc>
        <w:tc>
          <w:tcPr>
            <w:tcW w:w="391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4692E" w:rsidRDefault="0044692E" w:rsidP="00E65F52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Юрисконсульт ОПО</w:t>
            </w:r>
          </w:p>
        </w:tc>
      </w:tr>
      <w:tr w:rsidR="0044692E" w:rsidTr="00635C27">
        <w:trPr>
          <w:jc w:val="center"/>
        </w:trPr>
        <w:tc>
          <w:tcPr>
            <w:tcW w:w="108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4692E" w:rsidRDefault="0044692E" w:rsidP="00E65F52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 xml:space="preserve">Самойлов И.Е. </w:t>
            </w:r>
          </w:p>
        </w:tc>
        <w:tc>
          <w:tcPr>
            <w:tcW w:w="391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4692E" w:rsidRDefault="0044692E" w:rsidP="00E65F52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Главный специалист по контрольно-методической работе ОЗА</w:t>
            </w:r>
          </w:p>
        </w:tc>
      </w:tr>
      <w:tr w:rsidR="0044692E" w:rsidTr="00635C27">
        <w:trPr>
          <w:jc w:val="center"/>
        </w:trPr>
        <w:tc>
          <w:tcPr>
            <w:tcW w:w="108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4692E" w:rsidRDefault="0044692E" w:rsidP="00E65F52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Артельная С.Н.</w:t>
            </w:r>
          </w:p>
        </w:tc>
        <w:tc>
          <w:tcPr>
            <w:tcW w:w="391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4692E" w:rsidRDefault="0044692E" w:rsidP="00E65F52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Главный специалист ОС</w:t>
            </w:r>
          </w:p>
        </w:tc>
      </w:tr>
      <w:tr w:rsidR="0044692E" w:rsidTr="00635C27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4692E" w:rsidRDefault="0044692E" w:rsidP="00E65F52">
            <w:pPr>
              <w:rPr>
                <w:b/>
                <w:bCs/>
                <w:sz w:val="24"/>
                <w:szCs w:val="28"/>
              </w:rPr>
            </w:pPr>
            <w:r>
              <w:rPr>
                <w:b/>
                <w:bCs/>
                <w:sz w:val="24"/>
                <w:szCs w:val="28"/>
              </w:rPr>
              <w:t xml:space="preserve">Секретарь закупочной комиссии (без права голоса) </w:t>
            </w:r>
          </w:p>
        </w:tc>
      </w:tr>
      <w:tr w:rsidR="0044692E" w:rsidTr="00635C27">
        <w:trPr>
          <w:jc w:val="center"/>
        </w:trPr>
        <w:tc>
          <w:tcPr>
            <w:tcW w:w="108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4692E" w:rsidRDefault="0044692E" w:rsidP="00E65F52">
            <w:pPr>
              <w:rPr>
                <w:sz w:val="24"/>
                <w:szCs w:val="28"/>
              </w:rPr>
            </w:pPr>
            <w:proofErr w:type="spellStart"/>
            <w:r>
              <w:rPr>
                <w:sz w:val="24"/>
                <w:szCs w:val="28"/>
              </w:rPr>
              <w:t>Уставщикова</w:t>
            </w:r>
            <w:proofErr w:type="spellEnd"/>
            <w:r>
              <w:rPr>
                <w:sz w:val="24"/>
                <w:szCs w:val="28"/>
              </w:rPr>
              <w:t xml:space="preserve"> Ю.А. </w:t>
            </w:r>
          </w:p>
        </w:tc>
        <w:tc>
          <w:tcPr>
            <w:tcW w:w="391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4692E" w:rsidRDefault="0044692E" w:rsidP="00E65F52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 xml:space="preserve">Экономист ГОЗД </w:t>
            </w:r>
            <w:proofErr w:type="gramStart"/>
            <w:r>
              <w:rPr>
                <w:sz w:val="24"/>
                <w:szCs w:val="28"/>
              </w:rPr>
              <w:t>ОЗ</w:t>
            </w:r>
            <w:proofErr w:type="gramEnd"/>
          </w:p>
        </w:tc>
      </w:tr>
    </w:tbl>
    <w:p w:rsidR="0044692E" w:rsidRPr="0044692E" w:rsidRDefault="0044692E" w:rsidP="002C76EE">
      <w:pPr>
        <w:ind w:right="141"/>
        <w:rPr>
          <w:sz w:val="20"/>
        </w:rPr>
      </w:pPr>
    </w:p>
    <w:p w:rsidR="0044692E" w:rsidRDefault="0044692E" w:rsidP="0044692E">
      <w:pPr>
        <w:jc w:val="both"/>
        <w:rPr>
          <w:snapToGrid w:val="0"/>
          <w:sz w:val="24"/>
          <w:szCs w:val="24"/>
        </w:rPr>
      </w:pPr>
      <w:r>
        <w:rPr>
          <w:sz w:val="24"/>
          <w:szCs w:val="24"/>
        </w:rPr>
        <w:t xml:space="preserve">Извещение № SH-11359 о проведении запроса цен было размещено на официальном сайте </w:t>
      </w:r>
      <w:proofErr w:type="spellStart"/>
      <w:r>
        <w:rPr>
          <w:sz w:val="24"/>
          <w:szCs w:val="24"/>
        </w:rPr>
        <w:t>Госкорпорации</w:t>
      </w:r>
      <w:proofErr w:type="spellEnd"/>
      <w:r>
        <w:rPr>
          <w:sz w:val="24"/>
          <w:szCs w:val="24"/>
        </w:rPr>
        <w:t xml:space="preserve"> «</w:t>
      </w:r>
      <w:proofErr w:type="spellStart"/>
      <w:r>
        <w:rPr>
          <w:sz w:val="24"/>
          <w:szCs w:val="24"/>
        </w:rPr>
        <w:t>Росатом</w:t>
      </w:r>
      <w:proofErr w:type="spellEnd"/>
      <w:r>
        <w:rPr>
          <w:sz w:val="24"/>
          <w:szCs w:val="24"/>
        </w:rPr>
        <w:t xml:space="preserve">» </w:t>
      </w:r>
      <w:hyperlink r:id="rId5" w:history="1">
        <w:r>
          <w:rPr>
            <w:rStyle w:val="a3"/>
            <w:sz w:val="24"/>
            <w:szCs w:val="24"/>
            <w:lang w:val="en-US"/>
          </w:rPr>
          <w:t>http</w:t>
        </w:r>
        <w:r>
          <w:rPr>
            <w:rStyle w:val="a3"/>
            <w:sz w:val="24"/>
            <w:szCs w:val="24"/>
          </w:rPr>
          <w:t>://</w:t>
        </w:r>
        <w:proofErr w:type="spellStart"/>
        <w:r>
          <w:rPr>
            <w:rStyle w:val="a3"/>
            <w:sz w:val="24"/>
            <w:szCs w:val="24"/>
            <w:lang w:val="en-US"/>
          </w:rPr>
          <w:t>zakupki</w:t>
        </w:r>
        <w:proofErr w:type="spellEnd"/>
        <w:r>
          <w:rPr>
            <w:rStyle w:val="a3"/>
            <w:sz w:val="24"/>
            <w:szCs w:val="24"/>
          </w:rPr>
          <w:t>.</w:t>
        </w:r>
        <w:proofErr w:type="spellStart"/>
        <w:r>
          <w:rPr>
            <w:rStyle w:val="a3"/>
            <w:sz w:val="24"/>
            <w:szCs w:val="24"/>
            <w:lang w:val="en-US"/>
          </w:rPr>
          <w:t>rosatom</w:t>
        </w:r>
        <w:proofErr w:type="spellEnd"/>
        <w:r>
          <w:rPr>
            <w:rStyle w:val="a3"/>
            <w:sz w:val="24"/>
            <w:szCs w:val="24"/>
          </w:rPr>
          <w:t>.</w:t>
        </w:r>
        <w:proofErr w:type="spellStart"/>
        <w:r>
          <w:rPr>
            <w:rStyle w:val="a3"/>
            <w:sz w:val="24"/>
            <w:szCs w:val="24"/>
            <w:lang w:val="en-US"/>
          </w:rPr>
          <w:t>ru</w:t>
        </w:r>
        <w:proofErr w:type="spellEnd"/>
      </w:hyperlink>
      <w:r>
        <w:rPr>
          <w:sz w:val="24"/>
          <w:szCs w:val="24"/>
        </w:rPr>
        <w:t xml:space="preserve"> № 141024/0506/783 дата</w:t>
      </w:r>
      <w:r>
        <w:rPr>
          <w:snapToGrid w:val="0"/>
          <w:sz w:val="24"/>
          <w:szCs w:val="24"/>
        </w:rPr>
        <w:t xml:space="preserve"> 24.10.2014 со следующими существенными условиями исполнения договора:</w:t>
      </w:r>
    </w:p>
    <w:p w:rsidR="0044692E" w:rsidRDefault="0044692E" w:rsidP="0044692E">
      <w:pPr>
        <w:jc w:val="both"/>
        <w:rPr>
          <w:snapToGrid w:val="0"/>
          <w:sz w:val="24"/>
          <w:szCs w:val="24"/>
          <w:highlight w:val="green"/>
        </w:rPr>
      </w:pPr>
    </w:p>
    <w:tbl>
      <w:tblPr>
        <w:tblW w:w="10207" w:type="dxa"/>
        <w:tblInd w:w="-3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709"/>
        <w:gridCol w:w="4111"/>
        <w:gridCol w:w="3260"/>
        <w:gridCol w:w="993"/>
        <w:gridCol w:w="1134"/>
      </w:tblGrid>
      <w:tr w:rsidR="0044692E" w:rsidTr="00635C27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4692E" w:rsidRDefault="0044692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</w:t>
            </w:r>
          </w:p>
          <w:p w:rsidR="0044692E" w:rsidRDefault="0044692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rFonts w:eastAsia="Calibri"/>
                <w:sz w:val="24"/>
                <w:szCs w:val="24"/>
              </w:rPr>
              <w:t>п</w:t>
            </w:r>
            <w:proofErr w:type="spellEnd"/>
            <w:r>
              <w:rPr>
                <w:rFonts w:eastAsia="Calibri"/>
                <w:sz w:val="24"/>
                <w:szCs w:val="24"/>
              </w:rPr>
              <w:t>/</w:t>
            </w:r>
            <w:proofErr w:type="spellStart"/>
            <w:r>
              <w:rPr>
                <w:rFonts w:eastAsia="Calibri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4692E" w:rsidRDefault="0044692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4692E" w:rsidRDefault="0044692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Обозначение нормативного документа (ГОСТ, ТУ, ОСТ и т.п.)</w:t>
            </w:r>
          </w:p>
          <w:p w:rsidR="0044692E" w:rsidRDefault="0044692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 для товаров, техническая и функциональная характеристика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4692E" w:rsidRDefault="0044692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Ед. </w:t>
            </w:r>
            <w:proofErr w:type="spellStart"/>
            <w:r>
              <w:rPr>
                <w:sz w:val="24"/>
                <w:szCs w:val="24"/>
              </w:rPr>
              <w:t>изм</w:t>
            </w:r>
            <w:proofErr w:type="spellEnd"/>
            <w:r>
              <w:rPr>
                <w:sz w:val="24"/>
                <w:szCs w:val="24"/>
              </w:rPr>
              <w:t>.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4692E" w:rsidRDefault="0044692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Кол-во</w:t>
            </w:r>
          </w:p>
        </w:tc>
      </w:tr>
      <w:tr w:rsidR="0044692E" w:rsidTr="00635C27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4692E" w:rsidRDefault="0044692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4692E" w:rsidRDefault="0044692E" w:rsidP="0044692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БАЛЛОН ДЛЯ АЗОТА 40-150У 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4692E" w:rsidRDefault="0044692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ГОСТ 949-73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4692E" w:rsidRDefault="0044692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4692E" w:rsidRDefault="0044692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40,00</w:t>
            </w:r>
          </w:p>
        </w:tc>
      </w:tr>
      <w:tr w:rsidR="0044692E" w:rsidTr="00635C27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4692E" w:rsidRDefault="0044692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4692E" w:rsidRDefault="0044692E" w:rsidP="0044692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БАЛЛОН ДЛЯ АРГОНА 20-150У 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4692E" w:rsidRDefault="0044692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ГОСТ 949-73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4692E" w:rsidRDefault="0044692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4692E" w:rsidRDefault="0044692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60,00</w:t>
            </w:r>
          </w:p>
        </w:tc>
      </w:tr>
      <w:tr w:rsidR="0044692E" w:rsidTr="00635C27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4692E" w:rsidRDefault="0044692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4692E" w:rsidRDefault="0044692E" w:rsidP="0044692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БАЛЛОН ДЛЯ ВОДОРОДА </w:t>
            </w:r>
          </w:p>
          <w:p w:rsidR="0044692E" w:rsidRDefault="0044692E" w:rsidP="0044692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В АЗОТЕ 20-150У 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4692E" w:rsidRDefault="0044692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ГОСТ 949-73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4692E" w:rsidRDefault="0044692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4692E" w:rsidRDefault="0044692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120,00</w:t>
            </w:r>
          </w:p>
        </w:tc>
      </w:tr>
      <w:tr w:rsidR="0044692E" w:rsidTr="00635C27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4692E" w:rsidRDefault="0044692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4692E" w:rsidRDefault="0044692E" w:rsidP="0044692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БАЛЛОН ДЛЯ ВОДОРОДА 20-150У 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4692E" w:rsidRDefault="0044692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ГОСТ 949-73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4692E" w:rsidRDefault="0044692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4692E" w:rsidRDefault="0044692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10,00</w:t>
            </w:r>
          </w:p>
        </w:tc>
      </w:tr>
    </w:tbl>
    <w:p w:rsidR="0044692E" w:rsidRDefault="0044692E" w:rsidP="0044692E">
      <w:pPr>
        <w:jc w:val="both"/>
        <w:rPr>
          <w:snapToGrid w:val="0"/>
          <w:sz w:val="24"/>
          <w:szCs w:val="24"/>
          <w:lang w:val="en-US"/>
        </w:rPr>
      </w:pPr>
    </w:p>
    <w:tbl>
      <w:tblPr>
        <w:tblW w:w="10207" w:type="dxa"/>
        <w:tblInd w:w="-3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2402"/>
        <w:gridCol w:w="7805"/>
      </w:tblGrid>
      <w:tr w:rsidR="0044692E" w:rsidTr="00635C27">
        <w:tc>
          <w:tcPr>
            <w:tcW w:w="2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4692E" w:rsidRDefault="0044692E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(максимальная) цена договора, включая НДС</w:t>
            </w:r>
          </w:p>
        </w:tc>
        <w:tc>
          <w:tcPr>
            <w:tcW w:w="78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4692E" w:rsidRDefault="0044692E" w:rsidP="0044692E">
            <w:pPr>
              <w:jc w:val="both"/>
              <w:rPr>
                <w:color w:val="000000"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1 361 130, 00  (один миллион триста шестьдесят одна тысяча сто тридцать рублей </w:t>
            </w:r>
            <w:r>
              <w:rPr>
                <w:sz w:val="24"/>
                <w:szCs w:val="24"/>
              </w:rPr>
              <w:t>00 копеек</w:t>
            </w:r>
            <w:r>
              <w:rPr>
                <w:color w:val="000000"/>
                <w:sz w:val="24"/>
                <w:szCs w:val="24"/>
              </w:rPr>
              <w:t xml:space="preserve">), в том числе НДС 18% </w:t>
            </w:r>
          </w:p>
          <w:p w:rsidR="0044692E" w:rsidRDefault="0044692E" w:rsidP="0044692E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</w:p>
        </w:tc>
      </w:tr>
      <w:tr w:rsidR="0044692E" w:rsidTr="00635C27">
        <w:tc>
          <w:tcPr>
            <w:tcW w:w="2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4692E" w:rsidRDefault="0044692E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(максимальная) цена договора, без НДС</w:t>
            </w:r>
          </w:p>
        </w:tc>
        <w:tc>
          <w:tcPr>
            <w:tcW w:w="78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4692E" w:rsidRDefault="0044692E" w:rsidP="0044692E">
            <w:pPr>
              <w:jc w:val="both"/>
              <w:rPr>
                <w:color w:val="000000"/>
                <w:sz w:val="24"/>
                <w:szCs w:val="24"/>
              </w:rPr>
            </w:pPr>
            <w:r>
              <w:rPr>
                <w:b/>
                <w:color w:val="000000"/>
                <w:sz w:val="24"/>
                <w:szCs w:val="24"/>
              </w:rPr>
              <w:t xml:space="preserve">1 153 500, 00 (один миллион сто пятьдесят три тысячи пятьсот рублей </w:t>
            </w:r>
            <w:r>
              <w:rPr>
                <w:color w:val="000000"/>
                <w:sz w:val="24"/>
                <w:szCs w:val="24"/>
              </w:rPr>
              <w:t>00 копеек), без учета НДС.</w:t>
            </w:r>
          </w:p>
          <w:p w:rsidR="0044692E" w:rsidRDefault="0044692E" w:rsidP="0044692E">
            <w:pPr>
              <w:shd w:val="clear" w:color="auto" w:fill="FFFFFF"/>
              <w:jc w:val="both"/>
              <w:rPr>
                <w:sz w:val="24"/>
                <w:szCs w:val="24"/>
              </w:rPr>
            </w:pPr>
          </w:p>
        </w:tc>
      </w:tr>
      <w:tr w:rsidR="0044692E" w:rsidTr="00635C27">
        <w:tc>
          <w:tcPr>
            <w:tcW w:w="2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4692E" w:rsidRDefault="0044692E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Сведения о включенных в цену </w:t>
            </w:r>
            <w:r>
              <w:rPr>
                <w:sz w:val="24"/>
                <w:szCs w:val="24"/>
              </w:rPr>
              <w:lastRenderedPageBreak/>
              <w:t>товара (работ, услуг), расходах</w:t>
            </w:r>
          </w:p>
        </w:tc>
        <w:tc>
          <w:tcPr>
            <w:tcW w:w="78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4692E" w:rsidRDefault="0044692E" w:rsidP="0044692E">
            <w:pPr>
              <w:tabs>
                <w:tab w:val="left" w:pos="9932"/>
              </w:tabs>
              <w:jc w:val="both"/>
              <w:rPr>
                <w:iCs/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 xml:space="preserve">Начальная максимальная цена включает </w:t>
            </w:r>
            <w:r>
              <w:rPr>
                <w:iCs/>
                <w:sz w:val="24"/>
                <w:szCs w:val="24"/>
              </w:rPr>
              <w:t>стоимость самого товара,</w:t>
            </w:r>
            <w:r>
              <w:rPr>
                <w:sz w:val="24"/>
                <w:szCs w:val="24"/>
              </w:rPr>
              <w:t xml:space="preserve"> сертификации, расходы на уплату налогов, </w:t>
            </w:r>
            <w:r>
              <w:rPr>
                <w:bCs/>
                <w:sz w:val="24"/>
                <w:szCs w:val="24"/>
              </w:rPr>
              <w:t>уплату таможенных пошлин</w:t>
            </w:r>
            <w:r>
              <w:rPr>
                <w:sz w:val="24"/>
                <w:szCs w:val="24"/>
              </w:rPr>
              <w:t xml:space="preserve"> и </w:t>
            </w:r>
            <w:r>
              <w:rPr>
                <w:sz w:val="24"/>
                <w:szCs w:val="24"/>
              </w:rPr>
              <w:lastRenderedPageBreak/>
              <w:t>других обязательных платежей,  налоги, сборы,</w:t>
            </w:r>
            <w:r>
              <w:rPr>
                <w:iCs/>
                <w:sz w:val="24"/>
                <w:szCs w:val="24"/>
              </w:rPr>
              <w:t xml:space="preserve"> страхование, а также стоимость упаковки, маркировки, транспортные расходы по доставке ТМЦ Покупателю.</w:t>
            </w:r>
          </w:p>
          <w:p w:rsidR="0044692E" w:rsidRDefault="0044692E" w:rsidP="0044692E">
            <w:pPr>
              <w:tabs>
                <w:tab w:val="left" w:pos="9932"/>
              </w:tabs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Стоимость доставки до склада Покупателя включена в стоимость Товара.</w:t>
            </w:r>
          </w:p>
        </w:tc>
      </w:tr>
      <w:tr w:rsidR="0044692E" w:rsidTr="00635C27">
        <w:tc>
          <w:tcPr>
            <w:tcW w:w="2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4692E" w:rsidRDefault="0044692E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 xml:space="preserve">Место доставки поставляемых товаров (выполнения работ, оказания услуг) </w:t>
            </w:r>
          </w:p>
        </w:tc>
        <w:tc>
          <w:tcPr>
            <w:tcW w:w="78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4692E" w:rsidRDefault="0044692E" w:rsidP="0044692E">
            <w:pPr>
              <w:ind w:right="153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Место поставки: ОАО «СХК», Томская обл. г. </w:t>
            </w:r>
            <w:proofErr w:type="spellStart"/>
            <w:r>
              <w:rPr>
                <w:sz w:val="24"/>
                <w:szCs w:val="24"/>
              </w:rPr>
              <w:t>Северск</w:t>
            </w:r>
            <w:proofErr w:type="spellEnd"/>
            <w:r>
              <w:rPr>
                <w:sz w:val="24"/>
                <w:szCs w:val="24"/>
              </w:rPr>
              <w:t xml:space="preserve">, ул. </w:t>
            </w:r>
            <w:proofErr w:type="spellStart"/>
            <w:r>
              <w:rPr>
                <w:sz w:val="24"/>
                <w:szCs w:val="24"/>
              </w:rPr>
              <w:t>Предзаводская</w:t>
            </w:r>
            <w:proofErr w:type="spellEnd"/>
            <w:r>
              <w:rPr>
                <w:sz w:val="24"/>
                <w:szCs w:val="24"/>
              </w:rPr>
              <w:t xml:space="preserve">, 9. </w:t>
            </w:r>
          </w:p>
          <w:p w:rsidR="0044692E" w:rsidRDefault="0044692E" w:rsidP="0044692E">
            <w:pPr>
              <w:ind w:right="153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Способы доставки: </w:t>
            </w:r>
          </w:p>
          <w:p w:rsidR="0044692E" w:rsidRDefault="0044692E" w:rsidP="0044692E">
            <w:pPr>
              <w:pStyle w:val="a6"/>
              <w:numPr>
                <w:ilvl w:val="0"/>
                <w:numId w:val="4"/>
              </w:numPr>
              <w:jc w:val="both"/>
            </w:pPr>
            <w:r>
              <w:t xml:space="preserve"> железнодорожным транспортом: ж/</w:t>
            </w:r>
            <w:proofErr w:type="spellStart"/>
            <w:r>
              <w:t>д</w:t>
            </w:r>
            <w:proofErr w:type="spellEnd"/>
            <w:r>
              <w:t xml:space="preserve">  контейнером до станции Томск -Грузовой  ЗСЖД, код. ст.- 874302; </w:t>
            </w:r>
          </w:p>
          <w:p w:rsidR="0044692E" w:rsidRDefault="0044692E" w:rsidP="0044692E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автотранспортом до терминала транспортной компании в г.Томске, далее </w:t>
            </w:r>
            <w:proofErr w:type="spellStart"/>
            <w:r>
              <w:rPr>
                <w:sz w:val="24"/>
                <w:szCs w:val="24"/>
              </w:rPr>
              <w:t>самовывозом</w:t>
            </w:r>
            <w:proofErr w:type="spellEnd"/>
            <w:r>
              <w:rPr>
                <w:sz w:val="24"/>
                <w:szCs w:val="24"/>
              </w:rPr>
              <w:t xml:space="preserve"> на склад  ОАО «СХК», г. </w:t>
            </w:r>
            <w:proofErr w:type="spellStart"/>
            <w:r>
              <w:rPr>
                <w:sz w:val="24"/>
                <w:szCs w:val="24"/>
              </w:rPr>
              <w:t>Северск</w:t>
            </w:r>
            <w:proofErr w:type="spellEnd"/>
            <w:r>
              <w:rPr>
                <w:sz w:val="24"/>
                <w:szCs w:val="24"/>
              </w:rPr>
              <w:t>, ул. Предзаводская,9.</w:t>
            </w:r>
          </w:p>
        </w:tc>
      </w:tr>
      <w:tr w:rsidR="0044692E" w:rsidTr="00635C27">
        <w:tc>
          <w:tcPr>
            <w:tcW w:w="2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4692E" w:rsidRDefault="0044692E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Срок поставки товара (работ/услуг)</w:t>
            </w:r>
          </w:p>
        </w:tc>
        <w:tc>
          <w:tcPr>
            <w:tcW w:w="78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4692E" w:rsidRDefault="0044692E" w:rsidP="0044692E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>
              <w:rPr>
                <w:sz w:val="24"/>
                <w:szCs w:val="24"/>
              </w:rPr>
              <w:t>в течение 150 календарных дней с момента подписания договора уполномоченными представителями сторон. Возможна досрочная поставка по согласованию с Покупателем</w:t>
            </w:r>
          </w:p>
        </w:tc>
      </w:tr>
      <w:tr w:rsidR="0044692E" w:rsidTr="00635C27">
        <w:tc>
          <w:tcPr>
            <w:tcW w:w="2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4692E" w:rsidRDefault="0044692E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Сроки и условия оплаты поставки товара (работ, услуг)</w:t>
            </w:r>
          </w:p>
        </w:tc>
        <w:tc>
          <w:tcPr>
            <w:tcW w:w="78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4692E" w:rsidRDefault="0044692E" w:rsidP="0044692E">
            <w:pPr>
              <w:jc w:val="both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100% оплата в течение 30 дней с момента получения ТМЦ на склад Покупателя и предоставления всех отгрузочных документов и паспортов качества.</w:t>
            </w:r>
          </w:p>
        </w:tc>
      </w:tr>
      <w:tr w:rsidR="0044692E" w:rsidTr="00635C27">
        <w:tc>
          <w:tcPr>
            <w:tcW w:w="2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4692E" w:rsidRDefault="0044692E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Базис сравнения цен Участников</w:t>
            </w:r>
          </w:p>
        </w:tc>
        <w:tc>
          <w:tcPr>
            <w:tcW w:w="78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4692E" w:rsidRPr="0044692E" w:rsidRDefault="0044692E" w:rsidP="0044692E">
            <w:pPr>
              <w:shd w:val="clear" w:color="auto" w:fill="FFFFFF"/>
              <w:jc w:val="both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Без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НДС</w:t>
            </w:r>
            <w:r>
              <w:rPr>
                <w:sz w:val="24"/>
                <w:szCs w:val="24"/>
              </w:rPr>
              <w:t>.</w:t>
            </w:r>
          </w:p>
        </w:tc>
      </w:tr>
    </w:tbl>
    <w:p w:rsidR="002C76EE" w:rsidRPr="003947BB" w:rsidRDefault="002C76EE" w:rsidP="002C76EE">
      <w:pPr>
        <w:ind w:right="141"/>
        <w:jc w:val="both"/>
        <w:rPr>
          <w:b/>
          <w:sz w:val="24"/>
          <w:szCs w:val="24"/>
        </w:rPr>
      </w:pPr>
    </w:p>
    <w:p w:rsidR="002C76EE" w:rsidRPr="0017740C" w:rsidRDefault="002C76EE" w:rsidP="002C76EE">
      <w:pPr>
        <w:ind w:right="141"/>
        <w:jc w:val="center"/>
        <w:rPr>
          <w:sz w:val="24"/>
          <w:szCs w:val="24"/>
        </w:rPr>
      </w:pPr>
      <w:r w:rsidRPr="0017740C">
        <w:rPr>
          <w:sz w:val="24"/>
          <w:szCs w:val="24"/>
        </w:rPr>
        <w:t>Сведения об участниках размещения заказа, подавших котировочные заявки,</w:t>
      </w:r>
    </w:p>
    <w:p w:rsidR="002C76EE" w:rsidRPr="0017740C" w:rsidRDefault="002C76EE" w:rsidP="002C76EE">
      <w:pPr>
        <w:ind w:right="141"/>
        <w:jc w:val="center"/>
        <w:rPr>
          <w:sz w:val="24"/>
          <w:szCs w:val="24"/>
        </w:rPr>
      </w:pPr>
      <w:r w:rsidRPr="0017740C">
        <w:rPr>
          <w:sz w:val="24"/>
          <w:szCs w:val="24"/>
        </w:rPr>
        <w:t xml:space="preserve"> и результат их анализа </w:t>
      </w:r>
    </w:p>
    <w:p w:rsidR="002C76EE" w:rsidRPr="003947BB" w:rsidRDefault="002C76EE" w:rsidP="002C76EE">
      <w:pPr>
        <w:ind w:right="141"/>
        <w:rPr>
          <w:sz w:val="24"/>
          <w:szCs w:val="24"/>
        </w:rPr>
      </w:pPr>
    </w:p>
    <w:p w:rsidR="002C76EE" w:rsidRPr="003947BB" w:rsidRDefault="002C76EE" w:rsidP="002C76EE">
      <w:pPr>
        <w:ind w:right="141"/>
        <w:jc w:val="both"/>
        <w:rPr>
          <w:snapToGrid w:val="0"/>
          <w:sz w:val="24"/>
          <w:szCs w:val="24"/>
        </w:rPr>
      </w:pPr>
      <w:r w:rsidRPr="003947BB">
        <w:rPr>
          <w:b/>
          <w:sz w:val="24"/>
          <w:szCs w:val="24"/>
        </w:rPr>
        <w:t xml:space="preserve">        </w:t>
      </w:r>
      <w:r w:rsidRPr="003947BB">
        <w:rPr>
          <w:sz w:val="24"/>
          <w:szCs w:val="24"/>
        </w:rPr>
        <w:t xml:space="preserve">До окончания срока, указанного в извещении запроса ценовых котировок </w:t>
      </w:r>
      <w:r w:rsidRPr="003947BB">
        <w:rPr>
          <w:snapToGrid w:val="0"/>
          <w:sz w:val="24"/>
          <w:szCs w:val="24"/>
        </w:rPr>
        <w:t>были поданы, зарегистрированы котировочные заявки участников размещения заказа, по которым комиссия, проведя анализ, приняла следующие решения:</w:t>
      </w:r>
    </w:p>
    <w:p w:rsidR="002C76EE" w:rsidRPr="003947BB" w:rsidRDefault="002C76EE" w:rsidP="002C76EE">
      <w:pPr>
        <w:ind w:right="141"/>
        <w:jc w:val="both"/>
        <w:rPr>
          <w:snapToGrid w:val="0"/>
          <w:sz w:val="24"/>
          <w:szCs w:val="24"/>
        </w:rPr>
      </w:pPr>
    </w:p>
    <w:tbl>
      <w:tblPr>
        <w:tblW w:w="10632" w:type="dxa"/>
        <w:tblInd w:w="-3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284"/>
        <w:gridCol w:w="1702"/>
        <w:gridCol w:w="283"/>
        <w:gridCol w:w="1701"/>
        <w:gridCol w:w="992"/>
        <w:gridCol w:w="1276"/>
        <w:gridCol w:w="851"/>
        <w:gridCol w:w="3543"/>
      </w:tblGrid>
      <w:tr w:rsidR="002C76EE" w:rsidRPr="0044692E" w:rsidTr="0044692E">
        <w:tc>
          <w:tcPr>
            <w:tcW w:w="284" w:type="dxa"/>
          </w:tcPr>
          <w:p w:rsidR="002C76EE" w:rsidRPr="0044692E" w:rsidRDefault="002C76EE" w:rsidP="0044692E">
            <w:pPr>
              <w:ind w:left="-108" w:right="-108"/>
              <w:jc w:val="center"/>
              <w:rPr>
                <w:snapToGrid w:val="0"/>
                <w:sz w:val="20"/>
              </w:rPr>
            </w:pPr>
            <w:r w:rsidRPr="0044692E">
              <w:rPr>
                <w:snapToGrid w:val="0"/>
                <w:sz w:val="20"/>
              </w:rPr>
              <w:t>№</w:t>
            </w:r>
          </w:p>
        </w:tc>
        <w:tc>
          <w:tcPr>
            <w:tcW w:w="1702" w:type="dxa"/>
          </w:tcPr>
          <w:p w:rsidR="002C76EE" w:rsidRPr="0044692E" w:rsidRDefault="002C76EE" w:rsidP="0044692E">
            <w:pPr>
              <w:ind w:left="-108" w:right="-108"/>
              <w:jc w:val="center"/>
              <w:rPr>
                <w:snapToGrid w:val="0"/>
                <w:sz w:val="20"/>
              </w:rPr>
            </w:pPr>
            <w:r w:rsidRPr="0044692E">
              <w:rPr>
                <w:sz w:val="20"/>
              </w:rPr>
              <w:t>Наименование участника</w:t>
            </w:r>
          </w:p>
        </w:tc>
        <w:tc>
          <w:tcPr>
            <w:tcW w:w="283" w:type="dxa"/>
          </w:tcPr>
          <w:p w:rsidR="002C76EE" w:rsidRPr="0044692E" w:rsidRDefault="002C76EE" w:rsidP="0044692E">
            <w:pPr>
              <w:ind w:left="-108" w:right="-108"/>
              <w:jc w:val="center"/>
              <w:rPr>
                <w:snapToGrid w:val="0"/>
                <w:sz w:val="20"/>
              </w:rPr>
            </w:pPr>
            <w:r w:rsidRPr="0044692E">
              <w:rPr>
                <w:snapToGrid w:val="0"/>
                <w:sz w:val="20"/>
              </w:rPr>
              <w:t>ИНН</w:t>
            </w:r>
          </w:p>
        </w:tc>
        <w:tc>
          <w:tcPr>
            <w:tcW w:w="1701" w:type="dxa"/>
          </w:tcPr>
          <w:p w:rsidR="002C76EE" w:rsidRPr="0044692E" w:rsidRDefault="002C76EE" w:rsidP="0044692E">
            <w:pPr>
              <w:ind w:left="-108" w:right="-108"/>
              <w:jc w:val="center"/>
              <w:rPr>
                <w:snapToGrid w:val="0"/>
                <w:sz w:val="20"/>
              </w:rPr>
            </w:pPr>
            <w:r w:rsidRPr="0044692E">
              <w:rPr>
                <w:sz w:val="20"/>
              </w:rPr>
              <w:t>Юридический адрес</w:t>
            </w:r>
          </w:p>
        </w:tc>
        <w:tc>
          <w:tcPr>
            <w:tcW w:w="992" w:type="dxa"/>
          </w:tcPr>
          <w:p w:rsidR="002C76EE" w:rsidRPr="0044692E" w:rsidRDefault="002C76EE" w:rsidP="0044692E">
            <w:pPr>
              <w:ind w:left="-108" w:right="-64"/>
              <w:jc w:val="center"/>
              <w:rPr>
                <w:snapToGrid w:val="0"/>
                <w:sz w:val="20"/>
              </w:rPr>
            </w:pPr>
            <w:r w:rsidRPr="0044692E">
              <w:rPr>
                <w:sz w:val="20"/>
              </w:rPr>
              <w:t>Дата и время подачи заявки</w:t>
            </w:r>
          </w:p>
        </w:tc>
        <w:tc>
          <w:tcPr>
            <w:tcW w:w="1276" w:type="dxa"/>
          </w:tcPr>
          <w:p w:rsidR="0044692E" w:rsidRDefault="002C76EE" w:rsidP="0044692E">
            <w:pPr>
              <w:ind w:left="-108" w:right="-108"/>
              <w:jc w:val="center"/>
              <w:rPr>
                <w:sz w:val="22"/>
                <w:szCs w:val="22"/>
              </w:rPr>
            </w:pPr>
            <w:r w:rsidRPr="0044692E">
              <w:rPr>
                <w:snapToGrid w:val="0"/>
                <w:sz w:val="20"/>
              </w:rPr>
              <w:t>Предложенная цена договора</w:t>
            </w:r>
            <w:r w:rsidR="000C4708" w:rsidRPr="0044692E">
              <w:rPr>
                <w:snapToGrid w:val="0"/>
                <w:sz w:val="20"/>
              </w:rPr>
              <w:t xml:space="preserve"> </w:t>
            </w:r>
            <w:r w:rsidR="000C4708" w:rsidRPr="0044692E">
              <w:rPr>
                <w:sz w:val="22"/>
                <w:szCs w:val="22"/>
              </w:rPr>
              <w:t xml:space="preserve">с НДС/ </w:t>
            </w:r>
          </w:p>
          <w:p w:rsidR="002C76EE" w:rsidRPr="0044692E" w:rsidRDefault="000C4708" w:rsidP="0044692E">
            <w:pPr>
              <w:ind w:left="-108" w:right="-108"/>
              <w:jc w:val="center"/>
              <w:rPr>
                <w:snapToGrid w:val="0"/>
                <w:sz w:val="20"/>
              </w:rPr>
            </w:pPr>
            <w:r w:rsidRPr="0044692E">
              <w:rPr>
                <w:sz w:val="22"/>
                <w:szCs w:val="22"/>
              </w:rPr>
              <w:t>без НДС</w:t>
            </w:r>
          </w:p>
        </w:tc>
        <w:tc>
          <w:tcPr>
            <w:tcW w:w="851" w:type="dxa"/>
          </w:tcPr>
          <w:p w:rsidR="002C76EE" w:rsidRPr="0044692E" w:rsidRDefault="002C76EE" w:rsidP="0044692E">
            <w:pPr>
              <w:ind w:left="-65" w:right="-108"/>
              <w:jc w:val="center"/>
              <w:rPr>
                <w:snapToGrid w:val="0"/>
                <w:sz w:val="20"/>
              </w:rPr>
            </w:pPr>
            <w:r w:rsidRPr="0044692E">
              <w:rPr>
                <w:snapToGrid w:val="0"/>
                <w:sz w:val="20"/>
              </w:rPr>
              <w:t>Решение</w:t>
            </w:r>
          </w:p>
        </w:tc>
        <w:tc>
          <w:tcPr>
            <w:tcW w:w="3543" w:type="dxa"/>
          </w:tcPr>
          <w:p w:rsidR="002C76EE" w:rsidRPr="0044692E" w:rsidRDefault="002C76EE" w:rsidP="0044692E">
            <w:pPr>
              <w:ind w:left="-108" w:right="-108"/>
              <w:jc w:val="center"/>
              <w:rPr>
                <w:snapToGrid w:val="0"/>
                <w:sz w:val="20"/>
              </w:rPr>
            </w:pPr>
            <w:r w:rsidRPr="0044692E">
              <w:rPr>
                <w:sz w:val="20"/>
              </w:rPr>
              <w:t>Обоснование решения</w:t>
            </w:r>
          </w:p>
        </w:tc>
      </w:tr>
      <w:tr w:rsidR="00703CC3" w:rsidRPr="0044692E" w:rsidTr="0044692E">
        <w:tc>
          <w:tcPr>
            <w:tcW w:w="284" w:type="dxa"/>
            <w:vAlign w:val="center"/>
          </w:tcPr>
          <w:p w:rsidR="00703CC3" w:rsidRPr="0044692E" w:rsidRDefault="00703CC3" w:rsidP="0044692E">
            <w:pPr>
              <w:ind w:left="-108" w:right="-108"/>
              <w:jc w:val="center"/>
              <w:rPr>
                <w:snapToGrid w:val="0"/>
                <w:sz w:val="20"/>
                <w:lang w:val="en-US"/>
              </w:rPr>
            </w:pPr>
            <w:r w:rsidRPr="0044692E">
              <w:rPr>
                <w:snapToGrid w:val="0"/>
                <w:sz w:val="20"/>
                <w:lang w:val="en-US"/>
              </w:rPr>
              <w:t>1</w:t>
            </w:r>
          </w:p>
        </w:tc>
        <w:tc>
          <w:tcPr>
            <w:tcW w:w="1702" w:type="dxa"/>
          </w:tcPr>
          <w:p w:rsidR="0044692E" w:rsidRDefault="00703CC3" w:rsidP="0044692E">
            <w:pPr>
              <w:ind w:left="-108" w:right="-108"/>
              <w:jc w:val="both"/>
              <w:rPr>
                <w:snapToGrid w:val="0"/>
                <w:sz w:val="20"/>
              </w:rPr>
            </w:pPr>
            <w:r w:rsidRPr="0044692E">
              <w:rPr>
                <w:snapToGrid w:val="0"/>
                <w:sz w:val="20"/>
              </w:rPr>
              <w:t>ОБЩЕСТВО С ОГРАНИЧЕННОЙ ОТВЕТСТВЕН</w:t>
            </w:r>
          </w:p>
          <w:p w:rsidR="00703CC3" w:rsidRPr="0044692E" w:rsidRDefault="00703CC3" w:rsidP="0044692E">
            <w:pPr>
              <w:ind w:left="-108" w:right="-108"/>
              <w:jc w:val="both"/>
              <w:rPr>
                <w:snapToGrid w:val="0"/>
                <w:sz w:val="20"/>
              </w:rPr>
            </w:pPr>
            <w:r w:rsidRPr="0044692E">
              <w:rPr>
                <w:snapToGrid w:val="0"/>
                <w:sz w:val="20"/>
              </w:rPr>
              <w:t>НОСТЬЮ «ДИОКСИД»</w:t>
            </w:r>
          </w:p>
        </w:tc>
        <w:tc>
          <w:tcPr>
            <w:tcW w:w="283" w:type="dxa"/>
          </w:tcPr>
          <w:p w:rsidR="00703CC3" w:rsidRPr="0044692E" w:rsidRDefault="00703CC3" w:rsidP="0044692E">
            <w:pPr>
              <w:ind w:left="-108" w:right="-108"/>
              <w:jc w:val="both"/>
              <w:rPr>
                <w:snapToGrid w:val="0"/>
                <w:sz w:val="20"/>
                <w:lang w:val="en-US"/>
              </w:rPr>
            </w:pPr>
            <w:r w:rsidRPr="0044692E">
              <w:rPr>
                <w:snapToGrid w:val="0"/>
                <w:sz w:val="20"/>
                <w:lang w:val="en-US"/>
              </w:rPr>
              <w:t>6672230486</w:t>
            </w:r>
          </w:p>
        </w:tc>
        <w:tc>
          <w:tcPr>
            <w:tcW w:w="1701" w:type="dxa"/>
          </w:tcPr>
          <w:p w:rsidR="00703CC3" w:rsidRPr="0044692E" w:rsidRDefault="00703CC3" w:rsidP="0044692E">
            <w:pPr>
              <w:ind w:left="-108" w:right="-108"/>
              <w:jc w:val="both"/>
              <w:rPr>
                <w:snapToGrid w:val="0"/>
                <w:sz w:val="20"/>
              </w:rPr>
            </w:pPr>
            <w:r w:rsidRPr="0044692E">
              <w:rPr>
                <w:snapToGrid w:val="0"/>
                <w:sz w:val="20"/>
              </w:rPr>
              <w:t>620089, СВЕРДЛОВСКАЯ ОБЛ, ЕКАТЕРИНБУРГ Г, БАЗОВЫЙ ПЕР, 50, КВ. 161</w:t>
            </w:r>
          </w:p>
        </w:tc>
        <w:tc>
          <w:tcPr>
            <w:tcW w:w="992" w:type="dxa"/>
          </w:tcPr>
          <w:p w:rsidR="00703CC3" w:rsidRPr="0044692E" w:rsidRDefault="00703CC3" w:rsidP="0044692E">
            <w:pPr>
              <w:ind w:left="-108" w:right="-64"/>
              <w:jc w:val="both"/>
              <w:rPr>
                <w:snapToGrid w:val="0"/>
                <w:sz w:val="20"/>
                <w:lang w:val="en-US"/>
              </w:rPr>
            </w:pPr>
            <w:r w:rsidRPr="0044692E">
              <w:rPr>
                <w:snapToGrid w:val="0"/>
                <w:sz w:val="20"/>
                <w:lang w:val="en-US"/>
              </w:rPr>
              <w:t>30.10.2014 14:13:35</w:t>
            </w:r>
          </w:p>
        </w:tc>
        <w:tc>
          <w:tcPr>
            <w:tcW w:w="1276" w:type="dxa"/>
          </w:tcPr>
          <w:p w:rsidR="00703CC3" w:rsidRPr="0044692E" w:rsidRDefault="00703CC3" w:rsidP="0044692E">
            <w:pPr>
              <w:ind w:left="-10" w:right="-10"/>
              <w:jc w:val="both"/>
              <w:rPr>
                <w:snapToGrid w:val="0"/>
                <w:sz w:val="20"/>
                <w:lang w:val="en-US"/>
              </w:rPr>
            </w:pPr>
            <w:r w:rsidRPr="0044692E">
              <w:rPr>
                <w:snapToGrid w:val="0"/>
                <w:sz w:val="20"/>
                <w:lang w:val="en-US"/>
              </w:rPr>
              <w:t>1.360.997,25 RUB С НДС</w:t>
            </w:r>
          </w:p>
        </w:tc>
        <w:tc>
          <w:tcPr>
            <w:tcW w:w="851" w:type="dxa"/>
          </w:tcPr>
          <w:p w:rsidR="00703CC3" w:rsidRPr="0044692E" w:rsidRDefault="00703CC3" w:rsidP="0044692E">
            <w:pPr>
              <w:ind w:left="-65" w:right="-108"/>
              <w:jc w:val="center"/>
              <w:rPr>
                <w:snapToGrid w:val="0"/>
                <w:sz w:val="20"/>
              </w:rPr>
            </w:pPr>
            <w:r w:rsidRPr="0044692E">
              <w:rPr>
                <w:snapToGrid w:val="0"/>
                <w:sz w:val="20"/>
                <w:lang w:val="en-US"/>
              </w:rPr>
              <w:t>РАССМОТРЕТЬ</w:t>
            </w:r>
            <w:r w:rsidRPr="0044692E">
              <w:rPr>
                <w:snapToGrid w:val="0"/>
                <w:sz w:val="20"/>
              </w:rPr>
              <w:t xml:space="preserve"> </w:t>
            </w:r>
          </w:p>
        </w:tc>
        <w:tc>
          <w:tcPr>
            <w:tcW w:w="3543" w:type="dxa"/>
          </w:tcPr>
          <w:p w:rsidR="00703CC3" w:rsidRPr="0044692E" w:rsidRDefault="00703CC3" w:rsidP="0044692E">
            <w:pPr>
              <w:ind w:left="-108" w:right="-108"/>
              <w:jc w:val="center"/>
              <w:rPr>
                <w:snapToGrid w:val="0"/>
                <w:sz w:val="20"/>
              </w:rPr>
            </w:pPr>
            <w:r w:rsidRPr="0044692E">
              <w:rPr>
                <w:sz w:val="20"/>
              </w:rPr>
              <w:t xml:space="preserve">СООТВЕТСТВУЕТ УСЛОВИЯМ, ИЗЛОЖЕННЫМ В ИЗВЕЩЕНИИ О ПРОВЕДЕНИИ ПРОЦЕДУРЫ ЗАКУПКИ       </w:t>
            </w:r>
          </w:p>
        </w:tc>
      </w:tr>
      <w:tr w:rsidR="00703CC3" w:rsidRPr="0044692E" w:rsidTr="0044692E">
        <w:tc>
          <w:tcPr>
            <w:tcW w:w="284" w:type="dxa"/>
            <w:vAlign w:val="center"/>
          </w:tcPr>
          <w:p w:rsidR="00703CC3" w:rsidRPr="0044692E" w:rsidRDefault="00703CC3" w:rsidP="0044692E">
            <w:pPr>
              <w:ind w:left="-108" w:right="-108"/>
              <w:jc w:val="center"/>
              <w:rPr>
                <w:snapToGrid w:val="0"/>
                <w:sz w:val="20"/>
                <w:lang w:val="en-US"/>
              </w:rPr>
            </w:pPr>
            <w:r w:rsidRPr="0044692E">
              <w:rPr>
                <w:snapToGrid w:val="0"/>
                <w:sz w:val="20"/>
                <w:lang w:val="en-US"/>
              </w:rPr>
              <w:t>2</w:t>
            </w:r>
          </w:p>
        </w:tc>
        <w:tc>
          <w:tcPr>
            <w:tcW w:w="1702" w:type="dxa"/>
          </w:tcPr>
          <w:p w:rsidR="0044692E" w:rsidRDefault="00703CC3" w:rsidP="0044692E">
            <w:pPr>
              <w:ind w:left="-108" w:right="-108"/>
              <w:jc w:val="both"/>
              <w:rPr>
                <w:snapToGrid w:val="0"/>
                <w:sz w:val="20"/>
              </w:rPr>
            </w:pPr>
            <w:r w:rsidRPr="0044692E">
              <w:rPr>
                <w:snapToGrid w:val="0"/>
                <w:sz w:val="20"/>
              </w:rPr>
              <w:t>ОБЩЕСТВО С ОГРАНИЧЕННОЙ ОТВЕТСТВЕН</w:t>
            </w:r>
          </w:p>
          <w:p w:rsidR="00703CC3" w:rsidRPr="0044692E" w:rsidRDefault="00703CC3" w:rsidP="0044692E">
            <w:pPr>
              <w:ind w:left="-108" w:right="-108"/>
              <w:jc w:val="both"/>
              <w:rPr>
                <w:snapToGrid w:val="0"/>
                <w:sz w:val="20"/>
              </w:rPr>
            </w:pPr>
            <w:r w:rsidRPr="0044692E">
              <w:rPr>
                <w:snapToGrid w:val="0"/>
                <w:sz w:val="20"/>
              </w:rPr>
              <w:t>НОСТЬЮ «ЦЕНТРГАЗ»</w:t>
            </w:r>
          </w:p>
        </w:tc>
        <w:tc>
          <w:tcPr>
            <w:tcW w:w="283" w:type="dxa"/>
          </w:tcPr>
          <w:p w:rsidR="00703CC3" w:rsidRPr="0044692E" w:rsidRDefault="00703CC3" w:rsidP="0044692E">
            <w:pPr>
              <w:ind w:left="-108" w:right="-108"/>
              <w:jc w:val="both"/>
              <w:rPr>
                <w:snapToGrid w:val="0"/>
                <w:sz w:val="20"/>
                <w:lang w:val="en-US"/>
              </w:rPr>
            </w:pPr>
            <w:r w:rsidRPr="0044692E">
              <w:rPr>
                <w:snapToGrid w:val="0"/>
                <w:sz w:val="20"/>
                <w:lang w:val="en-US"/>
              </w:rPr>
              <w:t>7804315483</w:t>
            </w:r>
          </w:p>
        </w:tc>
        <w:tc>
          <w:tcPr>
            <w:tcW w:w="1701" w:type="dxa"/>
          </w:tcPr>
          <w:p w:rsidR="00703CC3" w:rsidRPr="0044692E" w:rsidRDefault="00703CC3" w:rsidP="0044692E">
            <w:pPr>
              <w:ind w:left="-108" w:right="-108"/>
              <w:jc w:val="both"/>
              <w:rPr>
                <w:snapToGrid w:val="0"/>
                <w:sz w:val="20"/>
              </w:rPr>
            </w:pPr>
            <w:r w:rsidRPr="0044692E">
              <w:rPr>
                <w:snapToGrid w:val="0"/>
                <w:sz w:val="20"/>
              </w:rPr>
              <w:t>195176, САНКТ-ПЕТЕРБУРГ Г, ПИСКАРЕВСКИЙ ПР-КТ, 25</w:t>
            </w:r>
          </w:p>
        </w:tc>
        <w:tc>
          <w:tcPr>
            <w:tcW w:w="992" w:type="dxa"/>
          </w:tcPr>
          <w:p w:rsidR="00703CC3" w:rsidRPr="0044692E" w:rsidRDefault="00703CC3" w:rsidP="0044692E">
            <w:pPr>
              <w:ind w:left="-108" w:right="-64"/>
              <w:jc w:val="both"/>
              <w:rPr>
                <w:snapToGrid w:val="0"/>
                <w:sz w:val="20"/>
                <w:lang w:val="en-US"/>
              </w:rPr>
            </w:pPr>
            <w:r w:rsidRPr="0044692E">
              <w:rPr>
                <w:snapToGrid w:val="0"/>
                <w:sz w:val="20"/>
                <w:lang w:val="en-US"/>
              </w:rPr>
              <w:t>28.10.2014 14:44:51</w:t>
            </w:r>
          </w:p>
        </w:tc>
        <w:tc>
          <w:tcPr>
            <w:tcW w:w="1276" w:type="dxa"/>
          </w:tcPr>
          <w:p w:rsidR="00703CC3" w:rsidRPr="0044692E" w:rsidRDefault="00703CC3" w:rsidP="0044692E">
            <w:pPr>
              <w:ind w:left="-10" w:right="-10"/>
              <w:jc w:val="both"/>
              <w:rPr>
                <w:snapToGrid w:val="0"/>
                <w:sz w:val="20"/>
                <w:lang w:val="en-US"/>
              </w:rPr>
            </w:pPr>
            <w:r w:rsidRPr="0044692E">
              <w:rPr>
                <w:snapToGrid w:val="0"/>
                <w:sz w:val="20"/>
                <w:lang w:val="en-US"/>
              </w:rPr>
              <w:t>1.360.500,00 RUB С НДС</w:t>
            </w:r>
          </w:p>
        </w:tc>
        <w:tc>
          <w:tcPr>
            <w:tcW w:w="851" w:type="dxa"/>
          </w:tcPr>
          <w:p w:rsidR="00703CC3" w:rsidRPr="0044692E" w:rsidRDefault="00703CC3" w:rsidP="0044692E">
            <w:pPr>
              <w:ind w:left="-65" w:right="-108"/>
              <w:jc w:val="center"/>
              <w:rPr>
                <w:snapToGrid w:val="0"/>
                <w:sz w:val="20"/>
              </w:rPr>
            </w:pPr>
            <w:r w:rsidRPr="0044692E">
              <w:rPr>
                <w:snapToGrid w:val="0"/>
                <w:sz w:val="20"/>
                <w:lang w:val="en-US"/>
              </w:rPr>
              <w:t>ОТКЛОНИТЬ</w:t>
            </w:r>
            <w:r w:rsidRPr="0044692E">
              <w:rPr>
                <w:snapToGrid w:val="0"/>
                <w:sz w:val="20"/>
              </w:rPr>
              <w:t xml:space="preserve"> </w:t>
            </w:r>
          </w:p>
        </w:tc>
        <w:tc>
          <w:tcPr>
            <w:tcW w:w="3543" w:type="dxa"/>
          </w:tcPr>
          <w:p w:rsidR="0044692E" w:rsidRDefault="00703CC3" w:rsidP="0044692E">
            <w:pPr>
              <w:jc w:val="both"/>
              <w:rPr>
                <w:sz w:val="20"/>
              </w:rPr>
            </w:pPr>
            <w:r w:rsidRPr="0044692E">
              <w:rPr>
                <w:sz w:val="20"/>
              </w:rPr>
              <w:t>Причина отклонения: Непредставление запрашиваемых документов в рамках отборочного этапа рассмот</w:t>
            </w:r>
            <w:r w:rsidR="0044692E">
              <w:rPr>
                <w:sz w:val="20"/>
              </w:rPr>
              <w:t>рения заявок (согласно п.14.8.9</w:t>
            </w:r>
            <w:r w:rsidRPr="0044692E">
              <w:rPr>
                <w:sz w:val="20"/>
              </w:rPr>
              <w:t xml:space="preserve"> ЕОСЗ). У Участника были запрошены следующие документы (уточнения): </w:t>
            </w:r>
          </w:p>
          <w:p w:rsidR="0044692E" w:rsidRDefault="00703CC3" w:rsidP="0044692E">
            <w:pPr>
              <w:jc w:val="both"/>
              <w:rPr>
                <w:sz w:val="20"/>
              </w:rPr>
            </w:pPr>
            <w:r w:rsidRPr="0044692E">
              <w:rPr>
                <w:sz w:val="20"/>
              </w:rPr>
              <w:t>Уточнить сведения о включенных в цену расходах в соответствии с п. 8 Раздела 5 Информационной карты</w:t>
            </w:r>
            <w:r w:rsidR="0044692E">
              <w:rPr>
                <w:sz w:val="20"/>
              </w:rPr>
              <w:t>.</w:t>
            </w:r>
            <w:r w:rsidRPr="0044692E">
              <w:rPr>
                <w:sz w:val="20"/>
              </w:rPr>
              <w:t xml:space="preserve"> </w:t>
            </w:r>
          </w:p>
          <w:p w:rsidR="0044692E" w:rsidRPr="0044692E" w:rsidRDefault="00703CC3" w:rsidP="0044692E">
            <w:pPr>
              <w:jc w:val="both"/>
              <w:rPr>
                <w:sz w:val="20"/>
              </w:rPr>
            </w:pPr>
            <w:r w:rsidRPr="0044692E">
              <w:rPr>
                <w:sz w:val="20"/>
              </w:rPr>
              <w:t xml:space="preserve">На </w:t>
            </w:r>
            <w:proofErr w:type="spellStart"/>
            <w:r w:rsidRPr="0044692E">
              <w:rPr>
                <w:sz w:val="20"/>
              </w:rPr>
              <w:t>дозапрос</w:t>
            </w:r>
            <w:proofErr w:type="spellEnd"/>
            <w:r w:rsidRPr="0044692E">
              <w:rPr>
                <w:sz w:val="20"/>
              </w:rPr>
              <w:t xml:space="preserve"> Участник не ответил. </w:t>
            </w:r>
          </w:p>
        </w:tc>
      </w:tr>
      <w:tr w:rsidR="00703CC3" w:rsidRPr="0044692E" w:rsidTr="0044692E">
        <w:tc>
          <w:tcPr>
            <w:tcW w:w="284" w:type="dxa"/>
            <w:vAlign w:val="center"/>
          </w:tcPr>
          <w:p w:rsidR="00703CC3" w:rsidRPr="0044692E" w:rsidRDefault="00703CC3" w:rsidP="0044692E">
            <w:pPr>
              <w:ind w:left="-108" w:right="-108"/>
              <w:jc w:val="center"/>
              <w:rPr>
                <w:snapToGrid w:val="0"/>
                <w:sz w:val="20"/>
                <w:lang w:val="en-US"/>
              </w:rPr>
            </w:pPr>
            <w:r w:rsidRPr="0044692E">
              <w:rPr>
                <w:snapToGrid w:val="0"/>
                <w:sz w:val="20"/>
                <w:lang w:val="en-US"/>
              </w:rPr>
              <w:t>3</w:t>
            </w:r>
          </w:p>
        </w:tc>
        <w:tc>
          <w:tcPr>
            <w:tcW w:w="1702" w:type="dxa"/>
          </w:tcPr>
          <w:p w:rsidR="0044692E" w:rsidRDefault="00703CC3" w:rsidP="0044692E">
            <w:pPr>
              <w:ind w:left="-108" w:right="-108"/>
              <w:jc w:val="both"/>
              <w:rPr>
                <w:snapToGrid w:val="0"/>
                <w:sz w:val="20"/>
              </w:rPr>
            </w:pPr>
            <w:r w:rsidRPr="0044692E">
              <w:rPr>
                <w:snapToGrid w:val="0"/>
                <w:sz w:val="20"/>
              </w:rPr>
              <w:t>ОБЩЕСТВО С ОГРАНИЧЕННОЙ ОТВЕТСТВЕН</w:t>
            </w:r>
          </w:p>
          <w:p w:rsidR="00703CC3" w:rsidRPr="0044692E" w:rsidRDefault="00703CC3" w:rsidP="0044692E">
            <w:pPr>
              <w:ind w:left="-108" w:right="-108"/>
              <w:jc w:val="both"/>
              <w:rPr>
                <w:snapToGrid w:val="0"/>
                <w:sz w:val="20"/>
              </w:rPr>
            </w:pPr>
            <w:r w:rsidRPr="0044692E">
              <w:rPr>
                <w:snapToGrid w:val="0"/>
                <w:sz w:val="20"/>
              </w:rPr>
              <w:t>НОСТЬЮ НАУЧНО-ПРОИЗВОДСТВЕННОЕ ОБЪЕДИНЕНИЕ «ЭКО ЭНЕРГО СЕРВИС»</w:t>
            </w:r>
          </w:p>
        </w:tc>
        <w:tc>
          <w:tcPr>
            <w:tcW w:w="283" w:type="dxa"/>
          </w:tcPr>
          <w:p w:rsidR="00703CC3" w:rsidRPr="0044692E" w:rsidRDefault="00703CC3" w:rsidP="0044692E">
            <w:pPr>
              <w:ind w:left="-108" w:right="-108"/>
              <w:jc w:val="both"/>
              <w:rPr>
                <w:snapToGrid w:val="0"/>
                <w:sz w:val="20"/>
                <w:lang w:val="en-US"/>
              </w:rPr>
            </w:pPr>
            <w:r w:rsidRPr="0044692E">
              <w:rPr>
                <w:snapToGrid w:val="0"/>
                <w:sz w:val="20"/>
                <w:lang w:val="en-US"/>
              </w:rPr>
              <w:t>6684012115</w:t>
            </w:r>
          </w:p>
        </w:tc>
        <w:tc>
          <w:tcPr>
            <w:tcW w:w="1701" w:type="dxa"/>
          </w:tcPr>
          <w:p w:rsidR="00703CC3" w:rsidRPr="0044692E" w:rsidRDefault="00703CC3" w:rsidP="0044692E">
            <w:pPr>
              <w:ind w:left="-108" w:right="-108"/>
              <w:jc w:val="both"/>
              <w:rPr>
                <w:snapToGrid w:val="0"/>
                <w:sz w:val="20"/>
              </w:rPr>
            </w:pPr>
            <w:r w:rsidRPr="0044692E">
              <w:rPr>
                <w:snapToGrid w:val="0"/>
                <w:sz w:val="20"/>
              </w:rPr>
              <w:t>623101, СВЕРДЛОВСКАЯ ОБЛ, ПЕРВОУРАЛЬСК Г, КОСМОНАВТОВ ПР-КТ, 3, 95</w:t>
            </w:r>
          </w:p>
        </w:tc>
        <w:tc>
          <w:tcPr>
            <w:tcW w:w="992" w:type="dxa"/>
          </w:tcPr>
          <w:p w:rsidR="00703CC3" w:rsidRPr="0044692E" w:rsidRDefault="00703CC3" w:rsidP="0044692E">
            <w:pPr>
              <w:ind w:left="-108" w:right="-64"/>
              <w:jc w:val="both"/>
              <w:rPr>
                <w:snapToGrid w:val="0"/>
                <w:sz w:val="20"/>
                <w:lang w:val="en-US"/>
              </w:rPr>
            </w:pPr>
            <w:r w:rsidRPr="0044692E">
              <w:rPr>
                <w:snapToGrid w:val="0"/>
                <w:sz w:val="20"/>
                <w:lang w:val="en-US"/>
              </w:rPr>
              <w:t>30.10.2014 15:46:54</w:t>
            </w:r>
          </w:p>
        </w:tc>
        <w:tc>
          <w:tcPr>
            <w:tcW w:w="1276" w:type="dxa"/>
          </w:tcPr>
          <w:p w:rsidR="00703CC3" w:rsidRPr="0044692E" w:rsidRDefault="00703CC3" w:rsidP="0044692E">
            <w:pPr>
              <w:ind w:left="-10" w:right="-10"/>
              <w:jc w:val="both"/>
              <w:rPr>
                <w:snapToGrid w:val="0"/>
                <w:sz w:val="20"/>
                <w:lang w:val="en-US"/>
              </w:rPr>
            </w:pPr>
            <w:r w:rsidRPr="0044692E">
              <w:rPr>
                <w:snapToGrid w:val="0"/>
                <w:sz w:val="20"/>
                <w:lang w:val="en-US"/>
              </w:rPr>
              <w:t>1.246.021,00 RUB С НДС</w:t>
            </w:r>
          </w:p>
        </w:tc>
        <w:tc>
          <w:tcPr>
            <w:tcW w:w="851" w:type="dxa"/>
          </w:tcPr>
          <w:p w:rsidR="00703CC3" w:rsidRPr="0044692E" w:rsidRDefault="00703CC3" w:rsidP="0044692E">
            <w:pPr>
              <w:ind w:left="-65" w:right="-108"/>
              <w:jc w:val="center"/>
              <w:rPr>
                <w:snapToGrid w:val="0"/>
                <w:sz w:val="20"/>
              </w:rPr>
            </w:pPr>
            <w:r w:rsidRPr="0044692E">
              <w:rPr>
                <w:snapToGrid w:val="0"/>
                <w:sz w:val="20"/>
                <w:lang w:val="en-US"/>
              </w:rPr>
              <w:t>ОТКЛОНИТЬ</w:t>
            </w:r>
            <w:r w:rsidRPr="0044692E">
              <w:rPr>
                <w:snapToGrid w:val="0"/>
                <w:sz w:val="20"/>
              </w:rPr>
              <w:t xml:space="preserve"> </w:t>
            </w:r>
          </w:p>
        </w:tc>
        <w:tc>
          <w:tcPr>
            <w:tcW w:w="3543" w:type="dxa"/>
          </w:tcPr>
          <w:p w:rsidR="00635C27" w:rsidRDefault="00703CC3" w:rsidP="0044692E">
            <w:pPr>
              <w:jc w:val="both"/>
              <w:rPr>
                <w:sz w:val="20"/>
              </w:rPr>
            </w:pPr>
            <w:r w:rsidRPr="0044692E">
              <w:rPr>
                <w:sz w:val="20"/>
              </w:rPr>
              <w:t>Причина отклонения: Несоответствие графика оплаты поставляемого товара</w:t>
            </w:r>
            <w:r w:rsidR="0044692E">
              <w:rPr>
                <w:sz w:val="20"/>
              </w:rPr>
              <w:t>,</w:t>
            </w:r>
            <w:r w:rsidRPr="0044692E">
              <w:rPr>
                <w:sz w:val="20"/>
              </w:rPr>
              <w:t xml:space="preserve"> предлагаем</w:t>
            </w:r>
            <w:r w:rsidR="0044692E">
              <w:rPr>
                <w:sz w:val="20"/>
              </w:rPr>
              <w:t>ого</w:t>
            </w:r>
            <w:r w:rsidRPr="0044692E">
              <w:rPr>
                <w:sz w:val="20"/>
              </w:rPr>
              <w:t xml:space="preserve"> участником, условиям оплаты, требуемым документацией о закупке. </w:t>
            </w:r>
          </w:p>
          <w:p w:rsidR="00635C27" w:rsidRDefault="00703CC3" w:rsidP="0044692E">
            <w:pPr>
              <w:jc w:val="both"/>
              <w:rPr>
                <w:sz w:val="20"/>
              </w:rPr>
            </w:pPr>
            <w:r w:rsidRPr="0044692E">
              <w:rPr>
                <w:sz w:val="20"/>
              </w:rPr>
              <w:t xml:space="preserve">В закупочной документации условия оплаты: 100% оплата в течение 30 дней с момента получения ТМЦ на склад Покупателя и предоставления всех отгрузочных документов и </w:t>
            </w:r>
            <w:r w:rsidRPr="0044692E">
              <w:rPr>
                <w:sz w:val="20"/>
              </w:rPr>
              <w:lastRenderedPageBreak/>
              <w:t xml:space="preserve">паспортов качества. </w:t>
            </w:r>
          </w:p>
          <w:p w:rsidR="00703CC3" w:rsidRPr="0044692E" w:rsidRDefault="00703CC3" w:rsidP="0044692E">
            <w:pPr>
              <w:jc w:val="both"/>
              <w:rPr>
                <w:snapToGrid w:val="0"/>
                <w:sz w:val="20"/>
              </w:rPr>
            </w:pPr>
            <w:r w:rsidRPr="0044692E">
              <w:rPr>
                <w:sz w:val="20"/>
              </w:rPr>
              <w:t xml:space="preserve">Сроки и условия оплаты Участника: 100% оплата в течение 30 дней с момента подписания договора.       </w:t>
            </w:r>
          </w:p>
        </w:tc>
      </w:tr>
      <w:tr w:rsidR="00703CC3" w:rsidRPr="000451E4" w:rsidTr="0044692E">
        <w:tc>
          <w:tcPr>
            <w:tcW w:w="284" w:type="dxa"/>
            <w:vAlign w:val="center"/>
          </w:tcPr>
          <w:p w:rsidR="00703CC3" w:rsidRPr="0044692E" w:rsidRDefault="00703CC3" w:rsidP="0044692E">
            <w:pPr>
              <w:ind w:left="-108" w:right="-108"/>
              <w:jc w:val="center"/>
              <w:rPr>
                <w:snapToGrid w:val="0"/>
                <w:sz w:val="20"/>
                <w:lang w:val="en-US"/>
              </w:rPr>
            </w:pPr>
            <w:r w:rsidRPr="0044692E">
              <w:rPr>
                <w:snapToGrid w:val="0"/>
                <w:sz w:val="20"/>
                <w:lang w:val="en-US"/>
              </w:rPr>
              <w:lastRenderedPageBreak/>
              <w:t>4</w:t>
            </w:r>
          </w:p>
        </w:tc>
        <w:tc>
          <w:tcPr>
            <w:tcW w:w="1702" w:type="dxa"/>
          </w:tcPr>
          <w:p w:rsidR="00703CC3" w:rsidRPr="0044692E" w:rsidRDefault="00703CC3" w:rsidP="0044692E">
            <w:pPr>
              <w:ind w:left="-108" w:right="-108"/>
              <w:jc w:val="both"/>
              <w:rPr>
                <w:snapToGrid w:val="0"/>
                <w:sz w:val="20"/>
              </w:rPr>
            </w:pPr>
            <w:r w:rsidRPr="0044692E">
              <w:rPr>
                <w:snapToGrid w:val="0"/>
                <w:sz w:val="20"/>
              </w:rPr>
              <w:t>ОТКРЫТОЕ АКЦИОНЕРНОЕ ОБЩЕСТВО «ПЕРВОУРАЛЬСКИЙ НОВОТРУБНЫЙ ЗАВОД»</w:t>
            </w:r>
          </w:p>
        </w:tc>
        <w:tc>
          <w:tcPr>
            <w:tcW w:w="283" w:type="dxa"/>
          </w:tcPr>
          <w:p w:rsidR="00703CC3" w:rsidRPr="0044692E" w:rsidRDefault="00703CC3" w:rsidP="0044692E">
            <w:pPr>
              <w:ind w:left="-108" w:right="-108"/>
              <w:jc w:val="both"/>
              <w:rPr>
                <w:snapToGrid w:val="0"/>
                <w:sz w:val="20"/>
                <w:lang w:val="en-US"/>
              </w:rPr>
            </w:pPr>
            <w:r w:rsidRPr="0044692E">
              <w:rPr>
                <w:snapToGrid w:val="0"/>
                <w:sz w:val="20"/>
                <w:lang w:val="en-US"/>
              </w:rPr>
              <w:t>6625004271</w:t>
            </w:r>
          </w:p>
        </w:tc>
        <w:tc>
          <w:tcPr>
            <w:tcW w:w="1701" w:type="dxa"/>
          </w:tcPr>
          <w:p w:rsidR="00703CC3" w:rsidRPr="0044692E" w:rsidRDefault="00703CC3" w:rsidP="0044692E">
            <w:pPr>
              <w:ind w:left="-108" w:right="-108"/>
              <w:jc w:val="both"/>
              <w:rPr>
                <w:snapToGrid w:val="0"/>
                <w:sz w:val="20"/>
              </w:rPr>
            </w:pPr>
            <w:r w:rsidRPr="0044692E">
              <w:rPr>
                <w:snapToGrid w:val="0"/>
                <w:sz w:val="20"/>
              </w:rPr>
              <w:t>623112, СВЕРДЛОВСКАЯ ОБЛ, ПЕРВОУРАЛЬСК Г, ТОРГОВАЯ УЛ, 1</w:t>
            </w:r>
          </w:p>
        </w:tc>
        <w:tc>
          <w:tcPr>
            <w:tcW w:w="992" w:type="dxa"/>
          </w:tcPr>
          <w:p w:rsidR="00703CC3" w:rsidRPr="0044692E" w:rsidRDefault="00703CC3" w:rsidP="0044692E">
            <w:pPr>
              <w:ind w:left="-108" w:right="-64"/>
              <w:jc w:val="both"/>
              <w:rPr>
                <w:snapToGrid w:val="0"/>
                <w:sz w:val="20"/>
                <w:lang w:val="en-US"/>
              </w:rPr>
            </w:pPr>
            <w:r w:rsidRPr="0044692E">
              <w:rPr>
                <w:snapToGrid w:val="0"/>
                <w:sz w:val="20"/>
                <w:lang w:val="en-US"/>
              </w:rPr>
              <w:t>30.10.2014 13:01:28</w:t>
            </w:r>
          </w:p>
        </w:tc>
        <w:tc>
          <w:tcPr>
            <w:tcW w:w="1276" w:type="dxa"/>
          </w:tcPr>
          <w:p w:rsidR="00703CC3" w:rsidRPr="0044692E" w:rsidRDefault="00703CC3" w:rsidP="0044692E">
            <w:pPr>
              <w:ind w:left="-10" w:right="-10"/>
              <w:jc w:val="both"/>
              <w:rPr>
                <w:snapToGrid w:val="0"/>
                <w:sz w:val="20"/>
                <w:lang w:val="en-US"/>
              </w:rPr>
            </w:pPr>
            <w:r w:rsidRPr="0044692E">
              <w:rPr>
                <w:snapToGrid w:val="0"/>
                <w:sz w:val="20"/>
                <w:lang w:val="en-US"/>
              </w:rPr>
              <w:t>1.356.917,40 RUB С НДС</w:t>
            </w:r>
          </w:p>
        </w:tc>
        <w:tc>
          <w:tcPr>
            <w:tcW w:w="851" w:type="dxa"/>
          </w:tcPr>
          <w:p w:rsidR="00703CC3" w:rsidRPr="0044692E" w:rsidRDefault="00703CC3" w:rsidP="0044692E">
            <w:pPr>
              <w:ind w:left="-65" w:right="-108"/>
              <w:jc w:val="center"/>
              <w:rPr>
                <w:snapToGrid w:val="0"/>
                <w:sz w:val="20"/>
              </w:rPr>
            </w:pPr>
            <w:r w:rsidRPr="0044692E">
              <w:rPr>
                <w:snapToGrid w:val="0"/>
                <w:sz w:val="20"/>
                <w:lang w:val="en-US"/>
              </w:rPr>
              <w:t>ОТКЛОНИТЬ</w:t>
            </w:r>
            <w:r w:rsidRPr="0044692E">
              <w:rPr>
                <w:snapToGrid w:val="0"/>
                <w:sz w:val="20"/>
              </w:rPr>
              <w:t xml:space="preserve"> </w:t>
            </w:r>
          </w:p>
        </w:tc>
        <w:tc>
          <w:tcPr>
            <w:tcW w:w="3543" w:type="dxa"/>
          </w:tcPr>
          <w:p w:rsidR="000451E4" w:rsidRDefault="00703CC3" w:rsidP="00C61F0F">
            <w:pPr>
              <w:jc w:val="both"/>
              <w:rPr>
                <w:sz w:val="20"/>
              </w:rPr>
            </w:pPr>
            <w:r w:rsidRPr="0044692E">
              <w:rPr>
                <w:sz w:val="20"/>
              </w:rPr>
              <w:t>Причина отклонения: Непредставление запрашиваемых документов в рамках отборочного этапа рассмот</w:t>
            </w:r>
            <w:r w:rsidR="00C61F0F">
              <w:rPr>
                <w:sz w:val="20"/>
              </w:rPr>
              <w:t>рения заявок (согласно п.14.8.9</w:t>
            </w:r>
            <w:r w:rsidRPr="0044692E">
              <w:rPr>
                <w:sz w:val="20"/>
              </w:rPr>
              <w:t xml:space="preserve"> ЕОСЗ). У Участника были запрошены следующие документы (уточнения): </w:t>
            </w:r>
          </w:p>
          <w:p w:rsidR="000451E4" w:rsidRDefault="00703CC3" w:rsidP="000451E4">
            <w:pPr>
              <w:jc w:val="both"/>
              <w:rPr>
                <w:sz w:val="20"/>
              </w:rPr>
            </w:pPr>
            <w:r w:rsidRPr="0044692E">
              <w:rPr>
                <w:sz w:val="20"/>
              </w:rPr>
              <w:t>1. Таблиц</w:t>
            </w:r>
            <w:r w:rsidR="000451E4">
              <w:rPr>
                <w:sz w:val="20"/>
              </w:rPr>
              <w:t>а</w:t>
            </w:r>
            <w:r w:rsidRPr="0044692E">
              <w:rPr>
                <w:sz w:val="20"/>
              </w:rPr>
              <w:t xml:space="preserve"> 1.1 «Принадлежность участника запроса цен к субъектам малого и среднего предпринимательства». </w:t>
            </w:r>
          </w:p>
          <w:p w:rsidR="000451E4" w:rsidRDefault="00703CC3" w:rsidP="000451E4">
            <w:pPr>
              <w:jc w:val="both"/>
              <w:rPr>
                <w:sz w:val="20"/>
              </w:rPr>
            </w:pPr>
            <w:r w:rsidRPr="0044692E">
              <w:rPr>
                <w:sz w:val="20"/>
              </w:rPr>
              <w:t>2. Таблиц</w:t>
            </w:r>
            <w:r w:rsidR="000451E4">
              <w:rPr>
                <w:sz w:val="20"/>
              </w:rPr>
              <w:t>а</w:t>
            </w:r>
            <w:r w:rsidRPr="0044692E">
              <w:rPr>
                <w:sz w:val="20"/>
              </w:rPr>
              <w:t xml:space="preserve"> 2 «Сведения о цепочке собственников, включая бенефициаров (в том числе конечных)» и подтверждающие документы к ней. </w:t>
            </w:r>
          </w:p>
          <w:p w:rsidR="000451E4" w:rsidRDefault="00703CC3" w:rsidP="000451E4">
            <w:pPr>
              <w:jc w:val="both"/>
              <w:rPr>
                <w:sz w:val="20"/>
              </w:rPr>
            </w:pPr>
            <w:r w:rsidRPr="0044692E">
              <w:rPr>
                <w:sz w:val="20"/>
              </w:rPr>
              <w:t xml:space="preserve">3. Подтвердить полномочия ген. директора </w:t>
            </w:r>
            <w:proofErr w:type="spellStart"/>
            <w:r w:rsidRPr="0044692E">
              <w:rPr>
                <w:sz w:val="20"/>
              </w:rPr>
              <w:t>Ждань</w:t>
            </w:r>
            <w:proofErr w:type="spellEnd"/>
            <w:r w:rsidRPr="0044692E">
              <w:rPr>
                <w:sz w:val="20"/>
              </w:rPr>
              <w:t xml:space="preserve"> Я.В., выдавшего доверенность на подписанта Истомину Н.Л. на момент выдачи доверенности 16.12.2013г., для этого предоставить выписку из протокола о назначении ген. директора согласно Устава. </w:t>
            </w:r>
          </w:p>
          <w:p w:rsidR="000451E4" w:rsidRDefault="00703CC3" w:rsidP="000451E4">
            <w:pPr>
              <w:jc w:val="both"/>
              <w:rPr>
                <w:sz w:val="20"/>
              </w:rPr>
            </w:pPr>
            <w:r w:rsidRPr="0044692E">
              <w:rPr>
                <w:sz w:val="20"/>
              </w:rPr>
              <w:t>4. Уточнить сведения о включенных в цену расходах в соответствии с п. 8 Раздела 5 Информационной карты</w:t>
            </w:r>
            <w:r w:rsidR="000451E4">
              <w:rPr>
                <w:sz w:val="20"/>
              </w:rPr>
              <w:t>.</w:t>
            </w:r>
            <w:r w:rsidRPr="0044692E">
              <w:rPr>
                <w:sz w:val="20"/>
              </w:rPr>
              <w:t xml:space="preserve"> </w:t>
            </w:r>
          </w:p>
          <w:p w:rsidR="00703CC3" w:rsidRPr="000451E4" w:rsidRDefault="00703CC3" w:rsidP="000451E4">
            <w:pPr>
              <w:jc w:val="both"/>
              <w:rPr>
                <w:snapToGrid w:val="0"/>
                <w:sz w:val="20"/>
              </w:rPr>
            </w:pPr>
            <w:r w:rsidRPr="0044692E">
              <w:rPr>
                <w:sz w:val="20"/>
              </w:rPr>
              <w:t xml:space="preserve">На </w:t>
            </w:r>
            <w:proofErr w:type="spellStart"/>
            <w:r w:rsidRPr="0044692E">
              <w:rPr>
                <w:sz w:val="20"/>
              </w:rPr>
              <w:t>дозапрос</w:t>
            </w:r>
            <w:proofErr w:type="spellEnd"/>
            <w:r w:rsidRPr="0044692E">
              <w:rPr>
                <w:sz w:val="20"/>
              </w:rPr>
              <w:t xml:space="preserve"> Участник не ответил. </w:t>
            </w:r>
            <w:r w:rsidRPr="000451E4">
              <w:rPr>
                <w:sz w:val="20"/>
              </w:rPr>
              <w:t xml:space="preserve">      </w:t>
            </w:r>
          </w:p>
        </w:tc>
      </w:tr>
    </w:tbl>
    <w:p w:rsidR="002C76EE" w:rsidRPr="000451E4" w:rsidRDefault="002C76EE" w:rsidP="002C76EE">
      <w:pPr>
        <w:suppressAutoHyphens/>
        <w:ind w:right="141"/>
        <w:jc w:val="both"/>
        <w:rPr>
          <w:b/>
          <w:sz w:val="24"/>
          <w:szCs w:val="24"/>
        </w:rPr>
      </w:pPr>
    </w:p>
    <w:p w:rsidR="000451E4" w:rsidRDefault="000451E4" w:rsidP="000451E4">
      <w:pPr>
        <w:ind w:right="141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Решение комиссии</w:t>
      </w:r>
    </w:p>
    <w:p w:rsidR="002C76EE" w:rsidRPr="0017740C" w:rsidRDefault="002C76EE" w:rsidP="0017740C">
      <w:pPr>
        <w:suppressAutoHyphens/>
        <w:ind w:left="360" w:right="141"/>
        <w:rPr>
          <w:sz w:val="24"/>
          <w:szCs w:val="24"/>
        </w:rPr>
      </w:pPr>
    </w:p>
    <w:p w:rsidR="004D4290" w:rsidRPr="005A7B0E" w:rsidRDefault="004D4290" w:rsidP="000451E4">
      <w:pPr>
        <w:numPr>
          <w:ilvl w:val="0"/>
          <w:numId w:val="1"/>
        </w:numPr>
        <w:suppressAutoHyphens/>
        <w:ind w:left="426" w:right="141" w:hanging="426"/>
        <w:jc w:val="both"/>
        <w:rPr>
          <w:sz w:val="22"/>
          <w:szCs w:val="22"/>
        </w:rPr>
      </w:pPr>
      <w:r w:rsidRPr="003947BB">
        <w:rPr>
          <w:sz w:val="24"/>
          <w:szCs w:val="24"/>
        </w:rPr>
        <w:t>П</w:t>
      </w:r>
      <w:r w:rsidR="000C4708">
        <w:rPr>
          <w:sz w:val="24"/>
          <w:szCs w:val="24"/>
        </w:rPr>
        <w:t>ризнать запрос цен</w:t>
      </w:r>
      <w:r w:rsidRPr="003947BB">
        <w:rPr>
          <w:sz w:val="24"/>
          <w:szCs w:val="24"/>
        </w:rPr>
        <w:t xml:space="preserve"> </w:t>
      </w:r>
      <w:r w:rsidR="006963ED">
        <w:rPr>
          <w:sz w:val="24"/>
          <w:szCs w:val="24"/>
        </w:rPr>
        <w:t>не</w:t>
      </w:r>
      <w:r w:rsidRPr="003947BB">
        <w:rPr>
          <w:sz w:val="24"/>
          <w:szCs w:val="24"/>
        </w:rPr>
        <w:t>состоявшимся.</w:t>
      </w:r>
    </w:p>
    <w:p w:rsidR="00EB1DBE" w:rsidRDefault="00EB1DBE" w:rsidP="000451E4">
      <w:pPr>
        <w:numPr>
          <w:ilvl w:val="0"/>
          <w:numId w:val="1"/>
        </w:numPr>
        <w:suppressAutoHyphens/>
        <w:ind w:left="426" w:right="141" w:hanging="426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Признать </w:t>
      </w:r>
      <w:r w:rsidR="00703CC3" w:rsidRPr="000451E4">
        <w:rPr>
          <w:sz w:val="24"/>
          <w:szCs w:val="24"/>
        </w:rPr>
        <w:t>ООО «ДИОКСИД»</w:t>
      </w:r>
      <w:r w:rsidR="006963ED">
        <w:rPr>
          <w:sz w:val="24"/>
          <w:szCs w:val="24"/>
        </w:rPr>
        <w:t xml:space="preserve"> </w:t>
      </w:r>
      <w:r w:rsidR="006963ED" w:rsidRPr="00885C3B">
        <w:rPr>
          <w:sz w:val="24"/>
          <w:szCs w:val="24"/>
        </w:rPr>
        <w:t xml:space="preserve">единственным участником запроса </w:t>
      </w:r>
      <w:r w:rsidR="006963ED">
        <w:rPr>
          <w:sz w:val="24"/>
          <w:szCs w:val="24"/>
        </w:rPr>
        <w:t>цен</w:t>
      </w:r>
      <w:r w:rsidR="006963ED" w:rsidRPr="00885C3B">
        <w:rPr>
          <w:sz w:val="24"/>
          <w:szCs w:val="24"/>
        </w:rPr>
        <w:t xml:space="preserve">, соответствующим требованиям и условиям, установленным в извещении о проведении запроса </w:t>
      </w:r>
      <w:r w:rsidR="006963ED">
        <w:rPr>
          <w:sz w:val="24"/>
          <w:szCs w:val="24"/>
        </w:rPr>
        <w:t>цен.</w:t>
      </w:r>
    </w:p>
    <w:p w:rsidR="000451E4" w:rsidRDefault="002C76EE" w:rsidP="000451E4">
      <w:pPr>
        <w:numPr>
          <w:ilvl w:val="0"/>
          <w:numId w:val="1"/>
        </w:numPr>
        <w:suppressAutoHyphens/>
        <w:ind w:left="426" w:right="141" w:hanging="426"/>
        <w:jc w:val="both"/>
        <w:rPr>
          <w:sz w:val="24"/>
          <w:szCs w:val="24"/>
          <w:u w:val="single"/>
        </w:rPr>
      </w:pPr>
      <w:r w:rsidRPr="000451E4">
        <w:rPr>
          <w:sz w:val="24"/>
          <w:szCs w:val="24"/>
        </w:rPr>
        <w:t xml:space="preserve">Настоящий протокол разместить на </w:t>
      </w:r>
      <w:r w:rsidR="000451E4">
        <w:rPr>
          <w:sz w:val="24"/>
          <w:szCs w:val="24"/>
        </w:rPr>
        <w:t>сайтах</w:t>
      </w:r>
      <w:r w:rsidR="000451E4" w:rsidRPr="00573C0B">
        <w:rPr>
          <w:sz w:val="24"/>
          <w:szCs w:val="24"/>
        </w:rPr>
        <w:t xml:space="preserve">: </w:t>
      </w:r>
      <w:hyperlink r:id="rId6" w:history="1">
        <w:r w:rsidR="000451E4" w:rsidRPr="00573C0B">
          <w:rPr>
            <w:rStyle w:val="a3"/>
            <w:color w:val="auto"/>
            <w:sz w:val="24"/>
            <w:szCs w:val="24"/>
            <w:lang w:val="en-US"/>
          </w:rPr>
          <w:t>http</w:t>
        </w:r>
        <w:r w:rsidR="000451E4" w:rsidRPr="00573C0B">
          <w:rPr>
            <w:rStyle w:val="a3"/>
            <w:color w:val="auto"/>
            <w:sz w:val="24"/>
            <w:szCs w:val="24"/>
          </w:rPr>
          <w:t>://</w:t>
        </w:r>
        <w:proofErr w:type="spellStart"/>
        <w:r w:rsidR="000451E4" w:rsidRPr="00573C0B">
          <w:rPr>
            <w:rStyle w:val="a3"/>
            <w:color w:val="auto"/>
            <w:sz w:val="24"/>
            <w:szCs w:val="24"/>
            <w:lang w:val="en-US"/>
          </w:rPr>
          <w:t>zakupki</w:t>
        </w:r>
        <w:proofErr w:type="spellEnd"/>
        <w:r w:rsidR="000451E4" w:rsidRPr="00573C0B">
          <w:rPr>
            <w:rStyle w:val="a3"/>
            <w:color w:val="auto"/>
            <w:sz w:val="24"/>
            <w:szCs w:val="24"/>
          </w:rPr>
          <w:t>.</w:t>
        </w:r>
        <w:proofErr w:type="spellStart"/>
        <w:r w:rsidR="000451E4" w:rsidRPr="00573C0B">
          <w:rPr>
            <w:rStyle w:val="a3"/>
            <w:color w:val="auto"/>
            <w:sz w:val="24"/>
            <w:szCs w:val="24"/>
            <w:lang w:val="en-US"/>
          </w:rPr>
          <w:t>rosatom</w:t>
        </w:r>
        <w:proofErr w:type="spellEnd"/>
        <w:r w:rsidR="000451E4" w:rsidRPr="00573C0B">
          <w:rPr>
            <w:rStyle w:val="a3"/>
            <w:color w:val="auto"/>
            <w:sz w:val="24"/>
            <w:szCs w:val="24"/>
          </w:rPr>
          <w:t>.</w:t>
        </w:r>
        <w:proofErr w:type="spellStart"/>
        <w:r w:rsidR="000451E4" w:rsidRPr="00573C0B">
          <w:rPr>
            <w:rStyle w:val="a3"/>
            <w:color w:val="auto"/>
            <w:sz w:val="24"/>
            <w:szCs w:val="24"/>
            <w:lang w:val="en-US"/>
          </w:rPr>
          <w:t>ru</w:t>
        </w:r>
        <w:proofErr w:type="spellEnd"/>
      </w:hyperlink>
      <w:r w:rsidR="000451E4">
        <w:rPr>
          <w:sz w:val="22"/>
          <w:szCs w:val="22"/>
          <w:u w:val="single"/>
        </w:rPr>
        <w:t>,</w:t>
      </w:r>
      <w:r w:rsidR="000451E4">
        <w:rPr>
          <w:sz w:val="22"/>
          <w:szCs w:val="22"/>
        </w:rPr>
        <w:t xml:space="preserve"> </w:t>
      </w:r>
      <w:proofErr w:type="spellStart"/>
      <w:r w:rsidR="000451E4" w:rsidRPr="00405E26">
        <w:rPr>
          <w:sz w:val="24"/>
          <w:szCs w:val="24"/>
          <w:u w:val="single"/>
        </w:rPr>
        <w:t>zakupki.gov.ru</w:t>
      </w:r>
      <w:proofErr w:type="spellEnd"/>
      <w:r w:rsidR="000451E4" w:rsidRPr="00405E26">
        <w:rPr>
          <w:sz w:val="24"/>
          <w:szCs w:val="24"/>
          <w:u w:val="single"/>
        </w:rPr>
        <w:t>.</w:t>
      </w:r>
    </w:p>
    <w:p w:rsidR="006A3AD0" w:rsidRDefault="006A3AD0" w:rsidP="000451E4">
      <w:pPr>
        <w:suppressAutoHyphens/>
        <w:ind w:left="720" w:right="141"/>
        <w:jc w:val="both"/>
        <w:rPr>
          <w:sz w:val="24"/>
          <w:szCs w:val="24"/>
        </w:rPr>
      </w:pPr>
    </w:p>
    <w:p w:rsidR="006A3AD0" w:rsidRDefault="006A3AD0" w:rsidP="006A3AD0">
      <w:pPr>
        <w:suppressAutoHyphens/>
        <w:ind w:right="141"/>
        <w:jc w:val="both"/>
        <w:rPr>
          <w:sz w:val="24"/>
          <w:szCs w:val="24"/>
        </w:rPr>
      </w:pPr>
    </w:p>
    <w:p w:rsidR="006A3AD0" w:rsidRDefault="006A3AD0" w:rsidP="006A3AD0">
      <w:pPr>
        <w:suppressAutoHyphens/>
        <w:ind w:right="141"/>
        <w:jc w:val="both"/>
        <w:rPr>
          <w:sz w:val="24"/>
          <w:szCs w:val="24"/>
        </w:rPr>
      </w:pPr>
      <w:r>
        <w:rPr>
          <w:sz w:val="24"/>
          <w:szCs w:val="24"/>
        </w:rPr>
        <w:tab/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534"/>
        <w:gridCol w:w="2534"/>
        <w:gridCol w:w="2534"/>
        <w:gridCol w:w="2535"/>
      </w:tblGrid>
      <w:tr w:rsidR="006A3AD0" w:rsidTr="006A3AD0">
        <w:tblPrEx>
          <w:tblCellMar>
            <w:top w:w="0" w:type="dxa"/>
            <w:bottom w:w="0" w:type="dxa"/>
          </w:tblCellMar>
        </w:tblPrEx>
        <w:tc>
          <w:tcPr>
            <w:tcW w:w="2534" w:type="dxa"/>
            <w:shd w:val="clear" w:color="auto" w:fill="auto"/>
          </w:tcPr>
          <w:p w:rsidR="006A3AD0" w:rsidRDefault="006A3AD0" w:rsidP="006A3AD0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Подписант</w:t>
            </w:r>
          </w:p>
        </w:tc>
        <w:tc>
          <w:tcPr>
            <w:tcW w:w="2534" w:type="dxa"/>
            <w:shd w:val="clear" w:color="auto" w:fill="auto"/>
          </w:tcPr>
          <w:p w:rsidR="006A3AD0" w:rsidRDefault="006A3AD0" w:rsidP="006A3AD0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подписания</w:t>
            </w:r>
          </w:p>
        </w:tc>
        <w:tc>
          <w:tcPr>
            <w:tcW w:w="2534" w:type="dxa"/>
            <w:shd w:val="clear" w:color="auto" w:fill="auto"/>
          </w:tcPr>
          <w:p w:rsidR="006A3AD0" w:rsidRDefault="006A3AD0" w:rsidP="006A3AD0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Документ</w:t>
            </w:r>
          </w:p>
        </w:tc>
        <w:tc>
          <w:tcPr>
            <w:tcW w:w="2535" w:type="dxa"/>
            <w:shd w:val="clear" w:color="auto" w:fill="auto"/>
          </w:tcPr>
          <w:p w:rsidR="006A3AD0" w:rsidRDefault="006A3AD0" w:rsidP="006A3AD0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ЭП</w:t>
            </w:r>
          </w:p>
        </w:tc>
      </w:tr>
      <w:tr w:rsidR="006A3AD0" w:rsidTr="006A3AD0">
        <w:tblPrEx>
          <w:tblCellMar>
            <w:top w:w="0" w:type="dxa"/>
            <w:bottom w:w="0" w:type="dxa"/>
          </w:tblCellMar>
        </w:tblPrEx>
        <w:tc>
          <w:tcPr>
            <w:tcW w:w="2534" w:type="dxa"/>
            <w:shd w:val="clear" w:color="auto" w:fill="auto"/>
          </w:tcPr>
          <w:p w:rsidR="006A3AD0" w:rsidRDefault="006A3AD0" w:rsidP="006A3AD0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Волков Владимир Иванович</w:t>
            </w:r>
          </w:p>
        </w:tc>
        <w:tc>
          <w:tcPr>
            <w:tcW w:w="2534" w:type="dxa"/>
            <w:shd w:val="clear" w:color="auto" w:fill="auto"/>
          </w:tcPr>
          <w:p w:rsidR="006A3AD0" w:rsidRDefault="006A3AD0" w:rsidP="006A3AD0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28.11.2014</w:t>
            </w:r>
          </w:p>
        </w:tc>
        <w:tc>
          <w:tcPr>
            <w:tcW w:w="2534" w:type="dxa"/>
            <w:shd w:val="clear" w:color="auto" w:fill="auto"/>
          </w:tcPr>
          <w:p w:rsidR="006A3AD0" w:rsidRDefault="006A3AD0" w:rsidP="006A3AD0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19/229Д от 25.11.2014</w:t>
            </w:r>
          </w:p>
        </w:tc>
        <w:tc>
          <w:tcPr>
            <w:tcW w:w="2535" w:type="dxa"/>
            <w:shd w:val="clear" w:color="auto" w:fill="auto"/>
          </w:tcPr>
          <w:p w:rsidR="006A3AD0" w:rsidRDefault="006A3AD0" w:rsidP="006A3AD0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221</w:t>
            </w:r>
          </w:p>
        </w:tc>
      </w:tr>
      <w:tr w:rsidR="006A3AD0" w:rsidTr="006A3AD0">
        <w:tblPrEx>
          <w:tblCellMar>
            <w:top w:w="0" w:type="dxa"/>
            <w:bottom w:w="0" w:type="dxa"/>
          </w:tblCellMar>
        </w:tblPrEx>
        <w:tc>
          <w:tcPr>
            <w:tcW w:w="2534" w:type="dxa"/>
            <w:shd w:val="clear" w:color="auto" w:fill="auto"/>
          </w:tcPr>
          <w:p w:rsidR="006A3AD0" w:rsidRDefault="006A3AD0" w:rsidP="006A3AD0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Уставщикова</w:t>
            </w:r>
            <w:proofErr w:type="spellEnd"/>
            <w:r>
              <w:rPr>
                <w:sz w:val="24"/>
                <w:szCs w:val="24"/>
              </w:rPr>
              <w:t xml:space="preserve"> Юлия Александровна</w:t>
            </w:r>
          </w:p>
        </w:tc>
        <w:tc>
          <w:tcPr>
            <w:tcW w:w="2534" w:type="dxa"/>
            <w:shd w:val="clear" w:color="auto" w:fill="auto"/>
          </w:tcPr>
          <w:p w:rsidR="006A3AD0" w:rsidRDefault="006A3AD0" w:rsidP="006A3AD0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02.12.2014</w:t>
            </w:r>
          </w:p>
        </w:tc>
        <w:tc>
          <w:tcPr>
            <w:tcW w:w="2534" w:type="dxa"/>
            <w:shd w:val="clear" w:color="auto" w:fill="auto"/>
          </w:tcPr>
          <w:p w:rsidR="006A3AD0" w:rsidRDefault="006A3AD0" w:rsidP="006A3AD0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19/77Д от 27.03.2014</w:t>
            </w:r>
          </w:p>
        </w:tc>
        <w:tc>
          <w:tcPr>
            <w:tcW w:w="2535" w:type="dxa"/>
            <w:shd w:val="clear" w:color="auto" w:fill="auto"/>
          </w:tcPr>
          <w:p w:rsidR="006A3AD0" w:rsidRDefault="006A3AD0" w:rsidP="006A3AD0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№ ‎16 b5 e6 f7 00 01 00 </w:t>
            </w:r>
            <w:proofErr w:type="spellStart"/>
            <w:r>
              <w:rPr>
                <w:sz w:val="24"/>
                <w:szCs w:val="24"/>
              </w:rPr>
              <w:t>00</w:t>
            </w:r>
            <w:proofErr w:type="spellEnd"/>
            <w:r>
              <w:rPr>
                <w:sz w:val="24"/>
                <w:szCs w:val="24"/>
              </w:rPr>
              <w:t xml:space="preserve"> 02 01</w:t>
            </w:r>
          </w:p>
        </w:tc>
      </w:tr>
      <w:tr w:rsidR="006A3AD0" w:rsidTr="006A3AD0">
        <w:tblPrEx>
          <w:tblCellMar>
            <w:top w:w="0" w:type="dxa"/>
            <w:bottom w:w="0" w:type="dxa"/>
          </w:tblCellMar>
        </w:tblPrEx>
        <w:tc>
          <w:tcPr>
            <w:tcW w:w="2534" w:type="dxa"/>
            <w:shd w:val="clear" w:color="auto" w:fill="auto"/>
          </w:tcPr>
          <w:p w:rsidR="006A3AD0" w:rsidRDefault="006A3AD0" w:rsidP="006A3AD0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Коньков Сергей Борисович</w:t>
            </w:r>
          </w:p>
        </w:tc>
        <w:tc>
          <w:tcPr>
            <w:tcW w:w="2534" w:type="dxa"/>
            <w:shd w:val="clear" w:color="auto" w:fill="auto"/>
          </w:tcPr>
          <w:p w:rsidR="006A3AD0" w:rsidRDefault="006A3AD0" w:rsidP="006A3AD0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27.11.2014</w:t>
            </w:r>
          </w:p>
        </w:tc>
        <w:tc>
          <w:tcPr>
            <w:tcW w:w="2534" w:type="dxa"/>
            <w:shd w:val="clear" w:color="auto" w:fill="auto"/>
          </w:tcPr>
          <w:p w:rsidR="006A3AD0" w:rsidRDefault="006A3AD0" w:rsidP="006A3AD0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19/225Д от 25.11.2014</w:t>
            </w:r>
          </w:p>
        </w:tc>
        <w:tc>
          <w:tcPr>
            <w:tcW w:w="2535" w:type="dxa"/>
            <w:shd w:val="clear" w:color="auto" w:fill="auto"/>
          </w:tcPr>
          <w:p w:rsidR="006A3AD0" w:rsidRDefault="006A3AD0" w:rsidP="006A3AD0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171</w:t>
            </w:r>
          </w:p>
        </w:tc>
      </w:tr>
      <w:tr w:rsidR="006A3AD0" w:rsidTr="006A3AD0">
        <w:tblPrEx>
          <w:tblCellMar>
            <w:top w:w="0" w:type="dxa"/>
            <w:bottom w:w="0" w:type="dxa"/>
          </w:tblCellMar>
        </w:tblPrEx>
        <w:tc>
          <w:tcPr>
            <w:tcW w:w="2534" w:type="dxa"/>
            <w:shd w:val="clear" w:color="auto" w:fill="auto"/>
          </w:tcPr>
          <w:p w:rsidR="006A3AD0" w:rsidRDefault="006A3AD0" w:rsidP="006A3AD0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Артельная Светлана Николаевна</w:t>
            </w:r>
          </w:p>
        </w:tc>
        <w:tc>
          <w:tcPr>
            <w:tcW w:w="2534" w:type="dxa"/>
            <w:shd w:val="clear" w:color="auto" w:fill="auto"/>
          </w:tcPr>
          <w:p w:rsidR="006A3AD0" w:rsidRDefault="006A3AD0" w:rsidP="006A3AD0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28.11.2014</w:t>
            </w:r>
          </w:p>
        </w:tc>
        <w:tc>
          <w:tcPr>
            <w:tcW w:w="2534" w:type="dxa"/>
            <w:shd w:val="clear" w:color="auto" w:fill="auto"/>
          </w:tcPr>
          <w:p w:rsidR="006A3AD0" w:rsidRDefault="006A3AD0" w:rsidP="006A3AD0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19/243Д от 25.11.2014</w:t>
            </w:r>
          </w:p>
        </w:tc>
        <w:tc>
          <w:tcPr>
            <w:tcW w:w="2535" w:type="dxa"/>
            <w:shd w:val="clear" w:color="auto" w:fill="auto"/>
          </w:tcPr>
          <w:p w:rsidR="006A3AD0" w:rsidRDefault="006A3AD0" w:rsidP="006A3AD0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168</w:t>
            </w:r>
          </w:p>
        </w:tc>
      </w:tr>
      <w:tr w:rsidR="006A3AD0" w:rsidTr="006A3AD0">
        <w:tblPrEx>
          <w:tblCellMar>
            <w:top w:w="0" w:type="dxa"/>
            <w:bottom w:w="0" w:type="dxa"/>
          </w:tblCellMar>
        </w:tblPrEx>
        <w:tc>
          <w:tcPr>
            <w:tcW w:w="2534" w:type="dxa"/>
            <w:shd w:val="clear" w:color="auto" w:fill="auto"/>
          </w:tcPr>
          <w:p w:rsidR="006A3AD0" w:rsidRDefault="006A3AD0" w:rsidP="006A3AD0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Котова Оксана Владимировна</w:t>
            </w:r>
          </w:p>
        </w:tc>
        <w:tc>
          <w:tcPr>
            <w:tcW w:w="2534" w:type="dxa"/>
            <w:shd w:val="clear" w:color="auto" w:fill="auto"/>
          </w:tcPr>
          <w:p w:rsidR="006A3AD0" w:rsidRDefault="006A3AD0" w:rsidP="006A3AD0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01.12.2014</w:t>
            </w:r>
          </w:p>
        </w:tc>
        <w:tc>
          <w:tcPr>
            <w:tcW w:w="2534" w:type="dxa"/>
            <w:shd w:val="clear" w:color="auto" w:fill="auto"/>
          </w:tcPr>
          <w:p w:rsidR="006A3AD0" w:rsidRDefault="006A3AD0" w:rsidP="006A3AD0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19/244Д от 25.11.2014</w:t>
            </w:r>
          </w:p>
        </w:tc>
        <w:tc>
          <w:tcPr>
            <w:tcW w:w="2535" w:type="dxa"/>
            <w:shd w:val="clear" w:color="auto" w:fill="auto"/>
          </w:tcPr>
          <w:p w:rsidR="006A3AD0" w:rsidRDefault="006A3AD0" w:rsidP="006A3AD0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157</w:t>
            </w:r>
          </w:p>
        </w:tc>
      </w:tr>
      <w:tr w:rsidR="006A3AD0" w:rsidTr="006A3AD0">
        <w:tblPrEx>
          <w:tblCellMar>
            <w:top w:w="0" w:type="dxa"/>
            <w:bottom w:w="0" w:type="dxa"/>
          </w:tblCellMar>
        </w:tblPrEx>
        <w:tc>
          <w:tcPr>
            <w:tcW w:w="2534" w:type="dxa"/>
            <w:shd w:val="clear" w:color="auto" w:fill="auto"/>
          </w:tcPr>
          <w:p w:rsidR="006A3AD0" w:rsidRDefault="006A3AD0" w:rsidP="006A3AD0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Иваненко Марина </w:t>
            </w:r>
            <w:r>
              <w:rPr>
                <w:sz w:val="24"/>
                <w:szCs w:val="24"/>
              </w:rPr>
              <w:lastRenderedPageBreak/>
              <w:t>Сергеевна</w:t>
            </w:r>
          </w:p>
        </w:tc>
        <w:tc>
          <w:tcPr>
            <w:tcW w:w="2534" w:type="dxa"/>
            <w:shd w:val="clear" w:color="auto" w:fill="auto"/>
          </w:tcPr>
          <w:p w:rsidR="006A3AD0" w:rsidRDefault="006A3AD0" w:rsidP="006A3AD0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28.11.2014</w:t>
            </w:r>
          </w:p>
        </w:tc>
        <w:tc>
          <w:tcPr>
            <w:tcW w:w="2534" w:type="dxa"/>
            <w:shd w:val="clear" w:color="auto" w:fill="auto"/>
          </w:tcPr>
          <w:p w:rsidR="006A3AD0" w:rsidRDefault="006A3AD0" w:rsidP="006A3AD0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Доверенность № </w:t>
            </w:r>
            <w:r>
              <w:rPr>
                <w:sz w:val="24"/>
                <w:szCs w:val="24"/>
              </w:rPr>
              <w:lastRenderedPageBreak/>
              <w:t>19/234Д от 25.11.2014</w:t>
            </w:r>
          </w:p>
        </w:tc>
        <w:tc>
          <w:tcPr>
            <w:tcW w:w="2535" w:type="dxa"/>
            <w:shd w:val="clear" w:color="auto" w:fill="auto"/>
          </w:tcPr>
          <w:p w:rsidR="006A3AD0" w:rsidRDefault="006A3AD0" w:rsidP="006A3AD0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№ 175</w:t>
            </w:r>
          </w:p>
        </w:tc>
      </w:tr>
      <w:tr w:rsidR="006A3AD0" w:rsidTr="006A3AD0">
        <w:tblPrEx>
          <w:tblCellMar>
            <w:top w:w="0" w:type="dxa"/>
            <w:bottom w:w="0" w:type="dxa"/>
          </w:tblCellMar>
        </w:tblPrEx>
        <w:tc>
          <w:tcPr>
            <w:tcW w:w="2534" w:type="dxa"/>
            <w:shd w:val="clear" w:color="auto" w:fill="auto"/>
          </w:tcPr>
          <w:p w:rsidR="006A3AD0" w:rsidRDefault="006A3AD0" w:rsidP="006A3AD0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Шапкина Елена Александровна</w:t>
            </w:r>
          </w:p>
        </w:tc>
        <w:tc>
          <w:tcPr>
            <w:tcW w:w="2534" w:type="dxa"/>
            <w:shd w:val="clear" w:color="auto" w:fill="auto"/>
          </w:tcPr>
          <w:p w:rsidR="006A3AD0" w:rsidRDefault="006A3AD0" w:rsidP="006A3AD0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27.11.2014</w:t>
            </w:r>
          </w:p>
        </w:tc>
        <w:tc>
          <w:tcPr>
            <w:tcW w:w="2534" w:type="dxa"/>
            <w:shd w:val="clear" w:color="auto" w:fill="auto"/>
          </w:tcPr>
          <w:p w:rsidR="006A3AD0" w:rsidRDefault="006A3AD0" w:rsidP="006A3AD0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19/231Д от 25.11.2014</w:t>
            </w:r>
          </w:p>
        </w:tc>
        <w:tc>
          <w:tcPr>
            <w:tcW w:w="2535" w:type="dxa"/>
            <w:shd w:val="clear" w:color="auto" w:fill="auto"/>
          </w:tcPr>
          <w:p w:rsidR="006A3AD0" w:rsidRDefault="006A3AD0" w:rsidP="006A3AD0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164</w:t>
            </w:r>
          </w:p>
        </w:tc>
      </w:tr>
    </w:tbl>
    <w:p w:rsidR="002C76EE" w:rsidRPr="00BD6371" w:rsidRDefault="002C76EE" w:rsidP="006A3AD0">
      <w:pPr>
        <w:suppressAutoHyphens/>
        <w:ind w:right="141"/>
        <w:jc w:val="both"/>
        <w:rPr>
          <w:sz w:val="24"/>
          <w:szCs w:val="24"/>
        </w:rPr>
      </w:pPr>
    </w:p>
    <w:sectPr w:rsidR="002C76EE" w:rsidRPr="00BD6371" w:rsidSect="0044692E">
      <w:pgSz w:w="11906" w:h="16838"/>
      <w:pgMar w:top="851" w:right="851" w:bottom="1134" w:left="1134" w:header="708" w:footer="708" w:gutter="0"/>
      <w:cols w:space="708"/>
      <w:docGrid w:linePitch="38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94C78F5"/>
    <w:multiLevelType w:val="hybridMultilevel"/>
    <w:tmpl w:val="46B8847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5CEC2197"/>
    <w:multiLevelType w:val="hybridMultilevel"/>
    <w:tmpl w:val="B094A8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F217144"/>
    <w:multiLevelType w:val="hybridMultilevel"/>
    <w:tmpl w:val="6BD69332"/>
    <w:lvl w:ilvl="0" w:tplc="17160A52">
      <w:start w:val="1"/>
      <w:numFmt w:val="decimal"/>
      <w:lvlText w:val="%1."/>
      <w:lvlJc w:val="left"/>
      <w:pPr>
        <w:ind w:left="720" w:hanging="360"/>
      </w:pPr>
      <w:rPr>
        <w:sz w:val="28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oNotTrackMoves/>
  <w:defaultTabStop w:val="708"/>
  <w:drawingGridHorizontalSpacing w:val="140"/>
  <w:displayHorizontalDrawingGridEvery w:val="2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2C76EE"/>
    <w:rsid w:val="0001106D"/>
    <w:rsid w:val="000131D2"/>
    <w:rsid w:val="000451E4"/>
    <w:rsid w:val="000A5F95"/>
    <w:rsid w:val="000A5FC2"/>
    <w:rsid w:val="000C4708"/>
    <w:rsid w:val="0017740C"/>
    <w:rsid w:val="001A57E2"/>
    <w:rsid w:val="002C371E"/>
    <w:rsid w:val="002C76EE"/>
    <w:rsid w:val="0035722C"/>
    <w:rsid w:val="003B5EF0"/>
    <w:rsid w:val="0044692E"/>
    <w:rsid w:val="00466A5B"/>
    <w:rsid w:val="004D4290"/>
    <w:rsid w:val="005873D0"/>
    <w:rsid w:val="005C6AFA"/>
    <w:rsid w:val="00620E57"/>
    <w:rsid w:val="006236BD"/>
    <w:rsid w:val="00635C27"/>
    <w:rsid w:val="006617E7"/>
    <w:rsid w:val="006963ED"/>
    <w:rsid w:val="006A3AD0"/>
    <w:rsid w:val="006D0DA3"/>
    <w:rsid w:val="00703CC3"/>
    <w:rsid w:val="00747B86"/>
    <w:rsid w:val="00833D6B"/>
    <w:rsid w:val="008F0991"/>
    <w:rsid w:val="00925DAE"/>
    <w:rsid w:val="00936153"/>
    <w:rsid w:val="009D3610"/>
    <w:rsid w:val="00A241AB"/>
    <w:rsid w:val="00A94D15"/>
    <w:rsid w:val="00AA15AF"/>
    <w:rsid w:val="00BD6371"/>
    <w:rsid w:val="00C61F0F"/>
    <w:rsid w:val="00CC4F56"/>
    <w:rsid w:val="00CD2DE9"/>
    <w:rsid w:val="00EB1DBE"/>
    <w:rsid w:val="00F058EE"/>
    <w:rsid w:val="00FB292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C76EE"/>
    <w:rPr>
      <w:rFonts w:ascii="Times New Roman" w:eastAsia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2">
    <w:name w:val="çàãîëîâîê 2"/>
    <w:basedOn w:val="a"/>
    <w:next w:val="a"/>
    <w:rsid w:val="002C76EE"/>
    <w:pPr>
      <w:keepNext/>
      <w:widowControl w:val="0"/>
      <w:autoSpaceDE w:val="0"/>
      <w:autoSpaceDN w:val="0"/>
      <w:adjustRightInd w:val="0"/>
      <w:jc w:val="center"/>
    </w:pPr>
    <w:rPr>
      <w:b/>
    </w:rPr>
  </w:style>
  <w:style w:type="character" w:styleId="a3">
    <w:name w:val="Hyperlink"/>
    <w:unhideWhenUsed/>
    <w:rsid w:val="002C76EE"/>
    <w:rPr>
      <w:color w:val="0000FF"/>
      <w:u w:val="single"/>
    </w:rPr>
  </w:style>
  <w:style w:type="paragraph" w:customStyle="1" w:styleId="ConsNonformat">
    <w:name w:val="ConsNonformat"/>
    <w:rsid w:val="002C76EE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styleId="a4">
    <w:name w:val="Balloon Text"/>
    <w:basedOn w:val="a"/>
    <w:link w:val="a5"/>
    <w:uiPriority w:val="99"/>
    <w:semiHidden/>
    <w:unhideWhenUsed/>
    <w:rsid w:val="00AA15AF"/>
    <w:rPr>
      <w:rFonts w:ascii="Tahoma" w:hAnsi="Tahoma"/>
      <w:sz w:val="16"/>
      <w:szCs w:val="16"/>
    </w:rPr>
  </w:style>
  <w:style w:type="character" w:customStyle="1" w:styleId="a5">
    <w:name w:val="Текст выноски Знак"/>
    <w:link w:val="a4"/>
    <w:uiPriority w:val="99"/>
    <w:semiHidden/>
    <w:rsid w:val="00AA15AF"/>
    <w:rPr>
      <w:rFonts w:ascii="Tahoma" w:eastAsia="Times New Roman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44692E"/>
    <w:pPr>
      <w:ind w:left="720"/>
      <w:contextualSpacing/>
    </w:pPr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3139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zakupki.rosatom.ru/" TargetMode="External"/><Relationship Id="rId5" Type="http://schemas.openxmlformats.org/officeDocument/2006/relationships/hyperlink" Target="http://zakupki.rosatom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4</Pages>
  <Words>1076</Words>
  <Characters>6135</Characters>
  <Application>Microsoft Office Word</Application>
  <DocSecurity>0</DocSecurity>
  <Lines>51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Tvel-in</Company>
  <LinksUpToDate>false</LinksUpToDate>
  <CharactersWithSpaces>7197</CharactersWithSpaces>
  <SharedDoc>false</SharedDoc>
  <HLinks>
    <vt:vector size="12" baseType="variant"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mironov</dc:creator>
  <cp:keywords/>
  <dc:description/>
  <cp:lastModifiedBy>ustavschik</cp:lastModifiedBy>
  <cp:revision>8</cp:revision>
  <dcterms:created xsi:type="dcterms:W3CDTF">2014-11-25T03:48:00Z</dcterms:created>
  <dcterms:modified xsi:type="dcterms:W3CDTF">2014-12-02T03:04:00Z</dcterms:modified>
</cp:coreProperties>
</file>