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CDE" w:rsidRPr="007A230E" w:rsidRDefault="00136CDE" w:rsidP="00136CD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A230E">
        <w:rPr>
          <w:rFonts w:ascii="Times New Roman" w:hAnsi="Times New Roman"/>
          <w:b/>
          <w:bCs/>
        </w:rPr>
        <w:t>П</w:t>
      </w:r>
      <w:r w:rsidR="00110658" w:rsidRPr="007A230E">
        <w:rPr>
          <w:rFonts w:ascii="Times New Roman" w:hAnsi="Times New Roman"/>
          <w:b/>
          <w:bCs/>
        </w:rPr>
        <w:t>ротокол</w:t>
      </w:r>
      <w:r w:rsidRPr="007A230E">
        <w:rPr>
          <w:rFonts w:ascii="Times New Roman" w:hAnsi="Times New Roman"/>
          <w:b/>
          <w:bCs/>
        </w:rPr>
        <w:t xml:space="preserve"> № </w:t>
      </w:r>
      <w:r w:rsidR="00110658" w:rsidRPr="007A230E">
        <w:rPr>
          <w:rFonts w:ascii="Times New Roman" w:hAnsi="Times New Roman"/>
          <w:b/>
          <w:bCs/>
        </w:rPr>
        <w:t>1</w:t>
      </w:r>
      <w:r w:rsidR="00A52354" w:rsidRPr="007A230E">
        <w:rPr>
          <w:rFonts w:ascii="Times New Roman" w:hAnsi="Times New Roman"/>
          <w:b/>
          <w:bCs/>
        </w:rPr>
        <w:t>223 Р4-14-3</w:t>
      </w:r>
    </w:p>
    <w:p w:rsidR="00301045" w:rsidRPr="007A230E" w:rsidRDefault="00136CDE" w:rsidP="00270CF7">
      <w:pPr>
        <w:jc w:val="center"/>
        <w:outlineLvl w:val="0"/>
        <w:rPr>
          <w:rFonts w:ascii="Times New Roman" w:hAnsi="Times New Roman"/>
          <w:b/>
          <w:bCs/>
        </w:rPr>
      </w:pPr>
      <w:r w:rsidRPr="007A230E">
        <w:rPr>
          <w:rFonts w:ascii="Times New Roman" w:hAnsi="Times New Roman"/>
          <w:b/>
          <w:bCs/>
        </w:rPr>
        <w:t xml:space="preserve">заседания </w:t>
      </w:r>
      <w:r w:rsidR="00E82AB7" w:rsidRPr="007A230E">
        <w:rPr>
          <w:rFonts w:ascii="Times New Roman" w:hAnsi="Times New Roman"/>
          <w:b/>
          <w:bCs/>
        </w:rPr>
        <w:t>закупочной</w:t>
      </w:r>
      <w:r w:rsidRPr="007A230E">
        <w:rPr>
          <w:rFonts w:ascii="Times New Roman" w:hAnsi="Times New Roman"/>
          <w:b/>
          <w:bCs/>
        </w:rPr>
        <w:t xml:space="preserve"> комиссии </w:t>
      </w:r>
      <w:proofErr w:type="gramStart"/>
      <w:r w:rsidRPr="007A230E">
        <w:rPr>
          <w:rFonts w:ascii="Times New Roman" w:hAnsi="Times New Roman"/>
          <w:b/>
          <w:bCs/>
        </w:rPr>
        <w:t xml:space="preserve">по рассмотрению заявок на отборочной стадии по открытому конкурсу на право заключения договора </w:t>
      </w:r>
      <w:r w:rsidR="00A52354" w:rsidRPr="007A230E">
        <w:rPr>
          <w:rFonts w:ascii="Times New Roman" w:hAnsi="Times New Roman"/>
          <w:b/>
          <w:bCs/>
        </w:rPr>
        <w:t>поставку по лоту</w:t>
      </w:r>
      <w:proofErr w:type="gramEnd"/>
      <w:r w:rsidR="00A52354" w:rsidRPr="007A230E">
        <w:rPr>
          <w:rFonts w:ascii="Times New Roman" w:hAnsi="Times New Roman"/>
          <w:b/>
          <w:bCs/>
        </w:rPr>
        <w:t xml:space="preserve"> №1223 Р4-14 "Поставка элементов дистанционных приводов арматуры для сооружения энергоблока № 4 Ростовской АЭС"</w:t>
      </w:r>
    </w:p>
    <w:p w:rsidR="00136CDE" w:rsidRPr="007A230E" w:rsidRDefault="00136CDE" w:rsidP="00727B19">
      <w:pPr>
        <w:pStyle w:val="a4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003"/>
        <w:gridCol w:w="4994"/>
      </w:tblGrid>
      <w:tr w:rsidR="00136CDE" w:rsidRPr="007A230E" w:rsidTr="004B3F21">
        <w:tc>
          <w:tcPr>
            <w:tcW w:w="5210" w:type="dxa"/>
            <w:hideMark/>
          </w:tcPr>
          <w:p w:rsidR="00136CDE" w:rsidRPr="007A230E" w:rsidRDefault="00136CDE" w:rsidP="004B3F21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7A230E">
              <w:rPr>
                <w:rFonts w:ascii="Times New Roman" w:hAnsi="Times New Roman"/>
                <w:bCs/>
                <w:lang w:eastAsia="en-US"/>
              </w:rPr>
              <w:t>г</w:t>
            </w:r>
            <w:r w:rsidRPr="007A230E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7A230E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7A230E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7A230E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136CDE" w:rsidRPr="007A230E" w:rsidRDefault="00B531B8" w:rsidP="00A52354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A230E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A52354" w:rsidRPr="007A230E">
              <w:rPr>
                <w:rFonts w:ascii="Times New Roman" w:hAnsi="Times New Roman"/>
                <w:bCs/>
                <w:lang w:val="en-US" w:eastAsia="en-US"/>
              </w:rPr>
              <w:t>1</w:t>
            </w:r>
            <w:r w:rsidR="00A52354" w:rsidRPr="007A230E">
              <w:rPr>
                <w:rFonts w:ascii="Times New Roman" w:hAnsi="Times New Roman"/>
                <w:bCs/>
                <w:lang w:eastAsia="en-US"/>
              </w:rPr>
              <w:t>6</w:t>
            </w:r>
            <w:r w:rsidR="00136CDE" w:rsidRPr="007A230E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A52354" w:rsidRPr="007A230E">
              <w:rPr>
                <w:rFonts w:ascii="Times New Roman" w:hAnsi="Times New Roman"/>
                <w:bCs/>
                <w:lang w:eastAsia="en-US"/>
              </w:rPr>
              <w:t>дека</w:t>
            </w:r>
            <w:proofErr w:type="spellStart"/>
            <w:r w:rsidR="00136CDE" w:rsidRPr="007A230E">
              <w:rPr>
                <w:rFonts w:ascii="Times New Roman" w:hAnsi="Times New Roman"/>
                <w:bCs/>
                <w:lang w:val="en-US" w:eastAsia="en-US"/>
              </w:rPr>
              <w:t>бря</w:t>
            </w:r>
            <w:proofErr w:type="spellEnd"/>
            <w:r w:rsidR="00136CDE" w:rsidRPr="007A230E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="00136CDE" w:rsidRPr="007A230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01045" w:rsidRPr="007A230E" w:rsidRDefault="00301045" w:rsidP="00316DAC">
      <w:pPr>
        <w:pStyle w:val="a4"/>
        <w:spacing w:after="0"/>
        <w:rPr>
          <w:rFonts w:ascii="Times New Roman" w:hAnsi="Times New Roman"/>
          <w:b/>
          <w:bCs/>
        </w:rPr>
      </w:pPr>
    </w:p>
    <w:p w:rsidR="00A52354" w:rsidRPr="007A230E" w:rsidRDefault="00A52354" w:rsidP="00A52354">
      <w:pPr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 w:rsidRPr="007A230E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A230E">
        <w:rPr>
          <w:rFonts w:ascii="Times New Roman" w:hAnsi="Times New Roman"/>
        </w:rPr>
        <w:t>Росатом</w:t>
      </w:r>
      <w:proofErr w:type="spellEnd"/>
      <w:r w:rsidRPr="007A230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7A230E">
        <w:rPr>
          <w:rFonts w:ascii="Times New Roman" w:hAnsi="Times New Roman"/>
        </w:rPr>
        <w:t>Госкорпорации</w:t>
      </w:r>
      <w:proofErr w:type="spellEnd"/>
      <w:r w:rsidRPr="007A230E">
        <w:rPr>
          <w:rFonts w:ascii="Times New Roman" w:hAnsi="Times New Roman"/>
        </w:rPr>
        <w:t xml:space="preserve"> «</w:t>
      </w:r>
      <w:proofErr w:type="spellStart"/>
      <w:r w:rsidRPr="007A230E">
        <w:rPr>
          <w:rFonts w:ascii="Times New Roman" w:hAnsi="Times New Roman"/>
        </w:rPr>
        <w:t>Росатом</w:t>
      </w:r>
      <w:proofErr w:type="spellEnd"/>
      <w:r w:rsidRPr="007A230E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7A230E">
        <w:rPr>
          <w:rFonts w:ascii="Times New Roman" w:hAnsi="Times New Roman"/>
          <w:color w:val="FF0000"/>
        </w:rPr>
        <w:t xml:space="preserve"> </w:t>
      </w:r>
      <w:r w:rsidRPr="007A230E">
        <w:rPr>
          <w:rFonts w:ascii="Times New Roman" w:hAnsi="Times New Roman"/>
        </w:rPr>
        <w:t>с использованием функционала ЭТП «</w:t>
      </w:r>
      <w:r w:rsidRPr="007A230E">
        <w:rPr>
          <w:rFonts w:ascii="Times New Roman" w:hAnsi="Times New Roman"/>
          <w:lang w:val="en-US"/>
        </w:rPr>
        <w:t>a</w:t>
      </w:r>
      <w:r w:rsidRPr="007A230E">
        <w:rPr>
          <w:rFonts w:ascii="Times New Roman" w:hAnsi="Times New Roman"/>
        </w:rPr>
        <w:t>-</w:t>
      </w:r>
      <w:r w:rsidRPr="007A230E">
        <w:rPr>
          <w:rFonts w:ascii="Times New Roman" w:hAnsi="Times New Roman"/>
          <w:lang w:val="en-US"/>
        </w:rPr>
        <w:t>k</w:t>
      </w:r>
      <w:r w:rsidRPr="007A230E">
        <w:rPr>
          <w:rFonts w:ascii="Times New Roman" w:hAnsi="Times New Roman"/>
        </w:rPr>
        <w:t>-</w:t>
      </w:r>
      <w:r w:rsidRPr="007A230E">
        <w:rPr>
          <w:rFonts w:ascii="Times New Roman" w:hAnsi="Times New Roman"/>
          <w:lang w:val="en-US"/>
        </w:rPr>
        <w:t>d</w:t>
      </w:r>
      <w:r w:rsidRPr="007A230E">
        <w:rPr>
          <w:rFonts w:ascii="Times New Roman" w:hAnsi="Times New Roman"/>
        </w:rPr>
        <w:t>.</w:t>
      </w:r>
      <w:proofErr w:type="spellStart"/>
      <w:r w:rsidRPr="007A230E">
        <w:rPr>
          <w:rFonts w:ascii="Times New Roman" w:hAnsi="Times New Roman"/>
          <w:lang w:val="en-US"/>
        </w:rPr>
        <w:t>ru</w:t>
      </w:r>
      <w:proofErr w:type="spellEnd"/>
      <w:r w:rsidRPr="007A230E">
        <w:rPr>
          <w:rFonts w:ascii="Times New Roman" w:hAnsi="Times New Roman"/>
        </w:rPr>
        <w:t>» согласно регламенту ее работы.</w:t>
      </w:r>
      <w:proofErr w:type="gramEnd"/>
    </w:p>
    <w:p w:rsidR="00A52354" w:rsidRPr="007A230E" w:rsidRDefault="00A52354" w:rsidP="00A5235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7A230E">
        <w:rPr>
          <w:rFonts w:ascii="Times New Roman" w:hAnsi="Times New Roman"/>
          <w:b/>
          <w:bCs/>
        </w:rPr>
        <w:t>Информация о закупке:</w:t>
      </w:r>
    </w:p>
    <w:p w:rsidR="00A52354" w:rsidRPr="007A230E" w:rsidRDefault="00A52354" w:rsidP="00A52354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7A230E">
        <w:rPr>
          <w:rFonts w:ascii="Times New Roman" w:hAnsi="Times New Roman"/>
        </w:rPr>
        <w:t>Заказчик: акционерное общество НИЖЕГОРОДСКАЯ ИНЖИНИРИНГОВАЯ КОМПАНИЯ "АТОМЭНЕРГОПРОЕКТ".</w:t>
      </w:r>
    </w:p>
    <w:p w:rsidR="00A52354" w:rsidRPr="007A230E" w:rsidRDefault="00A52354" w:rsidP="00A52354">
      <w:pPr>
        <w:tabs>
          <w:tab w:val="left" w:pos="252"/>
        </w:tabs>
        <w:ind w:firstLine="567"/>
        <w:rPr>
          <w:rFonts w:ascii="Times New Roman" w:hAnsi="Times New Roman"/>
        </w:rPr>
      </w:pPr>
      <w:r w:rsidRPr="007A230E">
        <w:rPr>
          <w:rFonts w:ascii="Times New Roman" w:hAnsi="Times New Roman"/>
        </w:rPr>
        <w:t xml:space="preserve">Организатор </w:t>
      </w:r>
      <w:r w:rsidRPr="007A230E">
        <w:rPr>
          <w:rFonts w:ascii="Times New Roman" w:hAnsi="Times New Roman"/>
          <w:color w:val="000000"/>
          <w:lang w:eastAsia="ar-SA"/>
        </w:rPr>
        <w:t>конкурса</w:t>
      </w:r>
      <w:r w:rsidRPr="007A230E">
        <w:rPr>
          <w:rFonts w:ascii="Times New Roman" w:hAnsi="Times New Roman"/>
        </w:rPr>
        <w:t>: АО "НИАЭП".</w:t>
      </w:r>
    </w:p>
    <w:p w:rsidR="00A52354" w:rsidRPr="007A230E" w:rsidRDefault="00A52354" w:rsidP="00A52354">
      <w:pPr>
        <w:tabs>
          <w:tab w:val="left" w:pos="252"/>
        </w:tabs>
        <w:ind w:firstLine="567"/>
        <w:rPr>
          <w:rFonts w:ascii="Times New Roman" w:hAnsi="Times New Roman"/>
        </w:rPr>
      </w:pPr>
      <w:r w:rsidRPr="007A230E">
        <w:rPr>
          <w:rFonts w:ascii="Times New Roman" w:hAnsi="Times New Roman"/>
        </w:rPr>
        <w:t xml:space="preserve">Предмет </w:t>
      </w:r>
      <w:r w:rsidRPr="007A230E">
        <w:rPr>
          <w:rFonts w:ascii="Times New Roman" w:hAnsi="Times New Roman"/>
          <w:color w:val="000000"/>
          <w:lang w:eastAsia="ar-SA"/>
        </w:rPr>
        <w:t>конкурса</w:t>
      </w:r>
      <w:r w:rsidRPr="007A230E">
        <w:rPr>
          <w:rFonts w:ascii="Times New Roman" w:hAnsi="Times New Roman"/>
        </w:rPr>
        <w:t>: право заключения договора на поставку по лоту №1223 Р4-14 "Поставка элементов дистанционных приводов арматуры для сооружения энергоблока № 4 Ростовской АЭС".</w:t>
      </w:r>
    </w:p>
    <w:p w:rsidR="00A52354" w:rsidRPr="007A230E" w:rsidRDefault="00A52354" w:rsidP="00A52354">
      <w:pPr>
        <w:ind w:firstLine="567"/>
        <w:rPr>
          <w:rFonts w:ascii="Times New Roman" w:hAnsi="Times New Roman"/>
        </w:rPr>
      </w:pPr>
      <w:r w:rsidRPr="007A230E">
        <w:rPr>
          <w:rFonts w:ascii="Times New Roman" w:hAnsi="Times New Roman"/>
        </w:rPr>
        <w:t>Предмет договора: Поставка элементов дистанционных приводов арматуры для сооружения энергоблока № 4 Ростовской АЭС.</w:t>
      </w:r>
    </w:p>
    <w:p w:rsidR="00A52354" w:rsidRPr="007A230E" w:rsidRDefault="00A52354" w:rsidP="00A52354">
      <w:pPr>
        <w:ind w:firstLine="567"/>
        <w:rPr>
          <w:rFonts w:ascii="Times New Roman" w:hAnsi="Times New Roman"/>
        </w:rPr>
      </w:pPr>
      <w:r w:rsidRPr="007A230E">
        <w:rPr>
          <w:rFonts w:ascii="Times New Roman" w:hAnsi="Times New Roman"/>
        </w:rPr>
        <w:t xml:space="preserve">Начальная (максимальная) цена договора: 26 400 000,00 (Двадцать шесть миллионов четыреста тысяч) рублей 00 копеек, включая НДС. </w:t>
      </w:r>
    </w:p>
    <w:p w:rsidR="00A52354" w:rsidRPr="007A230E" w:rsidRDefault="00A52354" w:rsidP="00A52354">
      <w:pPr>
        <w:ind w:firstLine="567"/>
        <w:rPr>
          <w:rFonts w:ascii="Times New Roman" w:hAnsi="Times New Roman"/>
        </w:rPr>
      </w:pPr>
      <w:r w:rsidRPr="007A230E">
        <w:rPr>
          <w:rFonts w:ascii="Times New Roman" w:hAnsi="Times New Roman"/>
        </w:rPr>
        <w:t>Срок, объем исполнения договора: в соответствии со Спецификацией, приведенной в документации.</w:t>
      </w:r>
    </w:p>
    <w:p w:rsidR="00A52354" w:rsidRPr="007A230E" w:rsidRDefault="00A52354" w:rsidP="00A52354">
      <w:pPr>
        <w:tabs>
          <w:tab w:val="left" w:pos="252"/>
        </w:tabs>
        <w:ind w:firstLine="567"/>
        <w:rPr>
          <w:rFonts w:ascii="Times New Roman" w:hAnsi="Times New Roman"/>
        </w:rPr>
      </w:pPr>
      <w:r w:rsidRPr="007A230E">
        <w:rPr>
          <w:rFonts w:ascii="Times New Roman" w:hAnsi="Times New Roman"/>
        </w:rPr>
        <w:t xml:space="preserve">Извещение о проведении </w:t>
      </w:r>
      <w:r w:rsidRPr="007A230E">
        <w:rPr>
          <w:rFonts w:ascii="Times New Roman" w:hAnsi="Times New Roman"/>
          <w:color w:val="000000"/>
          <w:lang w:eastAsia="ar-SA"/>
        </w:rPr>
        <w:t>конкурса в электронной форме</w:t>
      </w:r>
      <w:r w:rsidRPr="007A230E">
        <w:rPr>
          <w:rFonts w:ascii="Times New Roman" w:hAnsi="Times New Roman"/>
        </w:rPr>
        <w:t xml:space="preserve"> и конкурсная документация опубликован</w:t>
      </w:r>
      <w:r w:rsidRPr="007A230E">
        <w:rPr>
          <w:rFonts w:ascii="Times New Roman" w:hAnsi="Times New Roman"/>
          <w:color w:val="000000"/>
          <w:lang w:eastAsia="ar-SA"/>
        </w:rPr>
        <w:t>ы «27» октября 2014 года в информационно</w:t>
      </w:r>
      <w:r w:rsidRPr="007A230E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A230E">
          <w:rPr>
            <w:rStyle w:val="a3"/>
            <w:rFonts w:ascii="Times New Roman" w:hAnsi="Times New Roman"/>
          </w:rPr>
          <w:t>http://www.zakupki.gov.ru</w:t>
        </w:r>
      </w:hyperlink>
      <w:r w:rsidRPr="007A230E">
        <w:rPr>
          <w:rStyle w:val="a3"/>
          <w:rFonts w:ascii="Times New Roman" w:hAnsi="Times New Roman"/>
        </w:rPr>
        <w:t>/</w:t>
      </w:r>
      <w:r w:rsidRPr="007A230E">
        <w:rPr>
          <w:rFonts w:ascii="Times New Roman" w:hAnsi="Times New Roman"/>
        </w:rPr>
        <w:t xml:space="preserve">, закупка 31401638373, на официальном сайте о размещении заказов на закупки товаров, работ и услуг для нужд </w:t>
      </w:r>
      <w:proofErr w:type="spellStart"/>
      <w:r w:rsidRPr="007A230E">
        <w:rPr>
          <w:rFonts w:ascii="Times New Roman" w:hAnsi="Times New Roman"/>
        </w:rPr>
        <w:t>Госкорпорации</w:t>
      </w:r>
      <w:proofErr w:type="spellEnd"/>
      <w:r w:rsidRPr="007A230E">
        <w:rPr>
          <w:rFonts w:ascii="Times New Roman" w:hAnsi="Times New Roman"/>
        </w:rPr>
        <w:t xml:space="preserve"> «</w:t>
      </w:r>
      <w:proofErr w:type="spellStart"/>
      <w:r w:rsidRPr="007A230E">
        <w:rPr>
          <w:rFonts w:ascii="Times New Roman" w:hAnsi="Times New Roman"/>
        </w:rPr>
        <w:t>Росатом</w:t>
      </w:r>
      <w:proofErr w:type="spellEnd"/>
      <w:r w:rsidRPr="007A230E">
        <w:rPr>
          <w:rFonts w:ascii="Times New Roman" w:hAnsi="Times New Roman"/>
        </w:rPr>
        <w:t xml:space="preserve">» </w:t>
      </w:r>
      <w:hyperlink r:id="rId8" w:history="1">
        <w:r w:rsidRPr="007A230E">
          <w:rPr>
            <w:rStyle w:val="a3"/>
            <w:rFonts w:ascii="Times New Roman" w:hAnsi="Times New Roman"/>
          </w:rPr>
          <w:t>http://zakupki.rosatom.ru/</w:t>
        </w:r>
      </w:hyperlink>
      <w:r w:rsidRPr="007A230E">
        <w:rPr>
          <w:rFonts w:ascii="Times New Roman" w:hAnsi="Times New Roman"/>
        </w:rPr>
        <w:t>, закупка №141027/0536/1023, на ЭТП  «</w:t>
      </w:r>
      <w:r w:rsidRPr="007A230E">
        <w:rPr>
          <w:rFonts w:ascii="Times New Roman" w:hAnsi="Times New Roman"/>
          <w:lang w:val="en-US"/>
        </w:rPr>
        <w:t>a</w:t>
      </w:r>
      <w:r w:rsidRPr="007A230E">
        <w:rPr>
          <w:rFonts w:ascii="Times New Roman" w:hAnsi="Times New Roman"/>
        </w:rPr>
        <w:t>-</w:t>
      </w:r>
      <w:r w:rsidRPr="007A230E">
        <w:rPr>
          <w:rFonts w:ascii="Times New Roman" w:hAnsi="Times New Roman"/>
          <w:lang w:val="en-US"/>
        </w:rPr>
        <w:t>k</w:t>
      </w:r>
      <w:r w:rsidRPr="007A230E">
        <w:rPr>
          <w:rFonts w:ascii="Times New Roman" w:hAnsi="Times New Roman"/>
        </w:rPr>
        <w:t>-</w:t>
      </w:r>
      <w:r w:rsidRPr="007A230E">
        <w:rPr>
          <w:rFonts w:ascii="Times New Roman" w:hAnsi="Times New Roman"/>
          <w:lang w:val="en-US"/>
        </w:rPr>
        <w:t>d</w:t>
      </w:r>
      <w:r w:rsidRPr="007A230E">
        <w:rPr>
          <w:rFonts w:ascii="Times New Roman" w:hAnsi="Times New Roman"/>
        </w:rPr>
        <w:t>.</w:t>
      </w:r>
      <w:proofErr w:type="spellStart"/>
      <w:r w:rsidRPr="007A230E">
        <w:rPr>
          <w:rFonts w:ascii="Times New Roman" w:hAnsi="Times New Roman"/>
          <w:lang w:val="en-US"/>
        </w:rPr>
        <w:t>ru</w:t>
      </w:r>
      <w:proofErr w:type="spellEnd"/>
      <w:r w:rsidRPr="007A230E">
        <w:rPr>
          <w:rFonts w:ascii="Times New Roman" w:hAnsi="Times New Roman"/>
        </w:rPr>
        <w:t>», закупка №C020883.</w:t>
      </w:r>
    </w:p>
    <w:p w:rsidR="00270CF7" w:rsidRPr="007A230E" w:rsidRDefault="00270CF7" w:rsidP="00270CF7">
      <w:pPr>
        <w:outlineLvl w:val="0"/>
        <w:rPr>
          <w:rFonts w:ascii="Times New Roman" w:hAnsi="Times New Roman"/>
        </w:rPr>
      </w:pPr>
    </w:p>
    <w:p w:rsidR="006B3AD3" w:rsidRPr="007A230E" w:rsidRDefault="006B3AD3" w:rsidP="006B3AD3">
      <w:pPr>
        <w:widowControl w:val="0"/>
        <w:spacing w:line="20" w:lineRule="atLeast"/>
        <w:rPr>
          <w:rFonts w:ascii="Times New Roman" w:hAnsi="Times New Roman"/>
          <w:lang w:eastAsia="ar-SA"/>
        </w:rPr>
      </w:pPr>
      <w:r w:rsidRPr="007A230E">
        <w:rPr>
          <w:rFonts w:ascii="Times New Roman" w:hAnsi="Times New Roman"/>
          <w:bCs/>
        </w:rPr>
        <w:t>Заседание закупочной комиссии проводится в очной форме в 10:00 (время московское) «</w:t>
      </w:r>
      <w:r w:rsidR="00B0575C">
        <w:rPr>
          <w:rFonts w:ascii="Times New Roman" w:hAnsi="Times New Roman"/>
          <w:bCs/>
        </w:rPr>
        <w:t>16</w:t>
      </w:r>
      <w:r w:rsidRPr="007A230E">
        <w:rPr>
          <w:rFonts w:ascii="Times New Roman" w:hAnsi="Times New Roman"/>
          <w:bCs/>
        </w:rPr>
        <w:t>» </w:t>
      </w:r>
      <w:r w:rsidR="00A52354" w:rsidRPr="007A230E">
        <w:rPr>
          <w:rFonts w:ascii="Times New Roman" w:hAnsi="Times New Roman"/>
          <w:bCs/>
        </w:rPr>
        <w:t>декабря</w:t>
      </w:r>
      <w:r w:rsidRPr="007A230E">
        <w:rPr>
          <w:rFonts w:ascii="Times New Roman" w:hAnsi="Times New Roman"/>
          <w:bCs/>
        </w:rPr>
        <w:t xml:space="preserve"> 2014 года, по адресу: </w:t>
      </w:r>
      <w:proofErr w:type="gramStart"/>
      <w:r w:rsidRPr="007A230E">
        <w:rPr>
          <w:rFonts w:ascii="Times New Roman" w:hAnsi="Times New Roman"/>
          <w:bCs/>
        </w:rPr>
        <w:t>г</w:t>
      </w:r>
      <w:proofErr w:type="gramEnd"/>
      <w:r w:rsidRPr="007A230E">
        <w:rPr>
          <w:rFonts w:ascii="Times New Roman" w:hAnsi="Times New Roman"/>
          <w:bCs/>
        </w:rPr>
        <w:t>. Нижний Новгород, пл. Свободы, д.3, малый актовый зал.</w:t>
      </w:r>
    </w:p>
    <w:p w:rsidR="006B3AD3" w:rsidRPr="007A230E" w:rsidRDefault="006B3AD3" w:rsidP="00270CF7">
      <w:pPr>
        <w:outlineLvl w:val="0"/>
        <w:rPr>
          <w:rFonts w:ascii="Times New Roman" w:hAnsi="Times New Roman"/>
        </w:rPr>
      </w:pPr>
    </w:p>
    <w:p w:rsidR="00A52354" w:rsidRPr="007A230E" w:rsidRDefault="00A52354" w:rsidP="00A52354">
      <w:pPr>
        <w:outlineLvl w:val="0"/>
        <w:rPr>
          <w:rFonts w:ascii="Times New Roman" w:hAnsi="Times New Roman"/>
        </w:rPr>
      </w:pPr>
      <w:r w:rsidRPr="007A230E">
        <w:rPr>
          <w:rFonts w:ascii="Times New Roman" w:hAnsi="Times New Roman"/>
          <w:b/>
          <w:bCs/>
        </w:rPr>
        <w:t xml:space="preserve">        В заседании принимают участие:</w:t>
      </w:r>
      <w:r w:rsidRPr="007A230E">
        <w:rPr>
          <w:rFonts w:ascii="Times New Roman" w:hAnsi="Times New Roman"/>
        </w:rPr>
        <w:t xml:space="preserve">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A52354" w:rsidRPr="007A230E" w:rsidTr="00F91097">
        <w:trPr>
          <w:trHeight w:val="173"/>
        </w:trPr>
        <w:tc>
          <w:tcPr>
            <w:tcW w:w="2835" w:type="dxa"/>
            <w:vAlign w:val="center"/>
          </w:tcPr>
          <w:p w:rsidR="00A52354" w:rsidRPr="007A230E" w:rsidRDefault="00A52354" w:rsidP="00F910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7A230E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A52354" w:rsidRPr="007A230E" w:rsidRDefault="00A52354" w:rsidP="00F910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7A230E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A52354" w:rsidRPr="007A230E" w:rsidTr="00F91097">
        <w:trPr>
          <w:trHeight w:val="299"/>
        </w:trPr>
        <w:tc>
          <w:tcPr>
            <w:tcW w:w="10080" w:type="dxa"/>
            <w:gridSpan w:val="2"/>
            <w:vAlign w:val="center"/>
          </w:tcPr>
          <w:p w:rsidR="00A52354" w:rsidRPr="007A230E" w:rsidRDefault="00A52354" w:rsidP="00F9109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7A230E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A52354" w:rsidRPr="007A230E" w:rsidTr="00F91097">
        <w:trPr>
          <w:trHeight w:val="515"/>
        </w:trPr>
        <w:tc>
          <w:tcPr>
            <w:tcW w:w="2835" w:type="dxa"/>
            <w:vAlign w:val="center"/>
          </w:tcPr>
          <w:p w:rsidR="00A52354" w:rsidRPr="007A230E" w:rsidRDefault="00A52354" w:rsidP="00F9109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smartTag w:uri="urn:schemas-microsoft-com:office:smarttags" w:element="PersonName">
              <w:r w:rsidRPr="007A230E">
                <w:rPr>
                  <w:rFonts w:ascii="Times New Roman" w:hAnsi="Times New Roman"/>
                </w:rPr>
                <w:t>Кулаковский Сергей Васильевич</w:t>
              </w:r>
            </w:smartTag>
          </w:p>
        </w:tc>
        <w:tc>
          <w:tcPr>
            <w:tcW w:w="7245" w:type="dxa"/>
            <w:vAlign w:val="center"/>
          </w:tcPr>
          <w:p w:rsidR="00A52354" w:rsidRPr="007A230E" w:rsidRDefault="00A52354" w:rsidP="00F9109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A230E">
              <w:rPr>
                <w:rFonts w:ascii="Times New Roman" w:hAnsi="Times New Roman"/>
              </w:rPr>
              <w:t>Начальник управления планирования закупок АО «НИАЭП»</w:t>
            </w:r>
          </w:p>
        </w:tc>
      </w:tr>
      <w:tr w:rsidR="00A52354" w:rsidRPr="007A230E" w:rsidTr="00F91097">
        <w:trPr>
          <w:trHeight w:val="289"/>
        </w:trPr>
        <w:tc>
          <w:tcPr>
            <w:tcW w:w="10080" w:type="dxa"/>
            <w:gridSpan w:val="2"/>
            <w:vAlign w:val="center"/>
          </w:tcPr>
          <w:p w:rsidR="00A52354" w:rsidRPr="007A230E" w:rsidRDefault="00A52354" w:rsidP="00F9109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A52354" w:rsidRPr="007A230E" w:rsidTr="00F91097">
        <w:trPr>
          <w:trHeight w:val="420"/>
        </w:trPr>
        <w:tc>
          <w:tcPr>
            <w:tcW w:w="2835" w:type="dxa"/>
            <w:vAlign w:val="center"/>
          </w:tcPr>
          <w:p w:rsidR="00A52354" w:rsidRPr="007A230E" w:rsidRDefault="00A52354" w:rsidP="00F91097">
            <w:pPr>
              <w:rPr>
                <w:rFonts w:ascii="Times New Roman" w:hAnsi="Times New Roman"/>
                <w:color w:val="000000"/>
              </w:rPr>
            </w:pPr>
            <w:smartTag w:uri="urn:schemas-microsoft-com:office:smarttags" w:element="PersonName">
              <w:r w:rsidRPr="007A230E">
                <w:rPr>
                  <w:rFonts w:ascii="Times New Roman" w:hAnsi="Times New Roman"/>
                  <w:color w:val="000000"/>
                </w:rPr>
                <w:t>Карасев Александр Тимофеевич</w:t>
              </w:r>
            </w:smartTag>
          </w:p>
        </w:tc>
        <w:tc>
          <w:tcPr>
            <w:tcW w:w="7245" w:type="dxa"/>
            <w:vAlign w:val="center"/>
          </w:tcPr>
          <w:p w:rsidR="00A52354" w:rsidRPr="007A230E" w:rsidRDefault="00A52354" w:rsidP="00F9109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  <w:color w:val="000000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A52354" w:rsidRPr="007A230E" w:rsidTr="00F91097">
        <w:trPr>
          <w:trHeight w:val="265"/>
        </w:trPr>
        <w:tc>
          <w:tcPr>
            <w:tcW w:w="10080" w:type="dxa"/>
            <w:gridSpan w:val="2"/>
            <w:vAlign w:val="center"/>
          </w:tcPr>
          <w:p w:rsidR="00A52354" w:rsidRPr="007A230E" w:rsidRDefault="00A52354" w:rsidP="00F9109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A52354" w:rsidRPr="007A230E" w:rsidTr="00F91097">
        <w:trPr>
          <w:trHeight w:val="420"/>
        </w:trPr>
        <w:tc>
          <w:tcPr>
            <w:tcW w:w="2835" w:type="dxa"/>
            <w:vAlign w:val="center"/>
          </w:tcPr>
          <w:p w:rsidR="00A52354" w:rsidRPr="007A230E" w:rsidRDefault="00A52354" w:rsidP="00F91097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230E">
              <w:rPr>
                <w:rFonts w:ascii="Times New Roman" w:hAnsi="Times New Roman"/>
                <w:color w:val="000000"/>
              </w:rPr>
              <w:t>Мильниченко</w:t>
            </w:r>
            <w:proofErr w:type="spellEnd"/>
            <w:r w:rsidRPr="007A230E">
              <w:rPr>
                <w:rFonts w:ascii="Times New Roman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7245" w:type="dxa"/>
            <w:vAlign w:val="center"/>
          </w:tcPr>
          <w:p w:rsidR="00A52354" w:rsidRPr="007A230E" w:rsidRDefault="00A52354" w:rsidP="00F9109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7A230E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7A230E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A52354" w:rsidRPr="007A230E" w:rsidTr="00F91097">
        <w:trPr>
          <w:trHeight w:val="420"/>
        </w:trPr>
        <w:tc>
          <w:tcPr>
            <w:tcW w:w="2835" w:type="dxa"/>
            <w:vAlign w:val="center"/>
          </w:tcPr>
          <w:p w:rsidR="00A52354" w:rsidRPr="007A230E" w:rsidRDefault="00A52354" w:rsidP="00F91097">
            <w:pPr>
              <w:rPr>
                <w:rFonts w:ascii="Times New Roman" w:hAnsi="Times New Roman"/>
              </w:rPr>
            </w:pPr>
            <w:proofErr w:type="spellStart"/>
            <w:r w:rsidRPr="007A230E">
              <w:rPr>
                <w:rFonts w:ascii="Times New Roman" w:hAnsi="Times New Roman"/>
              </w:rPr>
              <w:t>Шкитилев</w:t>
            </w:r>
            <w:proofErr w:type="spellEnd"/>
            <w:r w:rsidRPr="007A230E">
              <w:rPr>
                <w:rFonts w:ascii="Times New Roman" w:hAnsi="Times New Roman"/>
              </w:rPr>
              <w:t xml:space="preserve"> Дмитрий Владимирович</w:t>
            </w:r>
          </w:p>
        </w:tc>
        <w:tc>
          <w:tcPr>
            <w:tcW w:w="7245" w:type="dxa"/>
            <w:vAlign w:val="center"/>
          </w:tcPr>
          <w:p w:rsidR="00A52354" w:rsidRPr="007A230E" w:rsidRDefault="00A52354" w:rsidP="00F9109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</w:rPr>
              <w:t>Главный инженер АО «НИАЭП»</w:t>
            </w:r>
          </w:p>
        </w:tc>
      </w:tr>
      <w:tr w:rsidR="00A52354" w:rsidRPr="007A230E" w:rsidTr="00F91097">
        <w:trPr>
          <w:trHeight w:val="420"/>
        </w:trPr>
        <w:tc>
          <w:tcPr>
            <w:tcW w:w="2835" w:type="dxa"/>
            <w:vAlign w:val="center"/>
          </w:tcPr>
          <w:p w:rsidR="00A52354" w:rsidRPr="007A230E" w:rsidRDefault="00A52354" w:rsidP="00F91097">
            <w:pPr>
              <w:widowControl w:val="0"/>
              <w:spacing w:line="20" w:lineRule="atLeast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</w:rPr>
              <w:lastRenderedPageBreak/>
              <w:t>Казакова Елена Алексеевна</w:t>
            </w:r>
          </w:p>
        </w:tc>
        <w:tc>
          <w:tcPr>
            <w:tcW w:w="7245" w:type="dxa"/>
            <w:vAlign w:val="center"/>
          </w:tcPr>
          <w:p w:rsidR="00A52354" w:rsidRPr="007A230E" w:rsidRDefault="00A52354" w:rsidP="00F9109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A52354" w:rsidRPr="007A230E" w:rsidTr="00F91097">
        <w:trPr>
          <w:trHeight w:val="420"/>
        </w:trPr>
        <w:tc>
          <w:tcPr>
            <w:tcW w:w="2835" w:type="dxa"/>
            <w:vAlign w:val="center"/>
          </w:tcPr>
          <w:p w:rsidR="00A52354" w:rsidRPr="007A230E" w:rsidRDefault="00A52354" w:rsidP="00F91097">
            <w:pPr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7A230E">
              <w:rPr>
                <w:rFonts w:ascii="Times New Roman" w:hAnsi="Times New Roman"/>
                <w:color w:val="000000"/>
              </w:rPr>
              <w:t>Камсков</w:t>
            </w:r>
            <w:proofErr w:type="spellEnd"/>
            <w:r w:rsidRPr="007A230E">
              <w:rPr>
                <w:rFonts w:ascii="Times New Roman" w:hAnsi="Times New Roman"/>
                <w:color w:val="000000"/>
              </w:rPr>
              <w:t xml:space="preserve"> Анатолий Борисович</w:t>
            </w:r>
          </w:p>
        </w:tc>
        <w:tc>
          <w:tcPr>
            <w:tcW w:w="7245" w:type="dxa"/>
            <w:vAlign w:val="center"/>
          </w:tcPr>
          <w:p w:rsidR="00A52354" w:rsidRPr="007A230E" w:rsidRDefault="00A52354" w:rsidP="00F91097">
            <w:pPr>
              <w:rPr>
                <w:rFonts w:ascii="Times New Roman" w:hAnsi="Times New Roman"/>
                <w:color w:val="000000"/>
              </w:rPr>
            </w:pPr>
            <w:r w:rsidRPr="007A230E">
              <w:rPr>
                <w:rFonts w:ascii="Times New Roman" w:hAnsi="Times New Roman"/>
                <w:color w:val="000000"/>
              </w:rPr>
              <w:t>Первый заместитель начальника управления планирования закупок АО «НИАЭП»</w:t>
            </w:r>
          </w:p>
        </w:tc>
      </w:tr>
      <w:tr w:rsidR="00A52354" w:rsidRPr="007A230E" w:rsidTr="00F91097">
        <w:trPr>
          <w:trHeight w:val="423"/>
        </w:trPr>
        <w:tc>
          <w:tcPr>
            <w:tcW w:w="2835" w:type="dxa"/>
            <w:vAlign w:val="center"/>
          </w:tcPr>
          <w:p w:rsidR="00A52354" w:rsidRPr="007A230E" w:rsidRDefault="00A52354" w:rsidP="00F91097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230E">
              <w:rPr>
                <w:rFonts w:ascii="Times New Roman" w:hAnsi="Times New Roman"/>
                <w:color w:val="000000"/>
              </w:rPr>
              <w:t>Трофименко</w:t>
            </w:r>
            <w:proofErr w:type="spellEnd"/>
            <w:r w:rsidRPr="007A230E">
              <w:rPr>
                <w:rFonts w:ascii="Times New Roman" w:hAnsi="Times New Roman"/>
                <w:color w:val="000000"/>
              </w:rPr>
              <w:t xml:space="preserve"> Виктория Альбертовна</w:t>
            </w:r>
          </w:p>
        </w:tc>
        <w:tc>
          <w:tcPr>
            <w:tcW w:w="7245" w:type="dxa"/>
            <w:vAlign w:val="center"/>
          </w:tcPr>
          <w:p w:rsidR="00A52354" w:rsidRPr="007A230E" w:rsidRDefault="00A52354" w:rsidP="00F9109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7A230E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7A230E">
              <w:rPr>
                <w:rFonts w:ascii="Times New Roman" w:hAnsi="Times New Roman"/>
                <w:color w:val="000000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A52354" w:rsidRPr="007A230E" w:rsidTr="00F91097">
        <w:trPr>
          <w:trHeight w:val="420"/>
        </w:trPr>
        <w:tc>
          <w:tcPr>
            <w:tcW w:w="2835" w:type="dxa"/>
            <w:vAlign w:val="center"/>
          </w:tcPr>
          <w:p w:rsidR="00A52354" w:rsidRPr="007A230E" w:rsidRDefault="00A52354" w:rsidP="00F91097">
            <w:pPr>
              <w:rPr>
                <w:rFonts w:ascii="Times New Roman" w:hAnsi="Times New Roman"/>
                <w:color w:val="000000"/>
              </w:rPr>
            </w:pPr>
            <w:r w:rsidRPr="007A230E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7245" w:type="dxa"/>
            <w:vAlign w:val="center"/>
          </w:tcPr>
          <w:p w:rsidR="00A52354" w:rsidRPr="007A230E" w:rsidRDefault="00A52354" w:rsidP="00F9109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  <w:color w:val="000000"/>
              </w:rPr>
              <w:t>Начальник финансового отдела АО «НИАЭП»</w:t>
            </w:r>
          </w:p>
        </w:tc>
      </w:tr>
      <w:tr w:rsidR="00A52354" w:rsidRPr="007A230E" w:rsidTr="00F91097">
        <w:trPr>
          <w:trHeight w:val="420"/>
        </w:trPr>
        <w:tc>
          <w:tcPr>
            <w:tcW w:w="2835" w:type="dxa"/>
            <w:vAlign w:val="center"/>
          </w:tcPr>
          <w:p w:rsidR="00A52354" w:rsidRPr="007A230E" w:rsidRDefault="0030311F" w:rsidP="00F9109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9" w:history="1">
              <w:r w:rsidR="00A52354" w:rsidRPr="007A230E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A52354" w:rsidRPr="007A230E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7245" w:type="dxa"/>
            <w:vAlign w:val="center"/>
          </w:tcPr>
          <w:p w:rsidR="00A52354" w:rsidRPr="007A230E" w:rsidRDefault="0030311F" w:rsidP="00F9109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0" w:history="1">
              <w:r w:rsidR="00A52354" w:rsidRPr="007A230E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="00A52354" w:rsidRPr="007A230E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 </w:t>
            </w:r>
            <w:r w:rsidR="00A52354" w:rsidRPr="007A230E">
              <w:rPr>
                <w:rFonts w:ascii="Times New Roman" w:hAnsi="Times New Roman"/>
              </w:rPr>
              <w:t>АО «НИАЭП»</w:t>
            </w:r>
          </w:p>
        </w:tc>
      </w:tr>
      <w:tr w:rsidR="00A52354" w:rsidRPr="007A230E" w:rsidTr="00F91097">
        <w:trPr>
          <w:trHeight w:val="420"/>
        </w:trPr>
        <w:tc>
          <w:tcPr>
            <w:tcW w:w="2835" w:type="dxa"/>
            <w:vAlign w:val="center"/>
          </w:tcPr>
          <w:p w:rsidR="00A52354" w:rsidRPr="007A230E" w:rsidRDefault="00A52354" w:rsidP="00F91097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7A230E">
              <w:rPr>
                <w:rFonts w:ascii="Times New Roman" w:hAnsi="Times New Roman"/>
              </w:rPr>
              <w:t>Чиликин</w:t>
            </w:r>
            <w:proofErr w:type="spellEnd"/>
            <w:r w:rsidRPr="007A230E">
              <w:rPr>
                <w:rFonts w:ascii="Times New Roman" w:hAnsi="Times New Roman"/>
              </w:rPr>
              <w:t xml:space="preserve"> Роман Витальевич</w:t>
            </w:r>
          </w:p>
        </w:tc>
        <w:tc>
          <w:tcPr>
            <w:tcW w:w="7245" w:type="dxa"/>
            <w:vAlign w:val="center"/>
          </w:tcPr>
          <w:p w:rsidR="00A52354" w:rsidRPr="007A230E" w:rsidRDefault="00A52354" w:rsidP="00F91097">
            <w:pPr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A52354" w:rsidRPr="007A230E" w:rsidTr="00F91097">
        <w:trPr>
          <w:trHeight w:val="220"/>
        </w:trPr>
        <w:tc>
          <w:tcPr>
            <w:tcW w:w="10080" w:type="dxa"/>
            <w:gridSpan w:val="2"/>
            <w:vAlign w:val="center"/>
          </w:tcPr>
          <w:p w:rsidR="00A52354" w:rsidRPr="007A230E" w:rsidRDefault="00A52354" w:rsidP="00F9109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A52354" w:rsidRPr="007A230E" w:rsidTr="00F91097">
        <w:trPr>
          <w:trHeight w:val="420"/>
        </w:trPr>
        <w:tc>
          <w:tcPr>
            <w:tcW w:w="2835" w:type="dxa"/>
            <w:vAlign w:val="center"/>
          </w:tcPr>
          <w:p w:rsidR="00A52354" w:rsidRPr="007A230E" w:rsidRDefault="00A52354" w:rsidP="00F910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7245" w:type="dxa"/>
          </w:tcPr>
          <w:p w:rsidR="00A52354" w:rsidRPr="007A230E" w:rsidRDefault="00A52354" w:rsidP="00F9109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A52354" w:rsidRPr="007A230E" w:rsidRDefault="00A52354" w:rsidP="00A52354">
      <w:pPr>
        <w:outlineLvl w:val="0"/>
        <w:rPr>
          <w:rFonts w:ascii="Times New Roman" w:hAnsi="Times New Roman"/>
        </w:rPr>
      </w:pPr>
      <w:r w:rsidRPr="007A230E">
        <w:rPr>
          <w:rFonts w:ascii="Times New Roman" w:hAnsi="Times New Roman"/>
          <w:b/>
        </w:rPr>
        <w:t xml:space="preserve">      </w:t>
      </w:r>
      <w:r w:rsidRPr="007A230E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A52354" w:rsidRPr="007A230E" w:rsidRDefault="00A52354" w:rsidP="00A52354">
      <w:pPr>
        <w:ind w:firstLine="540"/>
        <w:rPr>
          <w:rFonts w:ascii="Times New Roman" w:hAnsi="Times New Roman"/>
        </w:rPr>
      </w:pPr>
    </w:p>
    <w:p w:rsidR="00A52354" w:rsidRPr="007A230E" w:rsidRDefault="00A52354" w:rsidP="00A52354">
      <w:pPr>
        <w:ind w:firstLine="540"/>
        <w:rPr>
          <w:rFonts w:ascii="Times New Roman" w:hAnsi="Times New Roman"/>
        </w:rPr>
      </w:pPr>
      <w:r w:rsidRPr="007A230E">
        <w:rPr>
          <w:rFonts w:ascii="Times New Roman" w:hAnsi="Times New Roman"/>
          <w:b/>
        </w:rPr>
        <w:t>1.</w:t>
      </w:r>
      <w:r w:rsidRPr="007A230E">
        <w:rPr>
          <w:rFonts w:ascii="Times New Roman" w:hAnsi="Times New Roman"/>
        </w:rPr>
        <w:t xml:space="preserve"> Согласно протоколу открытия доступа к заявкам на участие в открытом конкурсе от «09» декабря 2014 года № 899 Р4-14-1 были поданы заявки на участие в открытом конкурсе следующими участниками открытого конкурса:</w:t>
      </w:r>
    </w:p>
    <w:tbl>
      <w:tblPr>
        <w:tblW w:w="5215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2246"/>
        <w:gridCol w:w="2773"/>
        <w:gridCol w:w="4202"/>
      </w:tblGrid>
      <w:tr w:rsidR="003F066C" w:rsidRPr="007A230E" w:rsidTr="007A23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66C" w:rsidRPr="007A230E" w:rsidRDefault="003F066C" w:rsidP="00F910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A230E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66C" w:rsidRPr="007A230E" w:rsidRDefault="003F066C" w:rsidP="00F910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A230E">
              <w:rPr>
                <w:rFonts w:ascii="Times New Roman" w:hAnsi="Times New Roman"/>
                <w:b/>
                <w:bCs/>
              </w:rPr>
              <w:t xml:space="preserve">Участник конкурса 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66C" w:rsidRPr="007A230E" w:rsidRDefault="003F066C" w:rsidP="00F910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A230E">
              <w:rPr>
                <w:rFonts w:ascii="Times New Roman" w:hAnsi="Times New Roman"/>
                <w:b/>
                <w:bCs/>
              </w:rPr>
              <w:t xml:space="preserve">Адрес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66C" w:rsidRPr="007A230E" w:rsidRDefault="003F066C" w:rsidP="00F910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A230E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3F066C" w:rsidRPr="007A230E" w:rsidTr="007A230E">
        <w:trPr>
          <w:trHeight w:val="153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66C" w:rsidRPr="007A230E" w:rsidRDefault="003F066C" w:rsidP="00F91097">
            <w:pPr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</w:rPr>
              <w:t xml:space="preserve">60204873 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66C" w:rsidRPr="007A230E" w:rsidRDefault="003F066C" w:rsidP="00F91097">
            <w:pPr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</w:rPr>
              <w:t>ЗАО "</w:t>
            </w:r>
            <w:proofErr w:type="spellStart"/>
            <w:r w:rsidRPr="007A230E">
              <w:rPr>
                <w:rFonts w:ascii="Times New Roman" w:hAnsi="Times New Roman"/>
              </w:rPr>
              <w:t>Пром-Энерго-Комплект</w:t>
            </w:r>
            <w:proofErr w:type="spellEnd"/>
            <w:r w:rsidRPr="007A230E">
              <w:rPr>
                <w:rFonts w:ascii="Times New Roman" w:hAnsi="Times New Roman"/>
              </w:rPr>
              <w:t>"</w:t>
            </w:r>
          </w:p>
          <w:p w:rsidR="003F066C" w:rsidRPr="007A230E" w:rsidRDefault="003F066C" w:rsidP="00F91097">
            <w:pPr>
              <w:pStyle w:val="Default"/>
              <w:rPr>
                <w:rFonts w:ascii="Times New Roman" w:hAnsi="Times New Roman" w:cs="Times New Roman"/>
              </w:rPr>
            </w:pPr>
            <w:r w:rsidRPr="007A230E">
              <w:rPr>
                <w:rFonts w:ascii="Times New Roman" w:hAnsi="Times New Roman" w:cs="Times New Roman"/>
                <w:lang w:eastAsia="ru-RU"/>
              </w:rPr>
              <w:t>ИНН</w:t>
            </w:r>
            <w:r w:rsidRPr="007A230E">
              <w:rPr>
                <w:rFonts w:ascii="Times New Roman" w:hAnsi="Times New Roman" w:cs="Times New Roman"/>
              </w:rPr>
              <w:t xml:space="preserve"> </w:t>
            </w:r>
            <w:r w:rsidRPr="007A230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6143047456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66C" w:rsidRPr="007A230E" w:rsidRDefault="003F066C" w:rsidP="00F91097">
            <w:pPr>
              <w:pStyle w:val="Default"/>
              <w:rPr>
                <w:rFonts w:ascii="Times New Roman" w:hAnsi="Times New Roman" w:cs="Times New Roman"/>
                <w:lang w:eastAsia="ru-RU"/>
              </w:rPr>
            </w:pPr>
            <w:r w:rsidRPr="007A230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Российская Федерация, 347360, г. Волгодонск, Ростовская обл., ул. 6-я Заводская д.29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66C" w:rsidRPr="007A230E" w:rsidRDefault="003F066C" w:rsidP="00F91097">
            <w:pPr>
              <w:ind w:right="28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</w:rPr>
              <w:t>Цена заявки: 25 164 508,12 (Двадцать пять миллионов сто шестьдесят четыре тысячи пятьсот восемь</w:t>
            </w:r>
            <w:r w:rsidR="007A230E" w:rsidRPr="007A230E">
              <w:rPr>
                <w:rFonts w:ascii="Times New Roman" w:hAnsi="Times New Roman"/>
              </w:rPr>
              <w:t>) рублей 12 копеек, включая НДС.</w:t>
            </w:r>
          </w:p>
        </w:tc>
      </w:tr>
    </w:tbl>
    <w:p w:rsidR="003F066C" w:rsidRPr="007A230E" w:rsidRDefault="003F066C" w:rsidP="003F066C">
      <w:pPr>
        <w:pStyle w:val="a6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A52354" w:rsidRPr="007A230E" w:rsidRDefault="003F066C" w:rsidP="003F066C">
      <w:pPr>
        <w:ind w:firstLine="540"/>
        <w:rPr>
          <w:rFonts w:ascii="Times New Roman" w:hAnsi="Times New Roman"/>
        </w:rPr>
      </w:pPr>
      <w:r w:rsidRPr="007A230E">
        <w:rPr>
          <w:rFonts w:ascii="Times New Roman" w:hAnsi="Times New Roman"/>
        </w:rPr>
        <w:t>В связи с тем, что после окончания срока подачи заявок на участие в открытом конкурсе поступила только одна заявка, в соответствии с подпунктом а) пункта 13.5.1 ЕОСЗ открытый конкурс признан несостоявшимся.</w:t>
      </w:r>
      <w:r w:rsidR="00A52354" w:rsidRPr="007A230E">
        <w:rPr>
          <w:rFonts w:ascii="Times New Roman" w:hAnsi="Times New Roman"/>
        </w:rPr>
        <w:t xml:space="preserve"> </w:t>
      </w:r>
    </w:p>
    <w:p w:rsidR="00A52354" w:rsidRPr="007A230E" w:rsidRDefault="00A52354" w:rsidP="00A52354">
      <w:pPr>
        <w:rPr>
          <w:rFonts w:ascii="Times New Roman" w:hAnsi="Times New Roman"/>
        </w:rPr>
      </w:pPr>
    </w:p>
    <w:p w:rsidR="003F066C" w:rsidRPr="007A230E" w:rsidRDefault="003F066C" w:rsidP="003F066C">
      <w:pPr>
        <w:ind w:firstLine="540"/>
        <w:outlineLvl w:val="0"/>
        <w:rPr>
          <w:rFonts w:ascii="Times New Roman" w:hAnsi="Times New Roman"/>
        </w:rPr>
      </w:pPr>
      <w:r w:rsidRPr="007A230E">
        <w:rPr>
          <w:rFonts w:ascii="Times New Roman" w:hAnsi="Times New Roman"/>
          <w:b/>
        </w:rPr>
        <w:t>2.</w:t>
      </w:r>
      <w:r w:rsidRPr="007A230E">
        <w:rPr>
          <w:rFonts w:ascii="Times New Roman" w:hAnsi="Times New Roman"/>
        </w:rPr>
        <w:t xml:space="preserve"> Согласно протоколу заседания закупочной комиссии по рассмотрению заявок на отборочной стадии от «09» декабря 2014 г. № </w:t>
      </w:r>
      <w:r w:rsidRPr="007A230E">
        <w:rPr>
          <w:rFonts w:ascii="Times New Roman" w:hAnsi="Times New Roman"/>
          <w:bCs/>
        </w:rPr>
        <w:t>1223 Р4-14-2</w:t>
      </w:r>
      <w:r w:rsidRPr="007A230E">
        <w:rPr>
          <w:rFonts w:ascii="Times New Roman" w:hAnsi="Times New Roman"/>
          <w:b/>
          <w:bCs/>
        </w:rPr>
        <w:t xml:space="preserve"> </w:t>
      </w:r>
      <w:r w:rsidRPr="007A230E">
        <w:rPr>
          <w:rFonts w:ascii="Times New Roman" w:hAnsi="Times New Roman"/>
        </w:rPr>
        <w:t>закупочной комиссией были</w:t>
      </w:r>
      <w:r w:rsidRPr="007A230E">
        <w:rPr>
          <w:rFonts w:ascii="Times New Roman" w:hAnsi="Times New Roman"/>
          <w:i/>
          <w:iCs/>
        </w:rPr>
        <w:t xml:space="preserve"> </w:t>
      </w:r>
      <w:r w:rsidRPr="007A230E">
        <w:rPr>
          <w:rFonts w:ascii="Times New Roman" w:hAnsi="Times New Roman"/>
        </w:rPr>
        <w:t>приняты следующие решения:</w:t>
      </w:r>
    </w:p>
    <w:p w:rsidR="003F066C" w:rsidRPr="007A230E" w:rsidRDefault="003F066C" w:rsidP="003F066C">
      <w:pPr>
        <w:pStyle w:val="a6"/>
        <w:spacing w:before="0" w:beforeAutospacing="0" w:after="0" w:afterAutospacing="0"/>
        <w:ind w:firstLine="540"/>
        <w:jc w:val="both"/>
        <w:rPr>
          <w:rFonts w:eastAsia="Times New Roman"/>
        </w:rPr>
      </w:pPr>
      <w:r w:rsidRPr="007A230E">
        <w:rPr>
          <w:rFonts w:eastAsia="Times New Roman"/>
          <w:b/>
        </w:rPr>
        <w:t>2.1.</w:t>
      </w:r>
      <w:r w:rsidRPr="007A230E">
        <w:rPr>
          <w:rFonts w:eastAsia="Times New Roman"/>
        </w:rPr>
        <w:t xml:space="preserve"> В соответствии с п.14.8.4 ЕОСЗ и пунктом 4.14.1.8 конкурсной документации направить запрос по уточнению заявок на участие в открытом конкурсе, а именно: </w:t>
      </w:r>
    </w:p>
    <w:p w:rsidR="003F066C" w:rsidRPr="007A230E" w:rsidRDefault="003F066C" w:rsidP="003F066C">
      <w:pPr>
        <w:pStyle w:val="a6"/>
        <w:spacing w:before="0" w:beforeAutospacing="0" w:after="0" w:afterAutospacing="0"/>
        <w:ind w:firstLine="540"/>
        <w:jc w:val="both"/>
        <w:rPr>
          <w:rFonts w:eastAsia="Times New Roman"/>
        </w:rPr>
      </w:pPr>
      <w:r w:rsidRPr="007A230E">
        <w:rPr>
          <w:rFonts w:eastAsia="Times New Roman"/>
          <w:b/>
        </w:rPr>
        <w:t>2.1.1.</w:t>
      </w:r>
      <w:r w:rsidRPr="007A230E">
        <w:rPr>
          <w:rFonts w:eastAsia="Times New Roman"/>
        </w:rPr>
        <w:t xml:space="preserve"> направить участнику открытого конкурса </w:t>
      </w:r>
      <w:r w:rsidRPr="007A230E">
        <w:t>ЗАО «</w:t>
      </w:r>
      <w:proofErr w:type="spellStart"/>
      <w:r w:rsidRPr="007A230E">
        <w:t>Пром-Энерго-Комплект</w:t>
      </w:r>
      <w:proofErr w:type="spellEnd"/>
      <w:r w:rsidRPr="007A230E">
        <w:t xml:space="preserve">» </w:t>
      </w:r>
      <w:r w:rsidRPr="007A230E">
        <w:rPr>
          <w:rFonts w:eastAsia="Times New Roman"/>
        </w:rPr>
        <w:t xml:space="preserve">запрос о предоставлении отсутствующих документов. </w:t>
      </w:r>
    </w:p>
    <w:p w:rsidR="003F066C" w:rsidRPr="007A230E" w:rsidRDefault="003F066C" w:rsidP="00A52354">
      <w:pPr>
        <w:rPr>
          <w:rFonts w:ascii="Times New Roman" w:hAnsi="Times New Roman"/>
        </w:rPr>
      </w:pPr>
    </w:p>
    <w:p w:rsidR="003F066C" w:rsidRPr="007A230E" w:rsidRDefault="003F066C" w:rsidP="003F066C">
      <w:pPr>
        <w:ind w:firstLine="540"/>
        <w:rPr>
          <w:rFonts w:ascii="Times New Roman" w:hAnsi="Times New Roman"/>
        </w:rPr>
      </w:pPr>
      <w:r w:rsidRPr="007A230E">
        <w:rPr>
          <w:rFonts w:ascii="Times New Roman" w:hAnsi="Times New Roman"/>
          <w:b/>
        </w:rPr>
        <w:t>3.</w:t>
      </w:r>
      <w:r w:rsidRPr="007A230E">
        <w:rPr>
          <w:rFonts w:ascii="Times New Roman" w:hAnsi="Times New Roman"/>
        </w:rPr>
        <w:t xml:space="preserve"> </w:t>
      </w:r>
      <w:proofErr w:type="gramStart"/>
      <w:r w:rsidRPr="007A230E">
        <w:rPr>
          <w:rFonts w:ascii="Times New Roman" w:hAnsi="Times New Roman"/>
        </w:rPr>
        <w:t>По результатам повторного рассмотрения заявок на участие в открытом конкурсе на отборочной стадии с учетом</w:t>
      </w:r>
      <w:proofErr w:type="gramEnd"/>
      <w:r w:rsidRPr="007A230E">
        <w:rPr>
          <w:rFonts w:ascii="Times New Roman" w:hAnsi="Times New Roman"/>
        </w:rPr>
        <w:t xml:space="preserve"> документов, представленных на основании запроса о разъяснении положений заявки закупочной комиссией были приняты следующие решения:</w:t>
      </w:r>
    </w:p>
    <w:p w:rsidR="0016640A" w:rsidRPr="007A230E" w:rsidRDefault="007A230E" w:rsidP="007A230E">
      <w:pPr>
        <w:keepLines w:val="0"/>
        <w:spacing w:before="120"/>
        <w:ind w:firstLine="567"/>
        <w:rPr>
          <w:rFonts w:ascii="Times New Roman" w:hAnsi="Times New Roman"/>
        </w:rPr>
      </w:pPr>
      <w:r w:rsidRPr="007A230E">
        <w:rPr>
          <w:rFonts w:ascii="Times New Roman" w:hAnsi="Times New Roman"/>
          <w:b/>
        </w:rPr>
        <w:t>3</w:t>
      </w:r>
      <w:r w:rsidR="00110658" w:rsidRPr="007A230E">
        <w:rPr>
          <w:rFonts w:ascii="Times New Roman" w:hAnsi="Times New Roman"/>
          <w:b/>
        </w:rPr>
        <w:t>.1.</w:t>
      </w:r>
      <w:r w:rsidR="00110658" w:rsidRPr="007A230E">
        <w:rPr>
          <w:rFonts w:ascii="Times New Roman" w:hAnsi="Times New Roman"/>
        </w:rPr>
        <w:t xml:space="preserve"> Признать единственного участника </w:t>
      </w:r>
      <w:r w:rsidR="0016640A" w:rsidRPr="007A230E">
        <w:rPr>
          <w:rFonts w:ascii="Times New Roman" w:hAnsi="Times New Roman"/>
        </w:rPr>
        <w:t>конкурса</w:t>
      </w:r>
      <w:r w:rsidR="00110658" w:rsidRPr="007A230E">
        <w:rPr>
          <w:rFonts w:ascii="Times New Roman" w:hAnsi="Times New Roman"/>
        </w:rPr>
        <w:t xml:space="preserve"> </w:t>
      </w:r>
      <w:r w:rsidR="003F066C" w:rsidRPr="007A230E">
        <w:rPr>
          <w:rFonts w:ascii="Times New Roman" w:hAnsi="Times New Roman"/>
        </w:rPr>
        <w:t>ЗАО «</w:t>
      </w:r>
      <w:proofErr w:type="spellStart"/>
      <w:r w:rsidR="003F066C" w:rsidRPr="007A230E">
        <w:rPr>
          <w:rFonts w:ascii="Times New Roman" w:hAnsi="Times New Roman"/>
        </w:rPr>
        <w:t>Пром-Энерго-Комплект</w:t>
      </w:r>
      <w:proofErr w:type="spellEnd"/>
      <w:r w:rsidR="003F066C" w:rsidRPr="007A230E">
        <w:rPr>
          <w:rFonts w:ascii="Times New Roman" w:hAnsi="Times New Roman"/>
        </w:rPr>
        <w:t xml:space="preserve">» </w:t>
      </w:r>
      <w:r w:rsidR="0016640A" w:rsidRPr="007A230E">
        <w:rPr>
          <w:rFonts w:ascii="Times New Roman" w:hAnsi="Times New Roman"/>
        </w:rPr>
        <w:t xml:space="preserve"> </w:t>
      </w:r>
      <w:r w:rsidR="00110658" w:rsidRPr="007A230E">
        <w:rPr>
          <w:rFonts w:ascii="Times New Roman" w:hAnsi="Times New Roman"/>
        </w:rPr>
        <w:t xml:space="preserve">(РФ, </w:t>
      </w:r>
      <w:r w:rsidR="003F066C" w:rsidRPr="007A230E">
        <w:rPr>
          <w:rFonts w:ascii="Times New Roman" w:hAnsi="Times New Roman"/>
        </w:rPr>
        <w:t>347360</w:t>
      </w:r>
      <w:r w:rsidR="00301045" w:rsidRPr="007A230E">
        <w:rPr>
          <w:rFonts w:ascii="Times New Roman" w:hAnsi="Times New Roman"/>
        </w:rPr>
        <w:t xml:space="preserve">, </w:t>
      </w:r>
      <w:r w:rsidR="003F066C" w:rsidRPr="007A230E">
        <w:rPr>
          <w:rFonts w:ascii="Times New Roman" w:hAnsi="Times New Roman"/>
        </w:rPr>
        <w:t xml:space="preserve">Ростовская область, </w:t>
      </w:r>
      <w:r w:rsidR="00301045" w:rsidRPr="007A230E">
        <w:rPr>
          <w:rFonts w:ascii="Times New Roman" w:hAnsi="Times New Roman"/>
        </w:rPr>
        <w:t xml:space="preserve">г. </w:t>
      </w:r>
      <w:r w:rsidR="003F066C" w:rsidRPr="007A230E">
        <w:rPr>
          <w:rFonts w:ascii="Times New Roman" w:hAnsi="Times New Roman"/>
        </w:rPr>
        <w:t>Волгодонск</w:t>
      </w:r>
      <w:r w:rsidR="00301045" w:rsidRPr="007A230E">
        <w:rPr>
          <w:rFonts w:ascii="Times New Roman" w:hAnsi="Times New Roman"/>
        </w:rPr>
        <w:t xml:space="preserve">, ул. </w:t>
      </w:r>
      <w:r w:rsidR="003F066C" w:rsidRPr="007A230E">
        <w:rPr>
          <w:rFonts w:ascii="Times New Roman" w:hAnsi="Times New Roman"/>
        </w:rPr>
        <w:t>6-я Заводская, д. 29</w:t>
      </w:r>
      <w:r w:rsidR="00110658" w:rsidRPr="007A230E">
        <w:rPr>
          <w:rFonts w:ascii="Times New Roman" w:hAnsi="Times New Roman"/>
        </w:rPr>
        <w:t xml:space="preserve">) </w:t>
      </w:r>
      <w:r w:rsidR="0016640A" w:rsidRPr="007A230E">
        <w:rPr>
          <w:rFonts w:ascii="Times New Roman" w:hAnsi="Times New Roman"/>
        </w:rPr>
        <w:t xml:space="preserve">и поданную им заявку на участие в конкурсе соответствующими требованиям конкурсной документации. </w:t>
      </w:r>
      <w:r w:rsidR="00301045" w:rsidRPr="007A230E">
        <w:rPr>
          <w:rFonts w:ascii="Times New Roman" w:hAnsi="Times New Roman"/>
        </w:rPr>
        <w:t xml:space="preserve">Цена заявки: </w:t>
      </w:r>
      <w:r w:rsidRPr="007A230E">
        <w:rPr>
          <w:rFonts w:ascii="Times New Roman" w:hAnsi="Times New Roman"/>
        </w:rPr>
        <w:t xml:space="preserve">25 164 508,12 (Двадцать пять миллионов сто шестьдесят четыре тысячи пятьсот восемь) </w:t>
      </w:r>
      <w:r w:rsidRPr="007A230E">
        <w:rPr>
          <w:rFonts w:ascii="Times New Roman" w:hAnsi="Times New Roman"/>
        </w:rPr>
        <w:lastRenderedPageBreak/>
        <w:t>рублей 12 копеек, включая НДС</w:t>
      </w:r>
      <w:r w:rsidR="00301045" w:rsidRPr="007A230E">
        <w:rPr>
          <w:rFonts w:ascii="Times New Roman" w:hAnsi="Times New Roman"/>
        </w:rPr>
        <w:t>.</w:t>
      </w:r>
      <w:r w:rsidR="0016640A" w:rsidRPr="007A230E">
        <w:rPr>
          <w:rFonts w:ascii="Times New Roman" w:hAnsi="Times New Roman"/>
        </w:rPr>
        <w:t xml:space="preserve"> </w:t>
      </w:r>
      <w:r w:rsidR="00B0575C" w:rsidRPr="007A230E">
        <w:rPr>
          <w:rFonts w:ascii="Times New Roman" w:hAnsi="Times New Roman"/>
        </w:rPr>
        <w:t>Срок, объем исполнения договора: в соответствии со Спецификацией, приведенной в документации</w:t>
      </w:r>
      <w:r w:rsidR="0016640A" w:rsidRPr="007A230E">
        <w:rPr>
          <w:rFonts w:ascii="Times New Roman" w:hAnsi="Times New Roman"/>
        </w:rPr>
        <w:t>.</w:t>
      </w:r>
    </w:p>
    <w:p w:rsidR="00110658" w:rsidRPr="007A230E" w:rsidRDefault="00110658" w:rsidP="0016640A">
      <w:pPr>
        <w:rPr>
          <w:rFonts w:ascii="Times New Roman" w:hAnsi="Times New Roman"/>
        </w:rPr>
      </w:pPr>
    </w:p>
    <w:p w:rsidR="00136CDE" w:rsidRPr="007A230E" w:rsidRDefault="00110658" w:rsidP="0016640A">
      <w:pPr>
        <w:pStyle w:val="a6"/>
        <w:spacing w:before="0" w:beforeAutospacing="0" w:after="0" w:afterAutospacing="0"/>
      </w:pPr>
      <w:r w:rsidRPr="007A230E">
        <w:t xml:space="preserve">  </w:t>
      </w:r>
      <w:r w:rsidR="00136CDE" w:rsidRPr="007A230E">
        <w:t xml:space="preserve">Результаты голосования членов </w:t>
      </w:r>
      <w:r w:rsidR="00B0575C">
        <w:t>закупочной</w:t>
      </w:r>
      <w:r w:rsidR="00136CDE" w:rsidRPr="007A230E">
        <w:t xml:space="preserve"> комиссии: </w:t>
      </w:r>
      <w:r w:rsidR="00136CDE" w:rsidRPr="007A230E">
        <w:br/>
        <w:t xml:space="preserve">«за» - </w:t>
      </w:r>
      <w:r w:rsidR="008715BD" w:rsidRPr="007A230E">
        <w:t>10 голосов;</w:t>
      </w:r>
      <w:r w:rsidR="008715BD" w:rsidRPr="007A230E">
        <w:br/>
        <w:t>«против» - 0 голосов;</w:t>
      </w:r>
      <w:r w:rsidR="008715BD" w:rsidRPr="007A230E">
        <w:br/>
        <w:t>«воздержался» - 0 голос</w:t>
      </w:r>
      <w:r w:rsidR="00136CDE" w:rsidRPr="007A230E">
        <w:t xml:space="preserve">ов. </w:t>
      </w:r>
    </w:p>
    <w:p w:rsidR="00301045" w:rsidRPr="007A230E" w:rsidRDefault="00301045" w:rsidP="00136CDE">
      <w:pPr>
        <w:outlineLvl w:val="0"/>
        <w:rPr>
          <w:rFonts w:ascii="Times New Roman" w:hAnsi="Times New Roman"/>
        </w:rPr>
      </w:pPr>
    </w:p>
    <w:p w:rsidR="00301045" w:rsidRPr="007A230E" w:rsidRDefault="00301045" w:rsidP="00301045">
      <w:pPr>
        <w:keepLines w:val="0"/>
        <w:widowControl w:val="0"/>
        <w:spacing w:line="20" w:lineRule="atLeast"/>
        <w:jc w:val="left"/>
        <w:rPr>
          <w:rFonts w:ascii="Times New Roman" w:hAnsi="Times New Roman"/>
          <w:b/>
        </w:rPr>
      </w:pPr>
      <w:r w:rsidRPr="007A230E">
        <w:rPr>
          <w:rFonts w:ascii="Times New Roman" w:hAnsi="Times New Roman"/>
          <w:b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858"/>
        <w:gridCol w:w="4859"/>
      </w:tblGrid>
      <w:tr w:rsidR="00301045" w:rsidRPr="007A230E" w:rsidTr="00EA77F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230E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230E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301045" w:rsidRPr="007A230E" w:rsidTr="00EA77F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7A230E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301045" w:rsidRPr="007A230E" w:rsidTr="00EA77F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</w:rPr>
              <w:t>Кулаковский Сергей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301045" w:rsidRPr="007A230E" w:rsidTr="00EA77F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7A230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301045" w:rsidRPr="007A230E" w:rsidTr="00EA77F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A230E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301045" w:rsidRPr="007A230E" w:rsidTr="00EA77F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7A230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301045" w:rsidRPr="007A230E" w:rsidTr="00EA77F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</w:rPr>
            </w:pPr>
            <w:proofErr w:type="spellStart"/>
            <w:r w:rsidRPr="007A230E">
              <w:rPr>
                <w:rFonts w:ascii="Times New Roman" w:hAnsi="Times New Roman"/>
              </w:rPr>
              <w:t>Мильниченко</w:t>
            </w:r>
            <w:proofErr w:type="spellEnd"/>
            <w:r w:rsidRPr="007A230E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301045" w:rsidRPr="007A230E" w:rsidTr="00EA77F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</w:rPr>
            </w:pPr>
            <w:proofErr w:type="spellStart"/>
            <w:r w:rsidRPr="007A230E">
              <w:rPr>
                <w:rFonts w:ascii="Times New Roman" w:hAnsi="Times New Roman"/>
                <w:color w:val="000000"/>
              </w:rPr>
              <w:t>Шкитилев</w:t>
            </w:r>
            <w:proofErr w:type="spellEnd"/>
            <w:r w:rsidRPr="007A230E">
              <w:rPr>
                <w:rFonts w:ascii="Times New Roman" w:hAnsi="Times New Roman"/>
                <w:color w:val="000000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301045" w:rsidRPr="007A230E" w:rsidTr="00EA77F0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301045" w:rsidRPr="007A230E" w:rsidTr="00EA77F0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</w:rPr>
            </w:pPr>
            <w:proofErr w:type="spellStart"/>
            <w:r w:rsidRPr="007A230E">
              <w:rPr>
                <w:rFonts w:ascii="Times New Roman" w:hAnsi="Times New Roman"/>
              </w:rPr>
              <w:t>Трофименко</w:t>
            </w:r>
            <w:proofErr w:type="spellEnd"/>
            <w:r w:rsidRPr="007A230E">
              <w:rPr>
                <w:rFonts w:ascii="Times New Roman" w:hAnsi="Times New Roman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301045" w:rsidRPr="007A230E" w:rsidTr="00EA77F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311F" w:rsidP="00EA77F0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</w:rPr>
            </w:pPr>
            <w:hyperlink r:id="rId11" w:history="1">
              <w:r w:rsidR="00301045" w:rsidRPr="007A230E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301045" w:rsidRPr="007A230E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301045" w:rsidRPr="007A230E" w:rsidTr="00EA77F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  <w:bCs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  <w:tr w:rsidR="00301045" w:rsidRPr="007A230E" w:rsidTr="00EA77F0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proofErr w:type="spellStart"/>
            <w:r w:rsidRPr="007A230E">
              <w:rPr>
                <w:rFonts w:ascii="Times New Roman" w:hAnsi="Times New Roman"/>
              </w:rPr>
              <w:t>Чиликин</w:t>
            </w:r>
            <w:proofErr w:type="spellEnd"/>
            <w:r w:rsidRPr="007A230E">
              <w:rPr>
                <w:rFonts w:ascii="Times New Roman" w:hAnsi="Times New Roman"/>
              </w:rPr>
              <w:t xml:space="preserve"> Роман Витальевич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</w:rPr>
            </w:pPr>
          </w:p>
        </w:tc>
      </w:tr>
      <w:tr w:rsidR="00301045" w:rsidRPr="007A230E" w:rsidTr="00EA77F0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7A230E">
              <w:rPr>
                <w:rFonts w:ascii="Times New Roman" w:hAnsi="Times New Roman"/>
              </w:rPr>
              <w:t>Капранов Роман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</w:rPr>
            </w:pPr>
          </w:p>
        </w:tc>
      </w:tr>
      <w:tr w:rsidR="00301045" w:rsidRPr="007A230E" w:rsidTr="00EA77F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7A230E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301045" w:rsidRPr="007A230E" w:rsidTr="00EA77F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</w:rPr>
            </w:pPr>
            <w:r w:rsidRPr="007A230E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1045" w:rsidRPr="007A230E" w:rsidRDefault="00301045" w:rsidP="00EA77F0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</w:p>
        </w:tc>
      </w:tr>
    </w:tbl>
    <w:p w:rsidR="00301045" w:rsidRPr="007A230E" w:rsidRDefault="00301045" w:rsidP="00301045">
      <w:pPr>
        <w:keepLines w:val="0"/>
        <w:widowControl w:val="0"/>
        <w:spacing w:line="20" w:lineRule="atLeast"/>
        <w:jc w:val="left"/>
        <w:rPr>
          <w:rFonts w:ascii="Times New Roman" w:hAnsi="Times New Roman"/>
          <w:sz w:val="20"/>
          <w:szCs w:val="20"/>
        </w:rPr>
      </w:pPr>
      <w:r w:rsidRPr="007A230E">
        <w:rPr>
          <w:rFonts w:ascii="Times New Roman" w:hAnsi="Times New Roman"/>
          <w:sz w:val="20"/>
          <w:szCs w:val="20"/>
        </w:rPr>
        <w:t>Курганова Е.П., 30-56</w:t>
      </w:r>
    </w:p>
    <w:p w:rsidR="00136CDE" w:rsidRPr="007A230E" w:rsidRDefault="00136CDE" w:rsidP="00301045">
      <w:pPr>
        <w:widowControl w:val="0"/>
        <w:ind w:firstLine="540"/>
        <w:rPr>
          <w:rFonts w:ascii="Times New Roman" w:hAnsi="Times New Roman"/>
          <w:vertAlign w:val="superscript"/>
        </w:rPr>
      </w:pPr>
    </w:p>
    <w:sectPr w:rsidR="00136CDE" w:rsidRPr="007A230E" w:rsidSect="00316DAC">
      <w:footerReference w:type="default" r:id="rId12"/>
      <w:pgSz w:w="11906" w:h="16838"/>
      <w:pgMar w:top="993" w:right="707" w:bottom="1276" w:left="1418" w:header="709" w:footer="6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7C4" w:rsidRDefault="003767C4" w:rsidP="00136CDE">
      <w:r>
        <w:separator/>
      </w:r>
    </w:p>
  </w:endnote>
  <w:endnote w:type="continuationSeparator" w:id="0">
    <w:p w:rsidR="003767C4" w:rsidRDefault="003767C4" w:rsidP="00136C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30E" w:rsidRPr="007A230E" w:rsidRDefault="007A230E" w:rsidP="007A230E">
    <w:pPr>
      <w:pStyle w:val="a4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7A230E">
      <w:rPr>
        <w:rFonts w:ascii="Times New Roman" w:hAnsi="Times New Roman"/>
        <w:b/>
        <w:bCs/>
        <w:sz w:val="16"/>
        <w:szCs w:val="16"/>
      </w:rPr>
      <w:t xml:space="preserve">Протокол № 1223 Р4-14-3 заседания закупочной комиссии </w:t>
    </w:r>
    <w:proofErr w:type="gramStart"/>
    <w:r w:rsidRPr="007A230E">
      <w:rPr>
        <w:rFonts w:ascii="Times New Roman" w:hAnsi="Times New Roman"/>
        <w:b/>
        <w:bCs/>
        <w:sz w:val="16"/>
        <w:szCs w:val="16"/>
      </w:rPr>
      <w:t>по рассмотрению заявок на отборочной стадии по открытому конкурсу на право заключения договора поставку по лоту</w:t>
    </w:r>
    <w:proofErr w:type="gramEnd"/>
    <w:r w:rsidRPr="007A230E">
      <w:rPr>
        <w:rFonts w:ascii="Times New Roman" w:hAnsi="Times New Roman"/>
        <w:b/>
        <w:bCs/>
        <w:sz w:val="16"/>
        <w:szCs w:val="16"/>
      </w:rPr>
      <w:t xml:space="preserve"> №1223 Р4-14 "Поставка элементов дистанционных приводов арматуры для сооружения энергоблока № 4 Ростовской АЭС"</w:t>
    </w:r>
  </w:p>
  <w:p w:rsidR="00473E8D" w:rsidRPr="007A230E" w:rsidRDefault="003767C4" w:rsidP="00316DAC">
    <w:pPr>
      <w:pStyle w:val="a4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</w:p>
  <w:p w:rsidR="00473E8D" w:rsidRDefault="00C0278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30311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30311F">
      <w:rPr>
        <w:rFonts w:ascii="Times New Roman" w:hAnsi="Times New Roman"/>
        <w:sz w:val="16"/>
        <w:szCs w:val="16"/>
      </w:rPr>
      <w:fldChar w:fldCharType="separate"/>
    </w:r>
    <w:r w:rsidR="00B0575C">
      <w:rPr>
        <w:rFonts w:ascii="Times New Roman" w:hAnsi="Times New Roman"/>
        <w:noProof/>
        <w:sz w:val="16"/>
        <w:szCs w:val="16"/>
      </w:rPr>
      <w:t>1</w:t>
    </w:r>
    <w:r w:rsidR="0030311F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30311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30311F">
      <w:rPr>
        <w:rFonts w:ascii="Times New Roman" w:hAnsi="Times New Roman"/>
        <w:sz w:val="16"/>
        <w:szCs w:val="16"/>
      </w:rPr>
      <w:fldChar w:fldCharType="separate"/>
    </w:r>
    <w:r w:rsidR="00B0575C">
      <w:rPr>
        <w:rFonts w:ascii="Times New Roman" w:hAnsi="Times New Roman"/>
        <w:noProof/>
        <w:sz w:val="16"/>
        <w:szCs w:val="16"/>
      </w:rPr>
      <w:t>3</w:t>
    </w:r>
    <w:r w:rsidR="0030311F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7C4" w:rsidRDefault="003767C4" w:rsidP="00136CDE">
      <w:r>
        <w:separator/>
      </w:r>
    </w:p>
  </w:footnote>
  <w:footnote w:type="continuationSeparator" w:id="0">
    <w:p w:rsidR="003767C4" w:rsidRDefault="003767C4" w:rsidP="00136C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2408EB"/>
    <w:multiLevelType w:val="multilevel"/>
    <w:tmpl w:val="C40A5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8D562FD"/>
    <w:multiLevelType w:val="multilevel"/>
    <w:tmpl w:val="7BF25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cs="Times New Roman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6CDE"/>
    <w:rsid w:val="00000414"/>
    <w:rsid w:val="0001676F"/>
    <w:rsid w:val="000564DF"/>
    <w:rsid w:val="00110658"/>
    <w:rsid w:val="00112D66"/>
    <w:rsid w:val="00136CDE"/>
    <w:rsid w:val="0016640A"/>
    <w:rsid w:val="00270CF7"/>
    <w:rsid w:val="002A3830"/>
    <w:rsid w:val="002C49F4"/>
    <w:rsid w:val="00301045"/>
    <w:rsid w:val="0030311F"/>
    <w:rsid w:val="00316DAC"/>
    <w:rsid w:val="00365AEF"/>
    <w:rsid w:val="00366E92"/>
    <w:rsid w:val="003767C4"/>
    <w:rsid w:val="003F066C"/>
    <w:rsid w:val="00460B21"/>
    <w:rsid w:val="00510FA8"/>
    <w:rsid w:val="005A1500"/>
    <w:rsid w:val="005D2837"/>
    <w:rsid w:val="005D3144"/>
    <w:rsid w:val="005F21A0"/>
    <w:rsid w:val="006164D3"/>
    <w:rsid w:val="00625A11"/>
    <w:rsid w:val="00672B8B"/>
    <w:rsid w:val="00676DC4"/>
    <w:rsid w:val="006851F1"/>
    <w:rsid w:val="006B3AD3"/>
    <w:rsid w:val="006D51FD"/>
    <w:rsid w:val="00727B19"/>
    <w:rsid w:val="00780CA6"/>
    <w:rsid w:val="00795EE5"/>
    <w:rsid w:val="007A230E"/>
    <w:rsid w:val="007F36AA"/>
    <w:rsid w:val="008715BD"/>
    <w:rsid w:val="009D2829"/>
    <w:rsid w:val="009F65C1"/>
    <w:rsid w:val="00A12C0C"/>
    <w:rsid w:val="00A52354"/>
    <w:rsid w:val="00A9486B"/>
    <w:rsid w:val="00AB0039"/>
    <w:rsid w:val="00B0575C"/>
    <w:rsid w:val="00B1097A"/>
    <w:rsid w:val="00B323DB"/>
    <w:rsid w:val="00B51F3F"/>
    <w:rsid w:val="00B531B8"/>
    <w:rsid w:val="00BE4AFB"/>
    <w:rsid w:val="00C0278E"/>
    <w:rsid w:val="00C20701"/>
    <w:rsid w:val="00C931AD"/>
    <w:rsid w:val="00D06192"/>
    <w:rsid w:val="00D62B7B"/>
    <w:rsid w:val="00D9352A"/>
    <w:rsid w:val="00DA4BEC"/>
    <w:rsid w:val="00DC333E"/>
    <w:rsid w:val="00E628E4"/>
    <w:rsid w:val="00E82AB7"/>
    <w:rsid w:val="00E84D4D"/>
    <w:rsid w:val="00EC6E8A"/>
    <w:rsid w:val="00F06FA1"/>
    <w:rsid w:val="00F63163"/>
    <w:rsid w:val="00FD76EE"/>
    <w:rsid w:val="00FF4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CDE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6CDE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136CDE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136CDE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36CD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136CD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136C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36CDE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36C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36CDE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5A1500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E82AB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82AB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listparagraph0">
    <w:name w:val="msolistparagraph"/>
    <w:basedOn w:val="a"/>
    <w:semiHidden/>
    <w:rsid w:val="0011065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3F066C"/>
    <w:pPr>
      <w:autoSpaceDE w:val="0"/>
      <w:autoSpaceDN w:val="0"/>
      <w:adjustRightInd w:val="0"/>
      <w:spacing w:before="0" w:after="0"/>
      <w:ind w:left="0" w:firstLine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3F066C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8762</cp:lastModifiedBy>
  <cp:revision>21</cp:revision>
  <cp:lastPrinted>2014-12-16T10:28:00Z</cp:lastPrinted>
  <dcterms:created xsi:type="dcterms:W3CDTF">2014-10-14T11:30:00Z</dcterms:created>
  <dcterms:modified xsi:type="dcterms:W3CDTF">2014-12-16T10:30:00Z</dcterms:modified>
</cp:coreProperties>
</file>