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EDC" w:rsidRPr="00974FBD" w:rsidRDefault="00C82EDC">
      <w:pPr>
        <w:pStyle w:val="ad"/>
        <w:spacing w:after="0"/>
        <w:jc w:val="center"/>
        <w:rPr>
          <w:rFonts w:ascii="Times New Roman" w:hAnsi="Times New Roman"/>
          <w:color w:val="FF0000"/>
        </w:rPr>
      </w:pPr>
      <w:r w:rsidRPr="00974FBD">
        <w:rPr>
          <w:rFonts w:ascii="Times New Roman" w:hAnsi="Times New Roman"/>
          <w:b/>
          <w:bCs/>
        </w:rPr>
        <w:t>ПРОТОКОЛ № 708-SH-2014/236</w:t>
      </w:r>
      <w:r w:rsidR="00B63722">
        <w:rPr>
          <w:rFonts w:ascii="Times New Roman" w:hAnsi="Times New Roman"/>
          <w:b/>
          <w:bCs/>
        </w:rPr>
        <w:t>7</w:t>
      </w:r>
    </w:p>
    <w:p w:rsidR="00974FBD" w:rsidRPr="00974FBD" w:rsidRDefault="00C82EDC">
      <w:pPr>
        <w:pStyle w:val="ad"/>
        <w:spacing w:after="0"/>
        <w:jc w:val="center"/>
        <w:rPr>
          <w:rFonts w:ascii="Times New Roman" w:hAnsi="Times New Roman"/>
          <w:b/>
          <w:bCs/>
        </w:rPr>
      </w:pPr>
      <w:r w:rsidRPr="00974FBD">
        <w:rPr>
          <w:rFonts w:ascii="Times New Roman" w:hAnsi="Times New Roman"/>
          <w:b/>
          <w:bCs/>
        </w:rPr>
        <w:t xml:space="preserve">заседания </w:t>
      </w:r>
      <w:r w:rsidR="00974FBD" w:rsidRPr="00974FBD">
        <w:rPr>
          <w:rFonts w:ascii="Times New Roman" w:hAnsi="Times New Roman"/>
          <w:b/>
          <w:bCs/>
        </w:rPr>
        <w:t xml:space="preserve">единой закупочной </w:t>
      </w:r>
      <w:r w:rsidRPr="00974FBD">
        <w:rPr>
          <w:rFonts w:ascii="Times New Roman" w:hAnsi="Times New Roman"/>
          <w:b/>
          <w:bCs/>
        </w:rPr>
        <w:t>комиссии</w:t>
      </w:r>
      <w:r w:rsidR="00974FBD" w:rsidRPr="00974FBD">
        <w:rPr>
          <w:rFonts w:ascii="Times New Roman" w:hAnsi="Times New Roman"/>
          <w:b/>
          <w:bCs/>
        </w:rPr>
        <w:t xml:space="preserve"> АО «СХК» </w:t>
      </w:r>
      <w:r w:rsidRPr="00974FBD">
        <w:rPr>
          <w:rFonts w:ascii="Times New Roman" w:hAnsi="Times New Roman"/>
          <w:b/>
          <w:bCs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</w:t>
      </w:r>
      <w:r w:rsidR="00974FBD" w:rsidRPr="00974FBD">
        <w:rPr>
          <w:rFonts w:ascii="Times New Roman" w:hAnsi="Times New Roman"/>
          <w:b/>
          <w:bCs/>
        </w:rPr>
        <w:t xml:space="preserve"> право заключения договоров на в</w:t>
      </w:r>
      <w:r w:rsidRPr="00974FBD">
        <w:rPr>
          <w:rFonts w:ascii="Times New Roman" w:hAnsi="Times New Roman"/>
          <w:b/>
          <w:bCs/>
        </w:rPr>
        <w:t xml:space="preserve">ыполнение текущего ремонта зданий и сооружений </w:t>
      </w:r>
      <w:r w:rsidR="00974FBD" w:rsidRPr="00974FBD">
        <w:rPr>
          <w:rFonts w:ascii="Times New Roman" w:hAnsi="Times New Roman"/>
          <w:b/>
          <w:bCs/>
        </w:rPr>
        <w:t>ЗГЭС, ЦСХ, ТЭЦ ОАО «СХК»</w:t>
      </w:r>
    </w:p>
    <w:p w:rsidR="00C82EDC" w:rsidRPr="00974FBD" w:rsidRDefault="00B63722">
      <w:pPr>
        <w:pStyle w:val="a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Лот № 2</w:t>
      </w:r>
    </w:p>
    <w:p w:rsidR="00C82EDC" w:rsidRPr="00974FBD" w:rsidRDefault="00C82EDC">
      <w:pPr>
        <w:pStyle w:val="ad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C82EDC" w:rsidRPr="00974FBD">
        <w:trPr>
          <w:trHeight w:val="397"/>
        </w:trPr>
        <w:tc>
          <w:tcPr>
            <w:tcW w:w="5131" w:type="dxa"/>
          </w:tcPr>
          <w:p w:rsidR="00C82EDC" w:rsidRPr="008555F4" w:rsidRDefault="00C82EDC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lang w:val="ru-RU" w:eastAsia="en-US"/>
              </w:rPr>
            </w:pPr>
            <w:r w:rsidRPr="008555F4">
              <w:rPr>
                <w:rFonts w:ascii="Times New Roman" w:hAnsi="Times New Roman"/>
                <w:lang w:val="ru-RU" w:eastAsia="en-US"/>
              </w:rPr>
              <w:t>г</w:t>
            </w:r>
            <w:r w:rsidR="00974FBD" w:rsidRPr="008555F4">
              <w:rPr>
                <w:rFonts w:ascii="Times New Roman" w:hAnsi="Times New Roman"/>
                <w:lang w:val="ru-RU" w:eastAsia="en-US"/>
              </w:rPr>
              <w:t>.</w:t>
            </w:r>
            <w:r w:rsidRPr="008555F4">
              <w:rPr>
                <w:rFonts w:ascii="Times New Roman" w:hAnsi="Times New Roman"/>
                <w:bCs/>
                <w:lang w:val="ru-RU" w:eastAsia="en-US"/>
              </w:rPr>
              <w:t xml:space="preserve"> Северск</w:t>
            </w:r>
          </w:p>
        </w:tc>
        <w:tc>
          <w:tcPr>
            <w:tcW w:w="5132" w:type="dxa"/>
          </w:tcPr>
          <w:p w:rsidR="00C82EDC" w:rsidRPr="008555F4" w:rsidRDefault="00C82EDC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lang w:val="ru-RU" w:eastAsia="en-US"/>
              </w:rPr>
            </w:pPr>
            <w:r w:rsidRPr="008555F4">
              <w:rPr>
                <w:rFonts w:ascii="Times New Roman" w:hAnsi="Times New Roman"/>
                <w:bCs/>
                <w:color w:val="000000"/>
                <w:lang w:val="ru-RU" w:eastAsia="en-US"/>
              </w:rPr>
              <w:t xml:space="preserve">«26»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8555F4">
                <w:rPr>
                  <w:rFonts w:ascii="Times New Roman" w:hAnsi="Times New Roman"/>
                  <w:bCs/>
                  <w:color w:val="000000"/>
                  <w:lang w:val="ru-RU" w:eastAsia="en-US"/>
                </w:rPr>
                <w:t>2014</w:t>
              </w:r>
              <w:r w:rsidRPr="008555F4">
                <w:rPr>
                  <w:rFonts w:ascii="Times New Roman" w:hAnsi="Times New Roman"/>
                  <w:color w:val="000000"/>
                  <w:lang w:val="ru-RU" w:eastAsia="en-US"/>
                </w:rPr>
                <w:t xml:space="preserve"> г</w:t>
              </w:r>
            </w:smartTag>
            <w:r w:rsidRPr="008555F4">
              <w:rPr>
                <w:rFonts w:ascii="Times New Roman" w:hAnsi="Times New Roman"/>
                <w:color w:val="000000"/>
                <w:lang w:val="ru-RU" w:eastAsia="en-US"/>
              </w:rPr>
              <w:t>.</w:t>
            </w:r>
          </w:p>
        </w:tc>
      </w:tr>
    </w:tbl>
    <w:p w:rsidR="00C82EDC" w:rsidRPr="00974FBD" w:rsidRDefault="00C82EDC">
      <w:pPr>
        <w:rPr>
          <w:rFonts w:ascii="Times New Roman" w:hAnsi="Times New Roman"/>
          <w:b/>
          <w:bCs/>
        </w:rPr>
      </w:pPr>
    </w:p>
    <w:p w:rsidR="00974FBD" w:rsidRPr="00974FBD" w:rsidRDefault="00974FBD" w:rsidP="00974FBD">
      <w:pPr>
        <w:tabs>
          <w:tab w:val="left" w:pos="-142"/>
        </w:tabs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ООО «Аукционный конкурсный дом» (далее– </w:t>
      </w:r>
      <w:proofErr w:type="gramStart"/>
      <w:r w:rsidRPr="00974FBD">
        <w:rPr>
          <w:rFonts w:ascii="Times New Roman" w:hAnsi="Times New Roman"/>
        </w:rPr>
        <w:t>ЭТ</w:t>
      </w:r>
      <w:proofErr w:type="gramEnd"/>
      <w:r w:rsidRPr="00974FBD">
        <w:rPr>
          <w:rFonts w:ascii="Times New Roman" w:hAnsi="Times New Roman"/>
        </w:rPr>
        <w:t>П АКД) согласно регламенту ее работы.</w:t>
      </w:r>
    </w:p>
    <w:p w:rsidR="00974FBD" w:rsidRPr="00974FBD" w:rsidRDefault="00974FBD" w:rsidP="00974FBD">
      <w:pPr>
        <w:tabs>
          <w:tab w:val="left" w:pos="252"/>
        </w:tabs>
        <w:rPr>
          <w:rFonts w:ascii="Times New Roman" w:hAnsi="Times New Roman"/>
        </w:rPr>
      </w:pPr>
    </w:p>
    <w:p w:rsidR="00974FBD" w:rsidRPr="00B63722" w:rsidRDefault="00974FBD" w:rsidP="00974FB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63722">
        <w:rPr>
          <w:rFonts w:ascii="Times New Roman" w:hAnsi="Times New Roman"/>
          <w:b/>
          <w:bCs/>
        </w:rPr>
        <w:t>Информация о заказе:</w:t>
      </w:r>
    </w:p>
    <w:p w:rsidR="00B63722" w:rsidRPr="00B63722" w:rsidRDefault="00B63722" w:rsidP="00B63722">
      <w:pPr>
        <w:tabs>
          <w:tab w:val="left" w:pos="252"/>
        </w:tabs>
        <w:outlineLvl w:val="0"/>
        <w:rPr>
          <w:rFonts w:ascii="Times New Roman" w:hAnsi="Times New Roman"/>
        </w:rPr>
      </w:pPr>
      <w:r w:rsidRPr="00B63722"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B63722" w:rsidRPr="00B63722" w:rsidRDefault="00B63722" w:rsidP="00B63722">
      <w:pPr>
        <w:tabs>
          <w:tab w:val="left" w:pos="252"/>
        </w:tabs>
        <w:rPr>
          <w:rFonts w:ascii="Times New Roman" w:hAnsi="Times New Roman"/>
        </w:rPr>
      </w:pPr>
      <w:r w:rsidRPr="00B63722">
        <w:rPr>
          <w:rFonts w:ascii="Times New Roman" w:hAnsi="Times New Roman"/>
        </w:rPr>
        <w:t>Организатор размещения заказа: АО "Сибирский химический комбинат"</w:t>
      </w:r>
    </w:p>
    <w:p w:rsidR="00B63722" w:rsidRPr="00B63722" w:rsidRDefault="00B63722" w:rsidP="00B63722">
      <w:pPr>
        <w:tabs>
          <w:tab w:val="left" w:pos="252"/>
        </w:tabs>
        <w:rPr>
          <w:rFonts w:ascii="Times New Roman" w:hAnsi="Times New Roman"/>
        </w:rPr>
      </w:pPr>
      <w:r w:rsidRPr="00B63722">
        <w:rPr>
          <w:rFonts w:ascii="Times New Roman" w:hAnsi="Times New Roman"/>
        </w:rPr>
        <w:t>Предмет запроса предложений: право заключения договоров на выполнение текущего ремонта зданий и сооружений ЗГЭС, ЦСХ, ТЭЦ ОАО «СХК».</w:t>
      </w:r>
    </w:p>
    <w:p w:rsidR="00B63722" w:rsidRPr="00B63722" w:rsidRDefault="00B63722" w:rsidP="00B63722">
      <w:pPr>
        <w:rPr>
          <w:rFonts w:ascii="Times New Roman" w:hAnsi="Times New Roman"/>
        </w:rPr>
      </w:pPr>
      <w:r w:rsidRPr="00B63722">
        <w:rPr>
          <w:rFonts w:ascii="Times New Roman" w:hAnsi="Times New Roman"/>
        </w:rPr>
        <w:t xml:space="preserve">Предмет договора по лоту 2: выполнение текущего ремонта зданий и сооружений ТЭЦ ОАО «СХК». </w:t>
      </w:r>
    </w:p>
    <w:p w:rsidR="00B63722" w:rsidRPr="00B63722" w:rsidRDefault="00B63722" w:rsidP="00B63722">
      <w:pPr>
        <w:rPr>
          <w:rFonts w:ascii="Times New Roman" w:hAnsi="Times New Roman"/>
        </w:rPr>
      </w:pPr>
      <w:r w:rsidRPr="00B63722">
        <w:rPr>
          <w:rFonts w:ascii="Times New Roman" w:hAnsi="Times New Roman"/>
        </w:rPr>
        <w:t>Состав и объем работ по лоту 2: в соответствии с Томом 2 «ТЕХНИЧЕСКАЯ ЧАСТЬ» документации по запросу предложений в отношении соответствующего лота.</w:t>
      </w:r>
    </w:p>
    <w:p w:rsidR="00B63722" w:rsidRPr="00B63722" w:rsidRDefault="00B63722" w:rsidP="00B63722">
      <w:pPr>
        <w:rPr>
          <w:rFonts w:ascii="Times New Roman" w:hAnsi="Times New Roman"/>
        </w:rPr>
      </w:pPr>
    </w:p>
    <w:p w:rsidR="00B63722" w:rsidRPr="00B63722" w:rsidRDefault="00B63722" w:rsidP="00B63722">
      <w:pPr>
        <w:rPr>
          <w:rFonts w:ascii="Times New Roman" w:hAnsi="Times New Roman"/>
        </w:rPr>
      </w:pPr>
      <w:r w:rsidRPr="00B63722">
        <w:rPr>
          <w:rFonts w:ascii="Times New Roman" w:hAnsi="Times New Roman"/>
        </w:rPr>
        <w:t xml:space="preserve">Начальная (максимальная) цена договора по лоту 2: </w:t>
      </w:r>
    </w:p>
    <w:p w:rsidR="00B63722" w:rsidRPr="00B63722" w:rsidRDefault="00B63722" w:rsidP="00B63722">
      <w:pPr>
        <w:rPr>
          <w:rFonts w:ascii="Times New Roman" w:hAnsi="Times New Roman"/>
          <w:bCs/>
          <w:color w:val="000000"/>
        </w:rPr>
      </w:pPr>
      <w:r w:rsidRPr="00B63722">
        <w:rPr>
          <w:rFonts w:ascii="Times New Roman" w:hAnsi="Times New Roman"/>
          <w:bCs/>
          <w:color w:val="000000"/>
        </w:rPr>
        <w:t>4 530 600  (четыре миллиона  пятьсот тридцать тысяч шестьсот) рублей 09 копеек, включая НДС 18%.</w:t>
      </w:r>
    </w:p>
    <w:p w:rsidR="00B63722" w:rsidRPr="00B63722" w:rsidRDefault="00B63722" w:rsidP="00B63722">
      <w:pPr>
        <w:rPr>
          <w:rFonts w:ascii="Times New Roman" w:hAnsi="Times New Roman"/>
        </w:rPr>
      </w:pPr>
      <w:r w:rsidRPr="00B63722">
        <w:rPr>
          <w:rFonts w:ascii="Times New Roman" w:hAnsi="Times New Roman"/>
        </w:rPr>
        <w:t xml:space="preserve">3 839 491 (три миллиона восемь тридцать девять тысяч четыреста девяносто один) рубль 60 копеек, без НДС. </w:t>
      </w:r>
    </w:p>
    <w:p w:rsidR="00B63722" w:rsidRPr="00B63722" w:rsidRDefault="00B63722" w:rsidP="00B63722">
      <w:pPr>
        <w:pStyle w:val="3"/>
        <w:ind w:left="0"/>
      </w:pPr>
    </w:p>
    <w:p w:rsidR="00B63722" w:rsidRPr="00B63722" w:rsidRDefault="00B63722" w:rsidP="00B63722">
      <w:pPr>
        <w:pStyle w:val="3"/>
        <w:ind w:left="0"/>
        <w:rPr>
          <w:bCs/>
          <w:szCs w:val="24"/>
        </w:rPr>
      </w:pPr>
      <w:r w:rsidRPr="00B63722">
        <w:t xml:space="preserve">Начальная (максимальная) цена договора по лоту 2 включает в себя: </w:t>
      </w:r>
      <w:r w:rsidRPr="00B63722">
        <w:rPr>
          <w:bCs/>
          <w:szCs w:val="24"/>
        </w:rPr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B63722" w:rsidRPr="00B63722" w:rsidRDefault="00B63722" w:rsidP="00B63722">
      <w:pPr>
        <w:pStyle w:val="3"/>
        <w:ind w:left="0"/>
        <w:rPr>
          <w:bCs/>
          <w:szCs w:val="24"/>
        </w:rPr>
      </w:pPr>
      <w:r w:rsidRPr="00B63722"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B63722" w:rsidRPr="00B63722" w:rsidRDefault="00B63722" w:rsidP="00B63722">
      <w:pPr>
        <w:rPr>
          <w:rFonts w:ascii="Times New Roman" w:hAnsi="Times New Roman"/>
        </w:rPr>
      </w:pPr>
    </w:p>
    <w:p w:rsidR="00B63722" w:rsidRPr="00B63722" w:rsidRDefault="00B63722" w:rsidP="00B63722">
      <w:pPr>
        <w:rPr>
          <w:rFonts w:ascii="Times New Roman" w:hAnsi="Times New Roman"/>
        </w:rPr>
      </w:pPr>
      <w:r w:rsidRPr="00B63722">
        <w:rPr>
          <w:rFonts w:ascii="Times New Roman" w:hAnsi="Times New Roman"/>
        </w:rPr>
        <w:t xml:space="preserve">Сроки выполнения работ по лоту 2: </w:t>
      </w:r>
      <w:r w:rsidRPr="00B63722">
        <w:rPr>
          <w:rFonts w:ascii="Times New Roman" w:hAnsi="Times New Roman"/>
          <w:bCs/>
        </w:rPr>
        <w:t>в течение 9  недель с момента заключения договора (ТЭЦ)</w:t>
      </w:r>
    </w:p>
    <w:p w:rsidR="00B63722" w:rsidRPr="00B63722" w:rsidRDefault="00B63722" w:rsidP="00B63722">
      <w:pPr>
        <w:rPr>
          <w:rFonts w:ascii="Times New Roman" w:hAnsi="Times New Roman"/>
        </w:rPr>
      </w:pPr>
    </w:p>
    <w:p w:rsidR="00974FBD" w:rsidRDefault="00B63722" w:rsidP="00974FBD">
      <w:pPr>
        <w:rPr>
          <w:rFonts w:ascii="Times New Roman" w:hAnsi="Times New Roman"/>
        </w:rPr>
      </w:pPr>
      <w:r w:rsidRPr="00B63722">
        <w:rPr>
          <w:rFonts w:ascii="Times New Roman" w:hAnsi="Times New Roman"/>
        </w:rPr>
        <w:t xml:space="preserve">Место выполнения работ по лоту 2: Россия, Томская область, </w:t>
      </w:r>
      <w:proofErr w:type="gramStart"/>
      <w:r w:rsidRPr="00B63722">
        <w:rPr>
          <w:rFonts w:ascii="Times New Roman" w:hAnsi="Times New Roman"/>
        </w:rPr>
        <w:t>г</w:t>
      </w:r>
      <w:proofErr w:type="gramEnd"/>
      <w:r w:rsidRPr="00B63722">
        <w:rPr>
          <w:rFonts w:ascii="Times New Roman" w:hAnsi="Times New Roman"/>
        </w:rPr>
        <w:t>. Северск, автодорога 14/11, территория ТЭЦ  ОАО «СХК».</w:t>
      </w:r>
    </w:p>
    <w:p w:rsidR="00B63722" w:rsidRDefault="00B63722" w:rsidP="00974FBD">
      <w:pPr>
        <w:rPr>
          <w:rFonts w:ascii="Times New Roman" w:hAnsi="Times New Roman"/>
        </w:rPr>
      </w:pPr>
    </w:p>
    <w:p w:rsidR="00974FBD" w:rsidRPr="00974FBD" w:rsidRDefault="00974FBD" w:rsidP="00974FB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974FBD">
        <w:rPr>
          <w:rFonts w:ascii="Times New Roman" w:hAnsi="Times New Roman"/>
        </w:rPr>
        <w:t xml:space="preserve">Извещение о проведении </w:t>
      </w:r>
      <w:r w:rsidRPr="00974FBD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опубликованы «28»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74FBD">
          <w:rPr>
            <w:rStyle w:val="a3"/>
            <w:rFonts w:ascii="Times New Roman" w:hAnsi="Times New Roman"/>
          </w:rPr>
          <w:t>http://www.zakupki.gov.ru</w:t>
        </w:r>
      </w:hyperlink>
      <w:r w:rsidRPr="00974FBD">
        <w:rPr>
          <w:rStyle w:val="a3"/>
          <w:rFonts w:ascii="Times New Roman" w:hAnsi="Times New Roman"/>
        </w:rPr>
        <w:t>/</w:t>
      </w:r>
      <w:r w:rsidRPr="00974FBD">
        <w:rPr>
          <w:rFonts w:ascii="Times New Roman" w:hAnsi="Times New Roman"/>
        </w:rPr>
        <w:t xml:space="preserve">, закупка 31401640413,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74FBD">
          <w:rPr>
            <w:rStyle w:val="a3"/>
            <w:rFonts w:ascii="Times New Roman" w:hAnsi="Times New Roman"/>
          </w:rPr>
          <w:t>http://zakupki.rosatom.ru/</w:t>
        </w:r>
      </w:hyperlink>
      <w:r w:rsidRPr="00974FBD">
        <w:rPr>
          <w:rFonts w:ascii="Times New Roman" w:hAnsi="Times New Roman"/>
        </w:rPr>
        <w:t>, закупка №141028/0506/790,</w:t>
      </w:r>
      <w:r w:rsidRPr="00974FBD">
        <w:rPr>
          <w:rFonts w:ascii="Times New Roman" w:hAnsi="Times New Roman"/>
          <w:color w:val="FF0000"/>
        </w:rPr>
        <w:t xml:space="preserve"> </w:t>
      </w:r>
      <w:r w:rsidRPr="00974FBD">
        <w:rPr>
          <w:rFonts w:ascii="Times New Roman" w:hAnsi="Times New Roman"/>
        </w:rPr>
        <w:t>на</w:t>
      </w:r>
      <w:proofErr w:type="gramEnd"/>
      <w:r w:rsidRPr="00974FBD">
        <w:rPr>
          <w:rFonts w:ascii="Times New Roman" w:hAnsi="Times New Roman"/>
        </w:rPr>
        <w:t xml:space="preserve"> ЭТП АКД, закупка №M020039.</w:t>
      </w:r>
    </w:p>
    <w:p w:rsidR="00974FBD" w:rsidRDefault="00974FBD" w:rsidP="00974FBD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974FBD" w:rsidRPr="00974FBD" w:rsidRDefault="00974FBD">
      <w:pPr>
        <w:rPr>
          <w:rFonts w:ascii="Times New Roman" w:hAnsi="Times New Roman"/>
        </w:rPr>
      </w:pPr>
    </w:p>
    <w:p w:rsidR="00C82EDC" w:rsidRDefault="00C82EDC">
      <w:pPr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11.11.2014 года № 1 были поданы предложения на участие в запросе предложений следующими участниками запроса предложений: </w:t>
      </w:r>
    </w:p>
    <w:p w:rsidR="00B63722" w:rsidRDefault="00B63722">
      <w:pPr>
        <w:rPr>
          <w:rFonts w:ascii="Times New Roman" w:hAnsi="Times New Roman"/>
        </w:rPr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410"/>
        <w:gridCol w:w="2268"/>
      </w:tblGrid>
      <w:tr w:rsidR="00B63722" w:rsidRPr="00B6372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Цена предложения</w:t>
            </w:r>
          </w:p>
        </w:tc>
      </w:tr>
      <w:tr w:rsidR="00B63722" w:rsidRPr="00B6372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  <w:lang w:val="en-US"/>
              </w:rPr>
            </w:pPr>
            <w:r w:rsidRPr="00B63722">
              <w:rPr>
                <w:rFonts w:ascii="Times New Roman" w:hAnsi="Times New Roman"/>
                <w:lang w:val="en-US"/>
              </w:rPr>
              <w:t>10.11.2014 11:53:12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B63722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B63722">
              <w:rPr>
                <w:rFonts w:ascii="Times New Roman" w:hAnsi="Times New Roman"/>
                <w:snapToGrid w:val="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  <w:lang w:val="en-US"/>
              </w:rPr>
              <w:t xml:space="preserve">4.439.988,09 </w:t>
            </w:r>
            <w:r w:rsidRPr="00B63722">
              <w:rPr>
                <w:rFonts w:ascii="Times New Roman" w:hAnsi="Times New Roman"/>
                <w:snapToGrid w:val="0"/>
              </w:rPr>
              <w:t>рублей с</w:t>
            </w:r>
            <w:r w:rsidRPr="00B63722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  <w:tr w:rsidR="00B63722" w:rsidRPr="00B6372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  <w:lang w:val="en-US"/>
              </w:rPr>
            </w:pPr>
            <w:r w:rsidRPr="00B63722">
              <w:rPr>
                <w:rFonts w:ascii="Times New Roman" w:hAnsi="Times New Roman"/>
                <w:lang w:val="en-US"/>
              </w:rPr>
              <w:t>10.11.2014 18:01:12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</w:rPr>
              <w:t xml:space="preserve">117105, МОСКВА Г, ВАРШАВСКОЕ </w:t>
            </w:r>
            <w:proofErr w:type="gramStart"/>
            <w:r w:rsidRPr="00B63722">
              <w:rPr>
                <w:rFonts w:ascii="Times New Roman" w:hAnsi="Times New Roman"/>
                <w:snapToGrid w:val="0"/>
              </w:rPr>
              <w:t>Ш</w:t>
            </w:r>
            <w:proofErr w:type="gramEnd"/>
            <w:r w:rsidRPr="00B63722">
              <w:rPr>
                <w:rFonts w:ascii="Times New Roman" w:hAnsi="Times New Roman"/>
                <w:snapToGrid w:val="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  <w:lang w:val="en-US"/>
              </w:rPr>
              <w:t xml:space="preserve">4.500.600,09 </w:t>
            </w:r>
            <w:r w:rsidRPr="00B63722">
              <w:rPr>
                <w:rFonts w:ascii="Times New Roman" w:hAnsi="Times New Roman"/>
                <w:snapToGrid w:val="0"/>
              </w:rPr>
              <w:t>рублей с</w:t>
            </w:r>
            <w:r w:rsidRPr="00B63722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</w:tbl>
    <w:p w:rsidR="00C82EDC" w:rsidRPr="00974FBD" w:rsidRDefault="00C82EDC">
      <w:pPr>
        <w:keepLines w:val="0"/>
        <w:jc w:val="left"/>
        <w:rPr>
          <w:rFonts w:ascii="Times New Roman" w:hAnsi="Times New Roman"/>
        </w:rPr>
      </w:pPr>
    </w:p>
    <w:p w:rsidR="00C82EDC" w:rsidRPr="00974FBD" w:rsidRDefault="00C82EDC">
      <w:pPr>
        <w:pStyle w:val="msolistparagraph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974FBD">
        <w:rPr>
          <w:rFonts w:ascii="Times New Roman" w:hAnsi="Times New Roman"/>
          <w:sz w:val="24"/>
          <w:szCs w:val="24"/>
        </w:rPr>
        <w:t xml:space="preserve">2. Согласно протоколу  заседания </w:t>
      </w:r>
      <w:r w:rsidR="00974FBD">
        <w:rPr>
          <w:rFonts w:ascii="Times New Roman" w:hAnsi="Times New Roman"/>
          <w:sz w:val="24"/>
          <w:szCs w:val="24"/>
        </w:rPr>
        <w:t>ЕЗК</w:t>
      </w:r>
      <w:r w:rsidRPr="00974FBD">
        <w:rPr>
          <w:rFonts w:ascii="Times New Roman" w:hAnsi="Times New Roman"/>
          <w:sz w:val="24"/>
          <w:szCs w:val="24"/>
        </w:rPr>
        <w:t xml:space="preserve"> по рассмотрению предло</w:t>
      </w:r>
      <w:r w:rsidR="00974FBD">
        <w:rPr>
          <w:rFonts w:ascii="Times New Roman" w:hAnsi="Times New Roman"/>
          <w:sz w:val="24"/>
          <w:szCs w:val="24"/>
        </w:rPr>
        <w:t>жений на отборочной стадии от 18</w:t>
      </w:r>
      <w:r w:rsidRPr="00974FBD">
        <w:rPr>
          <w:rFonts w:ascii="Times New Roman" w:hAnsi="Times New Roman"/>
          <w:sz w:val="24"/>
          <w:szCs w:val="24"/>
        </w:rPr>
        <w:t xml:space="preserve">.11.2014 года № 2 </w:t>
      </w:r>
      <w:r w:rsidR="00974FBD">
        <w:rPr>
          <w:rFonts w:ascii="Times New Roman" w:hAnsi="Times New Roman"/>
          <w:sz w:val="24"/>
          <w:szCs w:val="24"/>
        </w:rPr>
        <w:t>ЕЗК</w:t>
      </w:r>
      <w:r w:rsidRPr="00974FBD">
        <w:rPr>
          <w:rFonts w:ascii="Times New Roman" w:hAnsi="Times New Roman"/>
          <w:sz w:val="24"/>
          <w:szCs w:val="24"/>
        </w:rPr>
        <w:t xml:space="preserve"> были приняты следующие решения</w:t>
      </w:r>
      <w:r w:rsidR="00562576" w:rsidRPr="00562576">
        <w:rPr>
          <w:rFonts w:ascii="Times New Roman" w:hAnsi="Times New Roman"/>
          <w:sz w:val="24"/>
          <w:szCs w:val="24"/>
        </w:rPr>
        <w:t xml:space="preserve"> </w:t>
      </w:r>
      <w:r w:rsidR="00B63722">
        <w:rPr>
          <w:rFonts w:ascii="Times New Roman" w:hAnsi="Times New Roman"/>
          <w:sz w:val="24"/>
          <w:szCs w:val="24"/>
        </w:rPr>
        <w:t>по лоту 2</w:t>
      </w:r>
      <w:r w:rsidRPr="00974FBD">
        <w:rPr>
          <w:rFonts w:ascii="Times New Roman" w:hAnsi="Times New Roman"/>
          <w:bCs/>
          <w:sz w:val="24"/>
          <w:szCs w:val="24"/>
        </w:rPr>
        <w:t>:</w:t>
      </w:r>
    </w:p>
    <w:p w:rsidR="00C82EDC" w:rsidRDefault="00C82EDC">
      <w:pPr>
        <w:pStyle w:val="msolistparagraph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4FBD">
        <w:rPr>
          <w:rFonts w:ascii="Times New Roman" w:hAnsi="Times New Roman"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3770B" w:rsidRPr="00974FBD" w:rsidRDefault="00A3770B">
      <w:pPr>
        <w:pStyle w:val="msolistparagraph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82EDC" w:rsidRPr="00974FBD" w:rsidRDefault="00C82EDC">
      <w:pPr>
        <w:keepLines w:val="0"/>
        <w:spacing w:line="228" w:lineRule="auto"/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2.1.1. Закрытое Акционерное Общество «ТВЭЛ-СТРОЙ» </w:t>
      </w:r>
    </w:p>
    <w:p w:rsidR="00C82EDC" w:rsidRPr="00974FBD" w:rsidRDefault="00C82EDC">
      <w:pPr>
        <w:keepLines w:val="0"/>
        <w:spacing w:line="228" w:lineRule="auto"/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2.1.2. Общество с ограниченной ответственностью "Управляющая компания "Техсервис" </w:t>
      </w:r>
    </w:p>
    <w:p w:rsidR="00C82EDC" w:rsidRDefault="00C82EDC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562576" w:rsidRPr="00562576" w:rsidRDefault="00974FBD" w:rsidP="00562576">
      <w:pPr>
        <w:keepLines w:val="0"/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Провести процедуру переторжки в заочной форме путем подачи предложений на ЭТП АКД </w:t>
      </w:r>
      <w:r w:rsidRPr="00562576">
        <w:rPr>
          <w:rFonts w:ascii="Times New Roman" w:hAnsi="Times New Roman"/>
        </w:rPr>
        <w:t>среди допущенных участников процедуры</w:t>
      </w:r>
      <w:bookmarkStart w:id="0" w:name="ЗАОЧНАЯ_ПЕРЕТОРЖКА"/>
      <w:r w:rsidRPr="00562576">
        <w:rPr>
          <w:rFonts w:ascii="Times New Roman" w:hAnsi="Times New Roman"/>
        </w:rPr>
        <w:t xml:space="preserve"> </w:t>
      </w:r>
      <w:bookmarkEnd w:id="0"/>
      <w:r w:rsidR="00562576" w:rsidRPr="00562576">
        <w:rPr>
          <w:rFonts w:ascii="Times New Roman" w:hAnsi="Times New Roman"/>
        </w:rPr>
        <w:t>в течени</w:t>
      </w:r>
      <w:proofErr w:type="gramStart"/>
      <w:r w:rsidR="00562576" w:rsidRPr="00562576">
        <w:rPr>
          <w:rFonts w:ascii="Times New Roman" w:hAnsi="Times New Roman"/>
        </w:rPr>
        <w:t>и</w:t>
      </w:r>
      <w:proofErr w:type="gramEnd"/>
      <w:r w:rsidR="00562576" w:rsidRPr="00562576">
        <w:rPr>
          <w:rFonts w:ascii="Times New Roman" w:hAnsi="Times New Roman"/>
        </w:rPr>
        <w:t xml:space="preserve"> 2-х рабочих дней с момента публикации протокола от </w:t>
      </w:r>
      <w:r w:rsidR="00562576">
        <w:rPr>
          <w:rFonts w:ascii="Times New Roman" w:hAnsi="Times New Roman"/>
        </w:rPr>
        <w:t>18.11.2014</w:t>
      </w:r>
      <w:r w:rsidR="00562576" w:rsidRPr="00562576">
        <w:rPr>
          <w:rFonts w:ascii="Times New Roman" w:hAnsi="Times New Roman"/>
        </w:rPr>
        <w:t xml:space="preserve"> № 2 и до </w:t>
      </w:r>
      <w:r w:rsidR="00562576">
        <w:rPr>
          <w:rFonts w:ascii="Times New Roman" w:hAnsi="Times New Roman"/>
        </w:rPr>
        <w:t>26.11.</w:t>
      </w:r>
      <w:r w:rsidR="00562576" w:rsidRPr="00562576">
        <w:rPr>
          <w:rFonts w:ascii="Times New Roman" w:hAnsi="Times New Roman"/>
        </w:rPr>
        <w:t>2014г. 05:00 (время московское).</w:t>
      </w:r>
      <w:r w:rsidR="00562576" w:rsidRPr="0080012A">
        <w:t xml:space="preserve"> </w:t>
      </w:r>
    </w:p>
    <w:p w:rsidR="00562576" w:rsidRPr="00974FBD" w:rsidRDefault="00562576" w:rsidP="00562576">
      <w:pPr>
        <w:keepLines w:val="0"/>
        <w:spacing w:line="228" w:lineRule="auto"/>
        <w:rPr>
          <w:rFonts w:ascii="Times New Roman" w:hAnsi="Times New Roman"/>
        </w:rPr>
      </w:pPr>
    </w:p>
    <w:p w:rsidR="00C82EDC" w:rsidRDefault="00974FBD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3. Согласно п</w:t>
      </w:r>
      <w:r w:rsidR="00C82EDC" w:rsidRPr="00974FBD">
        <w:rPr>
          <w:rFonts w:ascii="Times New Roman" w:hAnsi="Times New Roman"/>
        </w:rPr>
        <w:t xml:space="preserve">ротоколу заседания </w:t>
      </w:r>
      <w:r>
        <w:rPr>
          <w:rFonts w:ascii="Times New Roman" w:hAnsi="Times New Roman"/>
        </w:rPr>
        <w:t>ЕЗК</w:t>
      </w:r>
      <w:r w:rsidR="00C82EDC" w:rsidRPr="00974FBD">
        <w:rPr>
          <w:rFonts w:ascii="Times New Roman" w:hAnsi="Times New Roman"/>
        </w:rPr>
        <w:t xml:space="preserve"> по фиксированию результатов процедуры переторжки в заочной форме </w:t>
      </w:r>
      <w:r w:rsidR="00B63722">
        <w:rPr>
          <w:rFonts w:ascii="Times New Roman" w:hAnsi="Times New Roman"/>
        </w:rPr>
        <w:t>от 26.11.2014 № 708-SH-2014/2362</w:t>
      </w:r>
      <w:r w:rsidR="00C82EDC" w:rsidRPr="00974FBD">
        <w:rPr>
          <w:rFonts w:ascii="Times New Roman" w:hAnsi="Times New Roman"/>
        </w:rPr>
        <w:t xml:space="preserve"> были зафиксированы следующие результаты процедуры переторжки:</w:t>
      </w:r>
    </w:p>
    <w:p w:rsidR="00B63722" w:rsidRPr="00974FBD" w:rsidRDefault="00B63722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993"/>
        <w:gridCol w:w="1680"/>
        <w:gridCol w:w="2714"/>
        <w:gridCol w:w="2268"/>
      </w:tblGrid>
      <w:tr w:rsidR="00B63722" w:rsidRPr="00B6372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Дата подачи предложения, время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shd w:val="clear" w:color="auto" w:fill="FFFFFF"/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 xml:space="preserve">Цена предложения с НДС/ без НДС </w:t>
            </w:r>
          </w:p>
        </w:tc>
      </w:tr>
      <w:tr w:rsidR="00B63722" w:rsidRPr="00B6372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  <w:lang w:val="en-US"/>
              </w:rPr>
              <w:t>7024033470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25</w:t>
            </w:r>
            <w:r w:rsidRPr="00B63722">
              <w:rPr>
                <w:rFonts w:ascii="Times New Roman" w:hAnsi="Times New Roman"/>
                <w:lang w:val="en-US"/>
              </w:rPr>
              <w:t xml:space="preserve">.11.2014 </w:t>
            </w:r>
          </w:p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14</w:t>
            </w:r>
            <w:r w:rsidRPr="00B63722">
              <w:rPr>
                <w:rFonts w:ascii="Times New Roman" w:hAnsi="Times New Roman"/>
                <w:lang w:val="en-US"/>
              </w:rPr>
              <w:t>:</w:t>
            </w:r>
            <w:r w:rsidRPr="00B63722">
              <w:rPr>
                <w:rFonts w:ascii="Times New Roman" w:hAnsi="Times New Roman"/>
              </w:rPr>
              <w:t>17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B63722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B63722">
              <w:rPr>
                <w:rFonts w:ascii="Times New Roman" w:hAnsi="Times New Roman"/>
                <w:snapToGrid w:val="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 xml:space="preserve">4 417 335,09 </w:t>
            </w:r>
            <w:r w:rsidRPr="00B63722">
              <w:rPr>
                <w:rFonts w:ascii="Times New Roman" w:hAnsi="Times New Roman"/>
                <w:snapToGrid w:val="0"/>
              </w:rPr>
              <w:t>рублей с</w:t>
            </w:r>
            <w:r w:rsidRPr="00B63722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  <w:tr w:rsidR="00B63722" w:rsidRPr="00B6372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</w:rPr>
              <w:t>Закрытое Акционерное Общество «ТВЭЛ-СТРОЙ»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  <w:lang w:val="en-US"/>
              </w:rPr>
              <w:t>7726523814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  <w:lang w:val="en-US"/>
              </w:rPr>
            </w:pPr>
            <w:r w:rsidRPr="00B63722">
              <w:rPr>
                <w:rFonts w:ascii="Times New Roman" w:hAnsi="Times New Roman"/>
                <w:lang w:val="en-US"/>
              </w:rPr>
              <w:t>10.11.2014 18:01:12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</w:rPr>
              <w:t xml:space="preserve">117105, МОСКВА Г, ВАРШАВСКОЕ </w:t>
            </w:r>
            <w:proofErr w:type="gramStart"/>
            <w:r w:rsidRPr="00B63722">
              <w:rPr>
                <w:rFonts w:ascii="Times New Roman" w:hAnsi="Times New Roman"/>
                <w:snapToGrid w:val="0"/>
              </w:rPr>
              <w:t>Ш</w:t>
            </w:r>
            <w:proofErr w:type="gramEnd"/>
            <w:r w:rsidRPr="00B63722">
              <w:rPr>
                <w:rFonts w:ascii="Times New Roman" w:hAnsi="Times New Roman"/>
                <w:snapToGrid w:val="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2" w:rsidRPr="00B63722" w:rsidRDefault="00B63722" w:rsidP="00B63722">
            <w:pPr>
              <w:rPr>
                <w:rFonts w:ascii="Times New Roman" w:hAnsi="Times New Roman"/>
              </w:rPr>
            </w:pPr>
            <w:r w:rsidRPr="00B63722">
              <w:rPr>
                <w:rFonts w:ascii="Times New Roman" w:hAnsi="Times New Roman"/>
                <w:snapToGrid w:val="0"/>
                <w:lang w:val="en-US"/>
              </w:rPr>
              <w:t xml:space="preserve">4.500.600,09 </w:t>
            </w:r>
            <w:r w:rsidRPr="00B63722">
              <w:rPr>
                <w:rFonts w:ascii="Times New Roman" w:hAnsi="Times New Roman"/>
                <w:snapToGrid w:val="0"/>
              </w:rPr>
              <w:t>рублей с</w:t>
            </w:r>
            <w:r w:rsidRPr="00B63722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</w:tbl>
    <w:p w:rsidR="00B63722" w:rsidRDefault="00B63722">
      <w:pPr>
        <w:spacing w:line="228" w:lineRule="auto"/>
        <w:rPr>
          <w:rFonts w:ascii="Times New Roman" w:hAnsi="Times New Roman"/>
        </w:rPr>
      </w:pPr>
    </w:p>
    <w:p w:rsidR="00B63722" w:rsidRPr="00974FBD" w:rsidRDefault="00C82EDC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 w:rsidRPr="00974FBD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В соответствии с пунктом 23 раздела 5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</w:t>
      </w:r>
      <w:proofErr w:type="gramStart"/>
      <w:r>
        <w:rPr>
          <w:rFonts w:ascii="Times New Roman" w:hAnsi="Times New Roman"/>
        </w:rPr>
        <w:t>баллов, присужденных ЕЗК каждому предложению составляют</w:t>
      </w:r>
      <w:proofErr w:type="gramEnd"/>
      <w:r>
        <w:rPr>
          <w:rFonts w:ascii="Times New Roman" w:hAnsi="Times New Roman"/>
        </w:rPr>
        <w:t>:</w:t>
      </w: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4015"/>
        <w:gridCol w:w="2488"/>
        <w:gridCol w:w="3748"/>
      </w:tblGrid>
      <w:tr w:rsidR="00C82EDC" w:rsidRPr="008555F4" w:rsidTr="008555F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 xml:space="preserve">Баллы, присвоенные Предложениям участников запроса предложений с учетом значимости критерия/подкритерия </w:t>
            </w:r>
          </w:p>
        </w:tc>
      </w:tr>
      <w:tr w:rsidR="00C82EDC" w:rsidRPr="008555F4" w:rsidTr="008555F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>Закрытое акционерное общество "ТВЭЛ-СТРОЙ"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>Общество с ограниченной ответственностью "Управляющая компания "Техсервис"</w:t>
            </w:r>
          </w:p>
        </w:tc>
      </w:tr>
      <w:tr w:rsidR="00C82EDC" w:rsidRPr="008555F4" w:rsidTr="008555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Цена договора (95%</w:t>
            </w:r>
            <w:proofErr w:type="gramStart"/>
            <w:r w:rsidRPr="008555F4">
              <w:rPr>
                <w:rFonts w:ascii="Times New Roman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B63722" w:rsidP="008555F4">
            <w:pPr>
              <w:keepLines w:val="0"/>
              <w:jc w:val="center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93,24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95,00</w:t>
            </w:r>
          </w:p>
        </w:tc>
      </w:tr>
      <w:tr w:rsidR="00C82EDC" w:rsidRPr="008555F4" w:rsidTr="008555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Опыт участника процедуры закупки (5%</w:t>
            </w:r>
            <w:proofErr w:type="gramStart"/>
            <w:r w:rsidRPr="008555F4">
              <w:rPr>
                <w:rFonts w:ascii="Times New Roman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5,00</w:t>
            </w:r>
          </w:p>
        </w:tc>
      </w:tr>
      <w:tr w:rsidR="00C82EDC" w:rsidRPr="008555F4" w:rsidTr="008555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B63722" w:rsidP="008555F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>98,24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>100,00</w:t>
            </w:r>
          </w:p>
        </w:tc>
      </w:tr>
    </w:tbl>
    <w:p w:rsidR="00C82EDC" w:rsidRPr="00974FBD" w:rsidRDefault="00C82EDC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C82EDC" w:rsidRPr="00974FBD" w:rsidRDefault="00562576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C82EDC" w:rsidRPr="00974FBD">
        <w:rPr>
          <w:rFonts w:ascii="Times New Roman" w:hAnsi="Times New Roman"/>
        </w:rPr>
        <w:t xml:space="preserve">. На основании результатов оценки и сопоставления предложений участников </w:t>
      </w:r>
      <w:r w:rsidR="00C82EDC" w:rsidRPr="00974FBD">
        <w:rPr>
          <w:rFonts w:ascii="Times New Roman" w:hAnsi="Times New Roman"/>
          <w:bCs/>
        </w:rPr>
        <w:t xml:space="preserve">запроса предложений </w:t>
      </w:r>
      <w:r w:rsidR="00C82EDC" w:rsidRPr="00974FBD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2092"/>
        <w:gridCol w:w="8262"/>
      </w:tblGrid>
      <w:tr w:rsidR="00C82EDC" w:rsidRPr="008555F4" w:rsidTr="008555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555F4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82EDC" w:rsidRPr="008555F4" w:rsidTr="008555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Общество с ограниченной ответственностью "Управляющая компания "Техсервис"</w:t>
            </w:r>
          </w:p>
        </w:tc>
      </w:tr>
      <w:tr w:rsidR="00C82EDC" w:rsidRPr="008555F4" w:rsidTr="008555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jc w:val="center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8555F4" w:rsidRDefault="00C82EDC" w:rsidP="008555F4">
            <w:pPr>
              <w:keepLines w:val="0"/>
              <w:rPr>
                <w:rFonts w:ascii="Times New Roman" w:hAnsi="Times New Roman"/>
              </w:rPr>
            </w:pPr>
            <w:r w:rsidRPr="008555F4">
              <w:rPr>
                <w:rFonts w:ascii="Times New Roman" w:hAnsi="Times New Roman"/>
              </w:rPr>
              <w:t>Закрытое Акционерное Общество «ТВЭЛ-СТРОЙ»</w:t>
            </w:r>
          </w:p>
        </w:tc>
      </w:tr>
    </w:tbl>
    <w:p w:rsidR="00C82EDC" w:rsidRPr="00974FBD" w:rsidRDefault="00C82EDC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C82EDC" w:rsidRPr="00B63722" w:rsidRDefault="00562576">
      <w:pPr>
        <w:spacing w:line="228" w:lineRule="auto"/>
        <w:rPr>
          <w:rFonts w:ascii="Times New Roman" w:eastAsia="Calibri" w:hAnsi="Times New Roman"/>
          <w:b/>
          <w:i/>
        </w:rPr>
      </w:pPr>
      <w:r>
        <w:rPr>
          <w:rFonts w:ascii="Times New Roman" w:hAnsi="Times New Roman"/>
        </w:rPr>
        <w:t>6</w:t>
      </w:r>
      <w:r w:rsidR="00C82EDC" w:rsidRPr="00974FBD">
        <w:rPr>
          <w:rFonts w:ascii="Times New Roman" w:hAnsi="Times New Roman"/>
        </w:rPr>
        <w:t xml:space="preserve">. </w:t>
      </w:r>
      <w:proofErr w:type="gramStart"/>
      <w:r w:rsidR="00C82EDC" w:rsidRPr="00974FBD">
        <w:rPr>
          <w:rFonts w:ascii="Times New Roman" w:hAnsi="Times New Roman"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="00C82EDC" w:rsidRPr="00974FBD">
        <w:rPr>
          <w:rFonts w:ascii="Times New Roman" w:hAnsi="Times New Roman"/>
          <w:bCs/>
        </w:rPr>
        <w:t>запроса предложений</w:t>
      </w:r>
      <w:r w:rsidR="00B63722">
        <w:rPr>
          <w:rFonts w:ascii="Times New Roman" w:hAnsi="Times New Roman"/>
        </w:rPr>
        <w:t xml:space="preserve"> по Лоту № 2</w:t>
      </w:r>
      <w:r w:rsidR="00C82EDC" w:rsidRPr="00C82EDC">
        <w:rPr>
          <w:rFonts w:ascii="Times New Roman" w:hAnsi="Times New Roman"/>
        </w:rPr>
        <w:t xml:space="preserve"> </w:t>
      </w:r>
      <w:r w:rsidR="00C82EDC" w:rsidRPr="00974FBD">
        <w:rPr>
          <w:rFonts w:ascii="Times New Roman" w:hAnsi="Times New Roman"/>
        </w:rPr>
        <w:t>Общество с ограниченной ответственностью "Управляющая компания "Техсервис"</w:t>
      </w:r>
      <w:r w:rsidR="00C82EDC">
        <w:rPr>
          <w:rFonts w:ascii="Times New Roman" w:hAnsi="Times New Roman"/>
        </w:rPr>
        <w:t xml:space="preserve"> </w:t>
      </w:r>
      <w:r w:rsidR="00B63722">
        <w:rPr>
          <w:rFonts w:ascii="Times New Roman" w:hAnsi="Times New Roman"/>
        </w:rPr>
        <w:t>(</w:t>
      </w:r>
      <w:r w:rsidR="00B63722" w:rsidRPr="00B63722">
        <w:rPr>
          <w:rFonts w:ascii="Times New Roman" w:hAnsi="Times New Roman"/>
        </w:rPr>
        <w:t>636000, Россия, Томская область, г. Северск, улица Советская, дом 22</w:t>
      </w:r>
      <w:r w:rsidR="00F21309">
        <w:rPr>
          <w:rFonts w:ascii="Times New Roman" w:hAnsi="Times New Roman"/>
        </w:rPr>
        <w:t>-</w:t>
      </w:r>
      <w:r w:rsidR="00B63722" w:rsidRPr="00B63722">
        <w:rPr>
          <w:rFonts w:ascii="Times New Roman" w:hAnsi="Times New Roman"/>
        </w:rPr>
        <w:t>3</w:t>
      </w:r>
      <w:r w:rsidR="00B63722">
        <w:rPr>
          <w:rFonts w:ascii="Times New Roman" w:hAnsi="Times New Roman"/>
        </w:rPr>
        <w:t>)</w:t>
      </w:r>
      <w:r w:rsidR="00B63722">
        <w:rPr>
          <w:rFonts w:ascii="Times New Roman" w:eastAsia="Calibri" w:hAnsi="Times New Roman"/>
          <w:b/>
          <w:i/>
        </w:rPr>
        <w:t xml:space="preserve"> </w:t>
      </w:r>
      <w:r w:rsidR="00C82EDC" w:rsidRPr="00974FBD">
        <w:rPr>
          <w:rFonts w:ascii="Times New Roman" w:hAnsi="Times New Roman"/>
        </w:rPr>
        <w:t>с ценой предложения</w:t>
      </w:r>
      <w:r w:rsidR="00C82EDC">
        <w:rPr>
          <w:rFonts w:ascii="Times New Roman" w:hAnsi="Times New Roman"/>
        </w:rPr>
        <w:t xml:space="preserve">  </w:t>
      </w:r>
      <w:r w:rsidR="00B63722">
        <w:rPr>
          <w:rFonts w:ascii="Times New Roman" w:hAnsi="Times New Roman"/>
        </w:rPr>
        <w:t xml:space="preserve">4 417 335 </w:t>
      </w:r>
      <w:r w:rsidR="00C82EDC">
        <w:rPr>
          <w:rFonts w:ascii="Times New Roman" w:hAnsi="Times New Roman"/>
        </w:rPr>
        <w:t xml:space="preserve"> </w:t>
      </w:r>
      <w:r w:rsidR="00B63722">
        <w:rPr>
          <w:rFonts w:ascii="Times New Roman" w:hAnsi="Times New Roman"/>
        </w:rPr>
        <w:t xml:space="preserve"> (четыре миллиона четыреста семнадцать тысяч триста тридцать пять) рублей 09 копеек</w:t>
      </w:r>
      <w:r w:rsidR="00C82EDC">
        <w:rPr>
          <w:rFonts w:ascii="Times New Roman" w:hAnsi="Times New Roman"/>
        </w:rPr>
        <w:t>, включая НДС.</w:t>
      </w:r>
      <w:proofErr w:type="gramEnd"/>
    </w:p>
    <w:p w:rsidR="00C82EDC" w:rsidRDefault="00C82EDC">
      <w:pPr>
        <w:spacing w:line="228" w:lineRule="auto"/>
        <w:rPr>
          <w:rFonts w:ascii="Times New Roman" w:hAnsi="Times New Roman"/>
        </w:rPr>
      </w:pPr>
    </w:p>
    <w:p w:rsidR="00C82EDC" w:rsidRDefault="00C82EDC" w:rsidP="00C82EDC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9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C82EDC" w:rsidRDefault="00C82EDC" w:rsidP="00C82EDC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ED5500" w:rsidRDefault="00ED5500" w:rsidP="00ED5500">
      <w:pPr>
        <w:spacing w:line="228" w:lineRule="auto"/>
        <w:rPr>
          <w:rFonts w:ascii="Times New Roman" w:hAnsi="Times New Roman"/>
        </w:rPr>
      </w:pPr>
    </w:p>
    <w:p w:rsidR="00ED5500" w:rsidRDefault="00ED5500" w:rsidP="00ED5500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D5500" w:rsidTr="00ED550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ED5500" w:rsidTr="00ED550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ED5500" w:rsidTr="00ED550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ED5500" w:rsidTr="00ED550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ED5500" w:rsidTr="00ED550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ED5500" w:rsidTr="00ED550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ED5500" w:rsidTr="00ED550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ED5500" w:rsidRDefault="00ED5500" w:rsidP="00ED5500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C82EDC" w:rsidRPr="00974FBD" w:rsidRDefault="00C82EDC" w:rsidP="00ED5500">
      <w:pPr>
        <w:spacing w:line="228" w:lineRule="auto"/>
        <w:rPr>
          <w:rFonts w:ascii="Times New Roman" w:hAnsi="Times New Roman"/>
        </w:rPr>
      </w:pPr>
    </w:p>
    <w:sectPr w:rsidR="00C82EDC" w:rsidRPr="00974FBD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5F4" w:rsidRDefault="008555F4">
      <w:r>
        <w:separator/>
      </w:r>
    </w:p>
  </w:endnote>
  <w:endnote w:type="continuationSeparator" w:id="0">
    <w:p w:rsidR="008555F4" w:rsidRDefault="00855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EDC" w:rsidRDefault="00B63722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708-SH-2014/2367</w:t>
    </w:r>
    <w:r w:rsidR="00C82EDC">
      <w:rPr>
        <w:rFonts w:ascii="Times New Roman" w:hAnsi="Times New Roman"/>
        <w:bCs/>
        <w:sz w:val="16"/>
        <w:szCs w:val="16"/>
      </w:rPr>
      <w:t xml:space="preserve"> заседания</w:t>
    </w:r>
    <w:r w:rsidR="00974FBD">
      <w:rPr>
        <w:rFonts w:ascii="Times New Roman" w:hAnsi="Times New Roman"/>
        <w:bCs/>
        <w:sz w:val="16"/>
        <w:szCs w:val="16"/>
      </w:rPr>
      <w:t xml:space="preserve"> единой закупочной </w:t>
    </w:r>
    <w:r w:rsidR="00C82EDC">
      <w:rPr>
        <w:rFonts w:ascii="Times New Roman" w:hAnsi="Times New Roman"/>
        <w:bCs/>
        <w:sz w:val="16"/>
        <w:szCs w:val="16"/>
      </w:rPr>
      <w:t xml:space="preserve"> комиссии </w:t>
    </w:r>
    <w:r w:rsidR="00974FBD">
      <w:rPr>
        <w:rFonts w:ascii="Times New Roman" w:hAnsi="Times New Roman"/>
        <w:bCs/>
        <w:sz w:val="16"/>
        <w:szCs w:val="16"/>
      </w:rPr>
      <w:t xml:space="preserve">АО «СХК» </w:t>
    </w:r>
    <w:r w:rsidR="00C82EDC">
      <w:rPr>
        <w:rFonts w:ascii="Times New Roman" w:hAnsi="Times New Roman"/>
        <w:bCs/>
        <w:sz w:val="16"/>
        <w:szCs w:val="16"/>
      </w:rPr>
      <w:t>по рассмотрению предложений на оценочной стадии и подведению итогов по открытому запросу предложений на право заключения договоров на Выполнение текущего ремонта зданий и сооружений ЗГЭС, ЦСХ, ТЭЦ ОАО «СХК».</w:t>
    </w:r>
  </w:p>
  <w:p w:rsidR="00C82EDC" w:rsidRDefault="00B63722">
    <w:pPr>
      <w:pStyle w:val="ab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2</w:t>
    </w:r>
  </w:p>
  <w:p w:rsidR="00C82EDC" w:rsidRDefault="00C82EDC">
    <w:pPr>
      <w:pStyle w:val="ab"/>
      <w:jc w:val="center"/>
      <w:rPr>
        <w:rFonts w:ascii="Times New Roman" w:hAnsi="Times New Roman"/>
        <w:bCs/>
        <w:sz w:val="16"/>
        <w:szCs w:val="16"/>
        <w:lang w:val="en-US"/>
      </w:rPr>
    </w:pPr>
  </w:p>
  <w:p w:rsidR="00C82EDC" w:rsidRDefault="00C82EDC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A3770B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A3770B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5F4" w:rsidRDefault="008555F4">
      <w:r>
        <w:separator/>
      </w:r>
    </w:p>
  </w:footnote>
  <w:footnote w:type="continuationSeparator" w:id="0">
    <w:p w:rsidR="008555F4" w:rsidRDefault="008555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82AF3"/>
    <w:multiLevelType w:val="multilevel"/>
    <w:tmpl w:val="DEA28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4FBD"/>
    <w:rsid w:val="00562576"/>
    <w:rsid w:val="008555F4"/>
    <w:rsid w:val="00974FBD"/>
    <w:rsid w:val="00A3770B"/>
    <w:rsid w:val="00B63722"/>
    <w:rsid w:val="00C82EDC"/>
    <w:rsid w:val="00ED5500"/>
    <w:rsid w:val="00F21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semiHidden/>
    <w:rPr>
      <w:color w:val="800080"/>
      <w:u w:val="single"/>
    </w:rPr>
  </w:style>
  <w:style w:type="paragraph" w:styleId="a5">
    <w:name w:val="Normal (Web)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  <w:lang/>
    </w:rPr>
  </w:style>
  <w:style w:type="character" w:customStyle="1" w:styleId="a8">
    <w:name w:val="Верхний колонтитул Знак"/>
    <w:link w:val="a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Основной текст Знак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semiHidden/>
    <w:pPr>
      <w:spacing w:after="160"/>
    </w:pPr>
    <w:rPr>
      <w:lang/>
    </w:rPr>
  </w:style>
  <w:style w:type="character" w:customStyle="1" w:styleId="ae">
    <w:name w:val="Текст выноски Знак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/>
      <w:sz w:val="16"/>
      <w:szCs w:val="16"/>
      <w:lang/>
    </w:rPr>
  </w:style>
  <w:style w:type="paragraph" w:customStyle="1" w:styleId="msolistparagraph0">
    <w:name w:val="msolistparagraph"/>
    <w:basedOn w:val="a"/>
    <w:semiHidden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semiHidden/>
    <w:rPr>
      <w:sz w:val="16"/>
      <w:szCs w:val="16"/>
    </w:rPr>
  </w:style>
  <w:style w:type="table" w:styleId="af1">
    <w:name w:val="Table Grid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Стиль3"/>
    <w:basedOn w:val="2"/>
    <w:rsid w:val="00974FBD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Times New Roman" w:hAnsi="Times New Roman"/>
      <w:szCs w:val="20"/>
    </w:rPr>
  </w:style>
  <w:style w:type="paragraph" w:styleId="2">
    <w:name w:val="Body Text Indent 2"/>
    <w:basedOn w:val="a"/>
    <w:rsid w:val="00974FBD"/>
    <w:pPr>
      <w:spacing w:after="120" w:line="480" w:lineRule="auto"/>
      <w:ind w:left="283"/>
    </w:pPr>
  </w:style>
  <w:style w:type="paragraph" w:customStyle="1" w:styleId="ListParagraph1">
    <w:name w:val="List Paragraph1"/>
    <w:basedOn w:val="a"/>
    <w:rsid w:val="00562576"/>
    <w:pPr>
      <w:keepLines w:val="0"/>
      <w:ind w:left="720"/>
      <w:jc w:val="left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6486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708-SH-2014/2364</vt:lpstr>
    </vt:vector>
  </TitlesOfParts>
  <Company/>
  <LinksUpToDate>false</LinksUpToDate>
  <CharactersWithSpaces>7387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708-SH-2014/2364</dc:title>
  <dc:subject/>
  <dc:creator>ss</dc:creator>
  <cp:keywords/>
  <dc:description/>
  <cp:lastModifiedBy>Mitukevich</cp:lastModifiedBy>
  <cp:revision>2</cp:revision>
  <dcterms:created xsi:type="dcterms:W3CDTF">2014-12-02T10:31:00Z</dcterms:created>
  <dcterms:modified xsi:type="dcterms:W3CDTF">2014-12-02T10:31:00Z</dcterms:modified>
</cp:coreProperties>
</file>