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F43CB" w:rsidRDefault="00661AF0" w:rsidP="009640AB">
      <w:pPr>
        <w:jc w:val="center"/>
        <w:rPr>
          <w:b/>
          <w:spacing w:val="1"/>
          <w:sz w:val="24"/>
          <w:szCs w:val="24"/>
        </w:rPr>
      </w:pPr>
      <w:r w:rsidRPr="004F43C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F43CB" w:rsidRDefault="00FB4B0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F43CB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4F43C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F43CB">
        <w:rPr>
          <w:b w:val="0"/>
          <w:sz w:val="24"/>
          <w:szCs w:val="24"/>
        </w:rPr>
        <w:t xml:space="preserve">ПРОТОКОЛ № </w:t>
      </w:r>
      <w:r w:rsidR="00661AF0" w:rsidRPr="004F43CB">
        <w:rPr>
          <w:b w:val="0"/>
          <w:sz w:val="24"/>
          <w:szCs w:val="24"/>
        </w:rPr>
        <w:t>SH-2014/2307</w:t>
      </w:r>
      <w:r w:rsidRPr="004F43CB">
        <w:rPr>
          <w:b w:val="0"/>
          <w:sz w:val="24"/>
          <w:szCs w:val="24"/>
        </w:rPr>
        <w:t xml:space="preserve"> от </w:t>
      </w:r>
      <w:r w:rsidR="00661AF0" w:rsidRPr="004F43CB">
        <w:rPr>
          <w:b w:val="0"/>
          <w:sz w:val="24"/>
          <w:szCs w:val="24"/>
        </w:rPr>
        <w:t>20.11.2014</w:t>
      </w:r>
    </w:p>
    <w:p w:rsidR="00553E42" w:rsidRPr="004F43CB" w:rsidRDefault="00553E42" w:rsidP="00553E42">
      <w:pPr>
        <w:ind w:right="141"/>
        <w:jc w:val="center"/>
        <w:rPr>
          <w:sz w:val="24"/>
          <w:szCs w:val="24"/>
        </w:rPr>
      </w:pPr>
      <w:r w:rsidRPr="004F43CB">
        <w:rPr>
          <w:sz w:val="24"/>
          <w:szCs w:val="24"/>
        </w:rPr>
        <w:t xml:space="preserve">Заседания </w:t>
      </w:r>
      <w:r w:rsidR="003C2DE9" w:rsidRPr="004F43CB">
        <w:rPr>
          <w:sz w:val="24"/>
          <w:szCs w:val="24"/>
        </w:rPr>
        <w:t>закупочной</w:t>
      </w:r>
      <w:r w:rsidRPr="004F43CB">
        <w:rPr>
          <w:sz w:val="24"/>
          <w:szCs w:val="24"/>
        </w:rPr>
        <w:t xml:space="preserve"> комиссии</w:t>
      </w:r>
    </w:p>
    <w:p w:rsidR="00553E42" w:rsidRPr="004F43CB" w:rsidRDefault="009640AB" w:rsidP="00553E42">
      <w:pPr>
        <w:ind w:right="141"/>
        <w:jc w:val="center"/>
        <w:rPr>
          <w:sz w:val="24"/>
          <w:szCs w:val="24"/>
        </w:rPr>
      </w:pPr>
      <w:r w:rsidRPr="004F43CB" w:rsidDel="009640AB">
        <w:rPr>
          <w:sz w:val="24"/>
          <w:szCs w:val="24"/>
        </w:rPr>
        <w:t xml:space="preserve"> </w:t>
      </w:r>
      <w:r w:rsidR="00553E42" w:rsidRPr="004F43CB">
        <w:rPr>
          <w:sz w:val="24"/>
          <w:szCs w:val="24"/>
        </w:rPr>
        <w:t>«Рассмотрение заявок</w:t>
      </w:r>
      <w:r w:rsidR="00C16AD7" w:rsidRPr="004F43CB">
        <w:rPr>
          <w:sz w:val="24"/>
          <w:szCs w:val="24"/>
        </w:rPr>
        <w:t xml:space="preserve"> по Запросу цен</w:t>
      </w:r>
      <w:r w:rsidR="00553E42" w:rsidRPr="004F43CB">
        <w:rPr>
          <w:sz w:val="24"/>
          <w:szCs w:val="24"/>
        </w:rPr>
        <w:t xml:space="preserve">» </w:t>
      </w:r>
    </w:p>
    <w:p w:rsidR="00553E42" w:rsidRPr="004F43CB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4F43CB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4F43CB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4F43CB" w:rsidRDefault="00553E42" w:rsidP="009640AB">
      <w:pPr>
        <w:ind w:right="141"/>
        <w:jc w:val="both"/>
        <w:rPr>
          <w:sz w:val="24"/>
          <w:szCs w:val="24"/>
        </w:rPr>
      </w:pPr>
      <w:r w:rsidRPr="004F43CB">
        <w:rPr>
          <w:sz w:val="24"/>
          <w:szCs w:val="24"/>
        </w:rPr>
        <w:tab/>
        <w:t xml:space="preserve">                                                                                   </w:t>
      </w:r>
      <w:r w:rsidRPr="004F43CB">
        <w:rPr>
          <w:sz w:val="24"/>
          <w:szCs w:val="24"/>
        </w:rPr>
        <w:tab/>
      </w:r>
      <w:r w:rsidRPr="004F43CB">
        <w:rPr>
          <w:sz w:val="24"/>
          <w:szCs w:val="24"/>
        </w:rPr>
        <w:tab/>
      </w:r>
      <w:r w:rsidRPr="004F43CB">
        <w:rPr>
          <w:sz w:val="24"/>
          <w:szCs w:val="24"/>
        </w:rPr>
        <w:tab/>
      </w:r>
      <w:r w:rsidRPr="004F43CB">
        <w:rPr>
          <w:sz w:val="24"/>
          <w:szCs w:val="24"/>
        </w:rPr>
        <w:tab/>
      </w:r>
      <w:r w:rsidRPr="004F43CB">
        <w:rPr>
          <w:sz w:val="24"/>
          <w:szCs w:val="24"/>
        </w:rPr>
        <w:tab/>
      </w:r>
    </w:p>
    <w:p w:rsidR="00553E42" w:rsidRPr="004F43CB" w:rsidRDefault="00553E42" w:rsidP="00553E42">
      <w:pPr>
        <w:ind w:right="141"/>
        <w:rPr>
          <w:sz w:val="24"/>
          <w:szCs w:val="24"/>
        </w:rPr>
      </w:pPr>
      <w:r w:rsidRPr="004F43CB">
        <w:rPr>
          <w:sz w:val="24"/>
          <w:szCs w:val="24"/>
        </w:rPr>
        <w:t xml:space="preserve">Вид процедуры закупки: </w:t>
      </w:r>
      <w:r w:rsidR="00661AF0" w:rsidRPr="004F43CB">
        <w:rPr>
          <w:sz w:val="24"/>
          <w:szCs w:val="24"/>
        </w:rPr>
        <w:t>открытый запрос цен в электронной форме</w:t>
      </w:r>
    </w:p>
    <w:p w:rsidR="0051114B" w:rsidRPr="004F43CB" w:rsidRDefault="0051114B" w:rsidP="0051114B">
      <w:pPr>
        <w:ind w:right="141"/>
        <w:rPr>
          <w:sz w:val="24"/>
          <w:szCs w:val="24"/>
        </w:rPr>
      </w:pPr>
    </w:p>
    <w:p w:rsidR="0051114B" w:rsidRPr="004F43CB" w:rsidRDefault="0051114B" w:rsidP="0051114B">
      <w:pPr>
        <w:ind w:right="141"/>
        <w:rPr>
          <w:sz w:val="24"/>
          <w:szCs w:val="24"/>
        </w:rPr>
      </w:pPr>
      <w:r w:rsidRPr="004F43CB">
        <w:rPr>
          <w:sz w:val="24"/>
          <w:szCs w:val="24"/>
        </w:rPr>
        <w:t>Заказчик:</w:t>
      </w:r>
      <w:r w:rsidR="00E27641" w:rsidRPr="004F43CB">
        <w:rPr>
          <w:sz w:val="24"/>
          <w:szCs w:val="24"/>
        </w:rPr>
        <w:t xml:space="preserve"> </w:t>
      </w:r>
      <w:r w:rsidR="00661AF0" w:rsidRPr="004F43CB">
        <w:rPr>
          <w:sz w:val="24"/>
          <w:szCs w:val="24"/>
        </w:rPr>
        <w:t>ОАО «СХК»</w:t>
      </w:r>
    </w:p>
    <w:p w:rsidR="0051114B" w:rsidRPr="004F43CB" w:rsidRDefault="0051114B" w:rsidP="0051114B">
      <w:pPr>
        <w:ind w:right="141"/>
        <w:rPr>
          <w:sz w:val="24"/>
          <w:szCs w:val="24"/>
        </w:rPr>
      </w:pPr>
      <w:r w:rsidRPr="004F43CB">
        <w:rPr>
          <w:sz w:val="24"/>
          <w:szCs w:val="24"/>
        </w:rPr>
        <w:t>Место нахождения заказчика:</w:t>
      </w:r>
      <w:r w:rsidR="00E27641" w:rsidRPr="004F43CB">
        <w:rPr>
          <w:sz w:val="24"/>
          <w:szCs w:val="24"/>
        </w:rPr>
        <w:t xml:space="preserve"> </w:t>
      </w:r>
      <w:r w:rsidR="00661AF0" w:rsidRPr="004F43CB">
        <w:rPr>
          <w:sz w:val="24"/>
          <w:szCs w:val="24"/>
        </w:rPr>
        <w:t>636039, Томская обл, Северск г, Курчатова ул, 1</w:t>
      </w:r>
    </w:p>
    <w:p w:rsidR="005047F6" w:rsidRPr="004F43CB" w:rsidRDefault="005047F6" w:rsidP="00553E42">
      <w:pPr>
        <w:ind w:right="141"/>
        <w:rPr>
          <w:sz w:val="24"/>
          <w:szCs w:val="24"/>
        </w:rPr>
      </w:pPr>
    </w:p>
    <w:p w:rsidR="00553E42" w:rsidRPr="004F43CB" w:rsidRDefault="00553E42" w:rsidP="00553E42">
      <w:pPr>
        <w:ind w:right="141"/>
        <w:rPr>
          <w:sz w:val="20"/>
        </w:rPr>
      </w:pPr>
      <w:r w:rsidRPr="004F43C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F43CB">
        <w:rPr>
          <w:sz w:val="24"/>
          <w:szCs w:val="24"/>
        </w:rPr>
        <w:t xml:space="preserve">Извещение </w:t>
      </w:r>
      <w:r w:rsidR="00F856DF" w:rsidRPr="004F43CB">
        <w:rPr>
          <w:sz w:val="24"/>
          <w:szCs w:val="24"/>
        </w:rPr>
        <w:t xml:space="preserve">№ </w:t>
      </w:r>
      <w:r w:rsidR="00661AF0" w:rsidRPr="004F43CB">
        <w:rPr>
          <w:sz w:val="24"/>
          <w:szCs w:val="24"/>
        </w:rPr>
        <w:t>SH-7977</w:t>
      </w:r>
      <w:r w:rsidR="00F856DF" w:rsidRPr="004F43CB">
        <w:rPr>
          <w:sz w:val="24"/>
          <w:szCs w:val="24"/>
        </w:rPr>
        <w:t xml:space="preserve"> </w:t>
      </w:r>
      <w:r w:rsidRPr="004F43CB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4F43CB">
          <w:rPr>
            <w:rStyle w:val="a3"/>
            <w:sz w:val="24"/>
            <w:szCs w:val="24"/>
            <w:lang w:val="en-US"/>
          </w:rPr>
          <w:t>http</w:t>
        </w:r>
        <w:r w:rsidRPr="004F43CB">
          <w:rPr>
            <w:rStyle w:val="a3"/>
            <w:sz w:val="24"/>
            <w:szCs w:val="24"/>
          </w:rPr>
          <w:t>://</w:t>
        </w:r>
        <w:r w:rsidRPr="004F43CB">
          <w:rPr>
            <w:rStyle w:val="a3"/>
            <w:sz w:val="24"/>
            <w:szCs w:val="24"/>
            <w:lang w:val="en-US"/>
          </w:rPr>
          <w:t>zakupki</w:t>
        </w:r>
        <w:r w:rsidRPr="004F43CB">
          <w:rPr>
            <w:rStyle w:val="a3"/>
            <w:sz w:val="24"/>
            <w:szCs w:val="24"/>
          </w:rPr>
          <w:t>.</w:t>
        </w:r>
        <w:r w:rsidRPr="004F43CB">
          <w:rPr>
            <w:rStyle w:val="a3"/>
            <w:sz w:val="24"/>
            <w:szCs w:val="24"/>
            <w:lang w:val="en-US"/>
          </w:rPr>
          <w:t>rosatom</w:t>
        </w:r>
        <w:r w:rsidRPr="004F43CB">
          <w:rPr>
            <w:rStyle w:val="a3"/>
            <w:sz w:val="24"/>
            <w:szCs w:val="24"/>
          </w:rPr>
          <w:t>.</w:t>
        </w:r>
        <w:r w:rsidRPr="004F43CB">
          <w:rPr>
            <w:rStyle w:val="a3"/>
            <w:sz w:val="24"/>
            <w:szCs w:val="24"/>
            <w:lang w:val="en-US"/>
          </w:rPr>
          <w:t>ru</w:t>
        </w:r>
      </w:hyperlink>
      <w:r w:rsidR="00A23E1A" w:rsidRPr="004F43CB">
        <w:rPr>
          <w:sz w:val="24"/>
          <w:szCs w:val="24"/>
        </w:rPr>
        <w:t xml:space="preserve"> № </w:t>
      </w:r>
      <w:r w:rsidR="00661AF0" w:rsidRPr="004F43CB">
        <w:rPr>
          <w:sz w:val="24"/>
          <w:szCs w:val="24"/>
        </w:rPr>
        <w:t>141028/0506/793</w:t>
      </w:r>
      <w:r w:rsidR="00A23E1A" w:rsidRPr="004F43CB">
        <w:rPr>
          <w:sz w:val="24"/>
          <w:szCs w:val="24"/>
        </w:rPr>
        <w:t xml:space="preserve"> дата</w:t>
      </w:r>
      <w:r w:rsidRPr="004F43CB">
        <w:rPr>
          <w:snapToGrid w:val="0"/>
          <w:sz w:val="24"/>
          <w:szCs w:val="24"/>
        </w:rPr>
        <w:t xml:space="preserve"> </w:t>
      </w:r>
      <w:r w:rsidR="00661AF0" w:rsidRPr="004F43CB">
        <w:rPr>
          <w:snapToGrid w:val="0"/>
          <w:sz w:val="24"/>
          <w:szCs w:val="24"/>
        </w:rPr>
        <w:t>28.10.2014</w:t>
      </w:r>
      <w:r w:rsidRPr="004F43CB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4F43CB" w:rsidRDefault="004F43CB" w:rsidP="004F43CB">
      <w:pPr>
        <w:shd w:val="clear" w:color="auto" w:fill="FFFFFF"/>
        <w:jc w:val="both"/>
        <w:rPr>
          <w:sz w:val="24"/>
          <w:szCs w:val="24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4099"/>
        <w:gridCol w:w="2979"/>
        <w:gridCol w:w="993"/>
        <w:gridCol w:w="1135"/>
      </w:tblGrid>
      <w:tr w:rsidR="004F43CB" w:rsidRPr="004F43CB" w:rsidTr="004F43CB">
        <w:trPr>
          <w:trHeight w:val="40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F43CB" w:rsidRPr="004F43CB" w:rsidRDefault="004F43CB">
            <w:pPr>
              <w:pStyle w:val="a7"/>
              <w:ind w:left="0" w:right="-30"/>
              <w:jc w:val="center"/>
              <w:rPr>
                <w:b/>
              </w:rPr>
            </w:pPr>
            <w:r w:rsidRPr="004F43CB">
              <w:rPr>
                <w:b/>
              </w:rPr>
              <w:t>№ п/п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F43CB" w:rsidRPr="004F43CB" w:rsidRDefault="004F43CB">
            <w:pPr>
              <w:pStyle w:val="a7"/>
              <w:ind w:left="0" w:right="-30"/>
              <w:jc w:val="center"/>
              <w:rPr>
                <w:i w:val="0"/>
              </w:rPr>
            </w:pPr>
            <w:r w:rsidRPr="004F43CB">
              <w:rPr>
                <w:b/>
              </w:rPr>
              <w:t>Наименование товара, комплектность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F43CB" w:rsidRPr="004F43CB" w:rsidRDefault="004F43CB">
            <w:pPr>
              <w:pStyle w:val="a7"/>
              <w:ind w:left="0" w:right="-30"/>
              <w:jc w:val="center"/>
              <w:rPr>
                <w:i w:val="0"/>
              </w:rPr>
            </w:pPr>
            <w:r w:rsidRPr="004F43CB">
              <w:rPr>
                <w:b/>
              </w:rPr>
              <w:t>Технические харак-теристики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3CB" w:rsidRPr="004F43CB" w:rsidRDefault="004F43CB">
            <w:pPr>
              <w:pStyle w:val="a7"/>
              <w:ind w:left="0" w:right="-30"/>
              <w:jc w:val="center"/>
              <w:rPr>
                <w:b/>
              </w:rPr>
            </w:pPr>
            <w:r w:rsidRPr="004F43CB">
              <w:rPr>
                <w:b/>
              </w:rPr>
              <w:t>Кол-во</w:t>
            </w:r>
          </w:p>
          <w:p w:rsidR="004F43CB" w:rsidRPr="004F43CB" w:rsidRDefault="004F43CB">
            <w:pPr>
              <w:pStyle w:val="a7"/>
              <w:ind w:left="0" w:right="-30"/>
              <w:jc w:val="center"/>
              <w:rPr>
                <w:i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43CB" w:rsidRPr="004F43CB" w:rsidRDefault="004F43CB">
            <w:pPr>
              <w:pStyle w:val="a7"/>
              <w:ind w:left="0" w:right="-30"/>
              <w:jc w:val="center"/>
              <w:rPr>
                <w:b/>
                <w:lang w:val="en-US"/>
              </w:rPr>
            </w:pPr>
            <w:r w:rsidRPr="004F43CB">
              <w:rPr>
                <w:b/>
              </w:rPr>
              <w:t>Ед</w:t>
            </w:r>
            <w:r w:rsidRPr="004F43CB">
              <w:rPr>
                <w:b/>
                <w:lang w:val="en-US"/>
              </w:rPr>
              <w:t>.</w:t>
            </w:r>
          </w:p>
          <w:p w:rsidR="004F43CB" w:rsidRPr="004F43CB" w:rsidRDefault="004F43CB">
            <w:pPr>
              <w:pStyle w:val="a7"/>
              <w:ind w:left="0" w:right="-30"/>
              <w:jc w:val="center"/>
              <w:rPr>
                <w:b/>
              </w:rPr>
            </w:pPr>
            <w:r w:rsidRPr="004F43CB">
              <w:rPr>
                <w:b/>
                <w:lang w:val="en-US"/>
              </w:rPr>
              <w:t xml:space="preserve"> </w:t>
            </w:r>
            <w:r w:rsidRPr="004F43CB">
              <w:rPr>
                <w:b/>
              </w:rPr>
              <w:t>изм.</w:t>
            </w:r>
          </w:p>
          <w:p w:rsidR="004F43CB" w:rsidRPr="004F43CB" w:rsidRDefault="004F43CB">
            <w:pPr>
              <w:pStyle w:val="a7"/>
              <w:ind w:left="0" w:right="-30"/>
              <w:jc w:val="center"/>
            </w:pPr>
          </w:p>
        </w:tc>
      </w:tr>
      <w:tr w:rsidR="004F43CB" w:rsidRPr="004F43CB" w:rsidTr="004F43CB">
        <w:trPr>
          <w:trHeight w:val="29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3CB" w:rsidRPr="004F43CB" w:rsidRDefault="004F43CB">
            <w:pPr>
              <w:pStyle w:val="a7"/>
              <w:ind w:left="0" w:right="-30"/>
              <w:jc w:val="left"/>
            </w:pPr>
            <w:r w:rsidRPr="004F43CB"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3CB" w:rsidRPr="004F43CB" w:rsidRDefault="004F43CB">
            <w:pPr>
              <w:rPr>
                <w:color w:val="000000"/>
                <w:sz w:val="24"/>
                <w:szCs w:val="24"/>
              </w:rPr>
            </w:pPr>
            <w:r w:rsidRPr="004F43CB">
              <w:rPr>
                <w:color w:val="000000"/>
                <w:sz w:val="24"/>
                <w:szCs w:val="24"/>
              </w:rPr>
              <w:t xml:space="preserve">Парогенератор ЭПГ100 5,5 Ц –НФАУ </w:t>
            </w:r>
          </w:p>
          <w:p w:rsidR="004F43CB" w:rsidRPr="004F43CB" w:rsidRDefault="004F43CB">
            <w:pPr>
              <w:rPr>
                <w:color w:val="000000"/>
                <w:sz w:val="24"/>
                <w:szCs w:val="24"/>
              </w:rPr>
            </w:pPr>
            <w:r w:rsidRPr="004F43CB">
              <w:rPr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3CB" w:rsidRPr="004F43CB" w:rsidRDefault="004F43CB">
            <w:pPr>
              <w:rPr>
                <w:color w:val="000000"/>
                <w:sz w:val="24"/>
                <w:szCs w:val="24"/>
              </w:rPr>
            </w:pPr>
            <w:r w:rsidRPr="004F43CB">
              <w:rPr>
                <w:color w:val="000000"/>
                <w:sz w:val="24"/>
                <w:szCs w:val="24"/>
              </w:rPr>
              <w:t>ТЗ №</w:t>
            </w:r>
            <w:r w:rsidRPr="004F43CB">
              <w:rPr>
                <w:color w:val="000000"/>
                <w:sz w:val="24"/>
                <w:szCs w:val="24"/>
                <w:lang w:val="en-US"/>
              </w:rPr>
              <w:t>40-04/1122</w:t>
            </w:r>
            <w:r w:rsidRPr="004F43CB">
              <w:rPr>
                <w:color w:val="000000"/>
                <w:sz w:val="24"/>
                <w:szCs w:val="24"/>
              </w:rPr>
              <w:t xml:space="preserve">  от 0</w:t>
            </w:r>
            <w:r w:rsidRPr="004F43CB">
              <w:rPr>
                <w:color w:val="000000"/>
                <w:sz w:val="24"/>
                <w:szCs w:val="24"/>
                <w:lang w:val="en-US"/>
              </w:rPr>
              <w:t>6</w:t>
            </w:r>
            <w:r w:rsidRPr="004F43CB">
              <w:rPr>
                <w:color w:val="000000"/>
                <w:sz w:val="24"/>
                <w:szCs w:val="24"/>
              </w:rPr>
              <w:t>.0</w:t>
            </w:r>
            <w:r w:rsidRPr="004F43CB">
              <w:rPr>
                <w:color w:val="000000"/>
                <w:sz w:val="24"/>
                <w:szCs w:val="24"/>
                <w:lang w:val="en-US"/>
              </w:rPr>
              <w:t>5</w:t>
            </w:r>
            <w:r w:rsidRPr="004F43CB">
              <w:rPr>
                <w:color w:val="000000"/>
                <w:sz w:val="24"/>
                <w:szCs w:val="24"/>
              </w:rPr>
              <w:t>.2014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3CB" w:rsidRPr="004F43CB" w:rsidRDefault="004F43CB">
            <w:pPr>
              <w:pStyle w:val="a7"/>
              <w:ind w:left="0" w:right="-30"/>
              <w:rPr>
                <w:lang w:val="en-US"/>
              </w:rPr>
            </w:pPr>
            <w:r w:rsidRPr="004F43CB">
              <w:rPr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3CB" w:rsidRPr="004F43CB" w:rsidRDefault="004F43CB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Комплект</w:t>
            </w:r>
          </w:p>
        </w:tc>
      </w:tr>
    </w:tbl>
    <w:p w:rsidR="004F43CB" w:rsidRDefault="004F43CB" w:rsidP="004F43C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3CB" w:rsidRDefault="004F43C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610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 xml:space="preserve">396, 26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bCs/>
                <w:sz w:val="24"/>
                <w:szCs w:val="24"/>
              </w:rPr>
              <w:t xml:space="preserve"> (шестьсот десять тысяч триста девяносто шесть рублей 26 коп)</w:t>
            </w:r>
            <w:r>
              <w:rPr>
                <w:sz w:val="24"/>
                <w:szCs w:val="24"/>
              </w:rPr>
              <w:t>, включая НДС 18%.</w:t>
            </w:r>
          </w:p>
          <w:p w:rsidR="004F43CB" w:rsidRDefault="004F43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3CB" w:rsidRDefault="004F43C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517 284, 97 руб</w:t>
            </w:r>
            <w:r>
              <w:rPr>
                <w:sz w:val="24"/>
                <w:szCs w:val="24"/>
              </w:rPr>
              <w:t xml:space="preserve"> (пятьсот семнадцать тысяч двести восемьдесят четыре рубля 97 коп)</w:t>
            </w:r>
          </w:p>
          <w:p w:rsidR="004F43CB" w:rsidRDefault="004F43C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F43CB" w:rsidRDefault="004F43C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F43CB" w:rsidRDefault="004F43C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>
              <w:rPr>
                <w:sz w:val="24"/>
                <w:szCs w:val="24"/>
              </w:rPr>
              <w:lastRenderedPageBreak/>
              <w:t>товарной накладной, счета-фактуры, паспорта, руководства по эксплуатации</w:t>
            </w:r>
          </w:p>
        </w:tc>
      </w:tr>
      <w:tr w:rsidR="004F43CB" w:rsidTr="004F43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3CB" w:rsidRDefault="004F43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F43CB" w:rsidRDefault="004F43CB" w:rsidP="004F43CB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F43CB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43C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43C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43C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43C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43C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61AF0" w:rsidRPr="007C3F52" w:rsidTr="005B797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AF0" w:rsidRPr="004F43CB" w:rsidRDefault="00661AF0" w:rsidP="005B7972">
            <w:pPr>
              <w:rPr>
                <w:sz w:val="20"/>
              </w:rPr>
            </w:pPr>
            <w:r w:rsidRPr="004F43CB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AF0" w:rsidRPr="004F43CB" w:rsidRDefault="00661AF0" w:rsidP="005B7972">
            <w:pPr>
              <w:rPr>
                <w:sz w:val="20"/>
              </w:rPr>
            </w:pPr>
            <w:r w:rsidRPr="004F43CB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AF0" w:rsidRPr="004F43CB" w:rsidRDefault="00661AF0" w:rsidP="005B7972">
            <w:pPr>
              <w:rPr>
                <w:sz w:val="20"/>
                <w:lang w:val="en-US"/>
              </w:rPr>
            </w:pPr>
            <w:r w:rsidRPr="004F43CB">
              <w:rPr>
                <w:sz w:val="20"/>
                <w:lang w:val="en-US"/>
              </w:rPr>
              <w:t>06.11.2014 00:14:12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AF0" w:rsidRPr="004F43CB" w:rsidRDefault="00661AF0" w:rsidP="005B7972">
            <w:pPr>
              <w:rPr>
                <w:sz w:val="20"/>
              </w:rPr>
            </w:pPr>
            <w:r w:rsidRPr="004F43CB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AF0" w:rsidRPr="004F43CB" w:rsidRDefault="00661AF0" w:rsidP="005B7972">
            <w:pPr>
              <w:rPr>
                <w:sz w:val="20"/>
              </w:rPr>
            </w:pPr>
            <w:r w:rsidRPr="004F43CB">
              <w:rPr>
                <w:snapToGrid w:val="0"/>
                <w:sz w:val="20"/>
                <w:lang w:val="en-US"/>
              </w:rPr>
              <w:t>588.138,01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4F43CB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F43C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F43C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Недостающий документ</w:t>
            </w:r>
          </w:p>
        </w:tc>
      </w:tr>
      <w:tr w:rsidR="00661AF0" w:rsidRPr="00661AF0" w:rsidTr="005B797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1AF0" w:rsidRPr="004F43CB" w:rsidRDefault="00661AF0" w:rsidP="005B79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4"/>
                <w:szCs w:val="24"/>
              </w:rPr>
              <w:t>ОБЩЕСТВО С ОГРАНИЧЕННОЙ ОТВЕТСТВЕННОСТЬЮ «НУКЛИН»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AF0" w:rsidRPr="00661AF0" w:rsidRDefault="00661AF0" w:rsidP="005B79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43CB">
              <w:rPr>
                <w:sz w:val="20"/>
              </w:rPr>
              <w:t>ПОДТВЕРДИТЬ П.1.1 В ЧАСТИ ПОЛНОГО НАИМЕНОВАНИЯ ПАРОГЕНЕРАТОРА СОГЛАСНО ТЗ 40-04/1122 ОТ 05.04.2014 ПОДТВЕРДИТЬ П.4.2.1. ОПЦИЯ (У) СИСТЕМА АВТОМАТИЧЕСКОГО (ДИСТАЦИОННОГО) УПРАВЛЕНИЯ МОЩНОСТЬЮ,</w:t>
            </w:r>
            <w:r w:rsidR="004F43CB">
              <w:rPr>
                <w:sz w:val="20"/>
              </w:rPr>
              <w:t xml:space="preserve"> </w:t>
            </w:r>
            <w:r w:rsidRPr="004F43CB">
              <w:rPr>
                <w:sz w:val="20"/>
              </w:rPr>
              <w:t xml:space="preserve">ОПЦИЯ (Н) ЭЛЕКТРОДЫ ИЗ СПЕЦСТАЛИ ТЗ 40-04/1122 ОТ 05.04.2014       </w:t>
            </w:r>
            <w:r w:rsidRPr="00661AF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61AF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61AF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4F43C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Pr="004F43CB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586F8C" w:rsidRPr="004F43C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43CB">
        <w:rPr>
          <w:sz w:val="24"/>
          <w:szCs w:val="24"/>
        </w:rPr>
        <w:t>Направить запр</w:t>
      </w:r>
      <w:r w:rsidR="00E27641" w:rsidRPr="004F43CB">
        <w:rPr>
          <w:sz w:val="24"/>
          <w:szCs w:val="24"/>
        </w:rPr>
        <w:t>осы участникам незамедлительно </w:t>
      </w:r>
      <w:r w:rsidRPr="004F43CB">
        <w:rPr>
          <w:sz w:val="24"/>
          <w:szCs w:val="24"/>
        </w:rPr>
        <w:t>после опубликования настоящего протокола.</w:t>
      </w:r>
    </w:p>
    <w:p w:rsidR="00586F8C" w:rsidRPr="004F43C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43CB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4F43CB">
        <w:rPr>
          <w:sz w:val="24"/>
          <w:szCs w:val="24"/>
        </w:rPr>
        <w:t xml:space="preserve"> оформлению ответа на запросы: </w:t>
      </w:r>
      <w:r w:rsidRPr="004F43CB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661AF0" w:rsidRPr="004F43CB">
        <w:rPr>
          <w:sz w:val="24"/>
          <w:szCs w:val="24"/>
        </w:rPr>
        <w:t>SH-7977</w:t>
      </w:r>
      <w:r w:rsidRPr="004F43CB">
        <w:rPr>
          <w:bCs/>
          <w:color w:val="000000"/>
          <w:sz w:val="24"/>
          <w:szCs w:val="24"/>
        </w:rPr>
        <w:t xml:space="preserve">,  </w:t>
      </w:r>
      <w:r w:rsidRPr="004F43CB">
        <w:rPr>
          <w:sz w:val="24"/>
          <w:szCs w:val="24"/>
        </w:rPr>
        <w:t xml:space="preserve">№ </w:t>
      </w:r>
      <w:r w:rsidR="00661AF0" w:rsidRPr="004F43CB">
        <w:rPr>
          <w:sz w:val="24"/>
          <w:szCs w:val="24"/>
        </w:rPr>
        <w:t>141028/0506/793</w:t>
      </w:r>
      <w:r w:rsidRPr="004F43CB">
        <w:rPr>
          <w:sz w:val="24"/>
          <w:szCs w:val="24"/>
        </w:rPr>
        <w:t xml:space="preserve"> дата </w:t>
      </w:r>
      <w:r w:rsidR="00661AF0" w:rsidRPr="004F43CB">
        <w:rPr>
          <w:snapToGrid w:val="0"/>
          <w:sz w:val="24"/>
          <w:szCs w:val="24"/>
        </w:rPr>
        <w:t>28.10.2014</w:t>
      </w:r>
      <w:r w:rsidRPr="004F43CB">
        <w:rPr>
          <w:sz w:val="24"/>
          <w:szCs w:val="24"/>
        </w:rPr>
        <w:t xml:space="preserve">г., отраженные в Протоколе № </w:t>
      </w:r>
      <w:r w:rsidR="00661AF0" w:rsidRPr="004F43CB">
        <w:rPr>
          <w:sz w:val="24"/>
          <w:szCs w:val="24"/>
        </w:rPr>
        <w:t>SH-2014/2307</w:t>
      </w:r>
      <w:r w:rsidRPr="004F43CB">
        <w:rPr>
          <w:snapToGrid w:val="0"/>
          <w:sz w:val="24"/>
          <w:szCs w:val="24"/>
        </w:rPr>
        <w:t xml:space="preserve"> от </w:t>
      </w:r>
      <w:r w:rsidR="00661AF0" w:rsidRPr="004F43CB">
        <w:rPr>
          <w:sz w:val="24"/>
          <w:szCs w:val="24"/>
        </w:rPr>
        <w:t>20.11.2014</w:t>
      </w:r>
      <w:r w:rsidR="00DC2D84" w:rsidRPr="004F43CB">
        <w:rPr>
          <w:snapToGrid w:val="0"/>
          <w:sz w:val="24"/>
          <w:szCs w:val="24"/>
        </w:rPr>
        <w:t>г.</w:t>
      </w:r>
    </w:p>
    <w:p w:rsidR="004F43CB" w:rsidRDefault="004063C1" w:rsidP="004F43C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43CB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F43CB" w:rsidRPr="004F43CB" w:rsidRDefault="004F43CB" w:rsidP="004F43C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43CB">
        <w:rPr>
          <w:sz w:val="24"/>
          <w:szCs w:val="24"/>
        </w:rPr>
        <w:t>Уточнения следует направлять по адресу: на ЭТП АКД</w:t>
      </w:r>
      <w:r w:rsidRPr="004F43CB">
        <w:rPr>
          <w:color w:val="FF0000"/>
          <w:sz w:val="24"/>
          <w:szCs w:val="24"/>
        </w:rPr>
        <w:t xml:space="preserve"> </w:t>
      </w:r>
      <w:r w:rsidRPr="004F43CB">
        <w:rPr>
          <w:sz w:val="24"/>
          <w:szCs w:val="24"/>
        </w:rPr>
        <w:t xml:space="preserve"> в вышеуказанную процедуру в отсканированном виде в формате *.pdf. </w:t>
      </w:r>
    </w:p>
    <w:p w:rsidR="00586F8C" w:rsidRPr="004F43CB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43C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4F43CB">
          <w:rPr>
            <w:rStyle w:val="a3"/>
            <w:sz w:val="24"/>
            <w:szCs w:val="24"/>
            <w:lang w:val="en-US"/>
          </w:rPr>
          <w:t>http</w:t>
        </w:r>
        <w:r w:rsidRPr="004F43CB">
          <w:rPr>
            <w:rStyle w:val="a3"/>
            <w:sz w:val="24"/>
            <w:szCs w:val="24"/>
          </w:rPr>
          <w:t>://</w:t>
        </w:r>
        <w:r w:rsidRPr="004F43CB">
          <w:rPr>
            <w:rStyle w:val="a3"/>
            <w:sz w:val="24"/>
            <w:szCs w:val="24"/>
            <w:lang w:val="en-US"/>
          </w:rPr>
          <w:t>zakupki</w:t>
        </w:r>
        <w:r w:rsidRPr="004F43CB">
          <w:rPr>
            <w:rStyle w:val="a3"/>
            <w:sz w:val="24"/>
            <w:szCs w:val="24"/>
          </w:rPr>
          <w:t>.</w:t>
        </w:r>
        <w:r w:rsidRPr="004F43CB">
          <w:rPr>
            <w:rStyle w:val="a3"/>
            <w:sz w:val="24"/>
            <w:szCs w:val="24"/>
            <w:lang w:val="en-US"/>
          </w:rPr>
          <w:t>rosatom</w:t>
        </w:r>
        <w:r w:rsidRPr="004F43CB">
          <w:rPr>
            <w:rStyle w:val="a3"/>
            <w:sz w:val="24"/>
            <w:szCs w:val="24"/>
          </w:rPr>
          <w:t>.</w:t>
        </w:r>
        <w:r w:rsidRPr="004F43CB">
          <w:rPr>
            <w:rStyle w:val="a3"/>
            <w:sz w:val="24"/>
            <w:szCs w:val="24"/>
            <w:lang w:val="en-US"/>
          </w:rPr>
          <w:t>ru</w:t>
        </w:r>
      </w:hyperlink>
    </w:p>
    <w:p w:rsidR="00D8160A" w:rsidRDefault="00D8160A" w:rsidP="00586F8C">
      <w:pPr>
        <w:ind w:left="720"/>
        <w:jc w:val="both"/>
        <w:rPr>
          <w:sz w:val="24"/>
          <w:szCs w:val="24"/>
        </w:rPr>
      </w:pPr>
    </w:p>
    <w:p w:rsidR="00D8160A" w:rsidRDefault="00D8160A" w:rsidP="00D8160A">
      <w:pPr>
        <w:jc w:val="both"/>
        <w:rPr>
          <w:sz w:val="24"/>
          <w:szCs w:val="24"/>
        </w:rPr>
      </w:pPr>
    </w:p>
    <w:p w:rsidR="00D8160A" w:rsidRDefault="00D8160A" w:rsidP="00D816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8160A" w:rsidTr="00D8160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8160A" w:rsidRDefault="00D8160A" w:rsidP="00D816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8160A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4F43CB"/>
    <w:rsid w:val="005047F6"/>
    <w:rsid w:val="0051114B"/>
    <w:rsid w:val="00532C36"/>
    <w:rsid w:val="005537A3"/>
    <w:rsid w:val="00553E42"/>
    <w:rsid w:val="00586F8C"/>
    <w:rsid w:val="005B0CFD"/>
    <w:rsid w:val="00661AF0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8160A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B4B0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unhideWhenUsed/>
    <w:rsid w:val="004F43CB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4F43C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F43C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F43C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2014-11-20T07:22:00Z</dcterms:created>
  <dcterms:modified xsi:type="dcterms:W3CDTF">2014-11-24T05:02:00Z</dcterms:modified>
</cp:coreProperties>
</file>