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20E1" w:rsidRPr="007B12D9" w:rsidRDefault="005C16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034962/1</w:t>
      </w:r>
    </w:p>
    <w:p w:rsidR="000220E1" w:rsidRPr="007B12D9" w:rsidRDefault="005C1645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7B12D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программно-аппаратного обеспечения</w:t>
      </w:r>
    </w:p>
    <w:p w:rsidR="000220E1" w:rsidRPr="007B12D9" w:rsidRDefault="000220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0220E1" w:rsidRPr="007B12D9" w:rsidRDefault="000220E1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053"/>
        <w:gridCol w:w="4982"/>
      </w:tblGrid>
      <w:tr w:rsidR="000220E1">
        <w:tc>
          <w:tcPr>
            <w:tcW w:w="5149" w:type="dxa"/>
            <w:hideMark/>
          </w:tcPr>
          <w:p w:rsidR="000220E1" w:rsidRPr="007B12D9" w:rsidRDefault="005C1645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.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Лесной</w:t>
            </w:r>
            <w:proofErr w:type="spellEnd"/>
            <w:r w:rsidR="007B12D9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0220E1" w:rsidRDefault="005C1645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«10»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ноября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0220E1" w:rsidRDefault="000220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0E1" w:rsidRDefault="005C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 согласно регламенту ее работы.</w:t>
      </w:r>
    </w:p>
    <w:p w:rsidR="000220E1" w:rsidRDefault="000220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0E1" w:rsidRDefault="005C16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0220E1" w:rsidRDefault="005C164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0E1" w:rsidRPr="007B12D9" w:rsidRDefault="005C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12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</w:t>
      </w:r>
      <w:proofErr w:type="spellStart"/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Электрохимприбор</w:t>
      </w:r>
      <w:proofErr w:type="spellEnd"/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"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0E1" w:rsidRPr="007B12D9" w:rsidRDefault="005C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B12D9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программно-аппаратного обеспечения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0E1" w:rsidRPr="007B12D9" w:rsidRDefault="005C1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Общесетевое ПО. </w:t>
      </w:r>
    </w:p>
    <w:p w:rsidR="000220E1" w:rsidRPr="007B12D9" w:rsidRDefault="000220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2D9" w:rsidRDefault="005C1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Начальная (максимальная) цена договора: 3 636 350 (Три миллиона шестьсот тридцать шесть тысяч триста пятьдесят) рублей 00 копеек, включая НДС.</w:t>
      </w:r>
    </w:p>
    <w:p w:rsidR="007B12D9" w:rsidRPr="00B160B3" w:rsidRDefault="007B12D9" w:rsidP="007B12D9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объеме закупаемой продукции: указано в техническом задании закупочной процедуры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220E1" w:rsidRPr="007B12D9" w:rsidRDefault="005C1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20E1" w:rsidRPr="007B12D9" w:rsidRDefault="000220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0E1" w:rsidRDefault="005C1645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5C1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5C1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5C1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C1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5C1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5C1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5C1645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«29» октября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31401645240,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№141029/0477/390,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Дом, закупка №Z034962.</w:t>
      </w:r>
    </w:p>
    <w:p w:rsidR="000220E1" w:rsidRDefault="000220E1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0E1" w:rsidRDefault="005C1645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10:00:00 (время московское) «10» ноября 2014 года, по адресу: г. Лесной Свердловской области, Коммунистический проспект д. 6А, Управление информационных технологий и связи, здание 420 А, кабинет 207.</w:t>
      </w:r>
    </w:p>
    <w:p w:rsidR="000220E1" w:rsidRDefault="000220E1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0220E1" w:rsidRDefault="005C1645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B12D9" w:rsidRDefault="007B12D9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03"/>
        <w:gridCol w:w="7516"/>
      </w:tblGrid>
      <w:tr w:rsidR="007B12D9" w:rsidTr="00020A48">
        <w:trPr>
          <w:trHeight w:val="476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7B12D9" w:rsidTr="003C280B">
        <w:trPr>
          <w:trHeight w:val="58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7B12D9" w:rsidTr="003C280B">
        <w:trPr>
          <w:trHeight w:val="548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</w:tr>
      <w:tr w:rsidR="007B12D9" w:rsidTr="003C280B">
        <w:trPr>
          <w:trHeight w:val="54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7B12D9" w:rsidTr="00020A48">
        <w:trPr>
          <w:trHeight w:val="428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</w:tr>
      <w:tr w:rsidR="007B12D9" w:rsidTr="003C280B">
        <w:trPr>
          <w:trHeight w:val="542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7B12D9" w:rsidTr="003C280B">
        <w:trPr>
          <w:trHeight w:val="549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7B12D9" w:rsidTr="003C280B">
        <w:trPr>
          <w:trHeight w:val="558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Руководитель группы обеспечения программ развития ИТ</w:t>
            </w:r>
          </w:p>
        </w:tc>
      </w:tr>
      <w:tr w:rsidR="007B12D9" w:rsidTr="003C280B">
        <w:trPr>
          <w:trHeight w:val="553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7B12D9" w:rsidTr="003C280B">
        <w:trPr>
          <w:trHeight w:val="54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</w:t>
            </w:r>
          </w:p>
        </w:tc>
      </w:tr>
      <w:tr w:rsidR="007B12D9" w:rsidTr="003C280B">
        <w:trPr>
          <w:trHeight w:val="553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B12D9" w:rsidRDefault="007B12D9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0220E1" w:rsidRDefault="000220E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B12D9" w:rsidRPr="007B12D9" w:rsidRDefault="007B12D9" w:rsidP="007B12D9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Заседание проводится в присутствии 6 из 7 членов </w:t>
      </w:r>
      <w:proofErr w:type="gramStart"/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 комиссии</w:t>
      </w:r>
      <w:proofErr w:type="gramEnd"/>
      <w:r w:rsidRP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. Кворум имеется.</w:t>
      </w:r>
    </w:p>
    <w:p w:rsidR="000220E1" w:rsidRDefault="000220E1">
      <w:pPr>
        <w:keepLines/>
        <w:spacing w:after="0" w:line="240" w:lineRule="auto"/>
        <w:jc w:val="both"/>
        <w:rPr>
          <w:rFonts w:ascii="Times New Roman" w:eastAsia="Times New Roman" w:hAnsi="Times New Roman" w:cs="Times New Roman"/>
          <w:szCs w:val="24"/>
          <w:lang w:val="en-US" w:eastAsia="ru-RU"/>
        </w:rPr>
      </w:pPr>
    </w:p>
    <w:p w:rsidR="000220E1" w:rsidRDefault="005C16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10:00:00 (время московское) «10» ноября 2014 года на ЭТП Аук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ционный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Конк</w:t>
      </w:r>
      <w:r w:rsidR="007B12D9">
        <w:rPr>
          <w:rFonts w:ascii="Times New Roman" w:eastAsia="Times New Roman" w:hAnsi="Times New Roman" w:cs="Times New Roman"/>
          <w:sz w:val="28"/>
          <w:szCs w:val="28"/>
          <w:lang w:eastAsia="ru-RU"/>
        </w:rPr>
        <w:t>урсный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Дом:</w:t>
      </w:r>
    </w:p>
    <w:p w:rsidR="000220E1" w:rsidRDefault="007B12D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Всего подано </w:t>
      </w:r>
      <w:r w:rsidR="005C1645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ок на участие в запросе цен – 3.</w:t>
      </w:r>
      <w:r w:rsidR="005C16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220E1" w:rsidRDefault="000220E1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220E1" w:rsidRDefault="005C1645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0220E1" w:rsidRDefault="005C1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Общесетевое ПО. </w:t>
      </w:r>
    </w:p>
    <w:p w:rsidR="000220E1" w:rsidRDefault="005C164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E56DC2" w:rsidRDefault="00E56DC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36"/>
        <w:gridCol w:w="3025"/>
        <w:gridCol w:w="3388"/>
        <w:gridCol w:w="2570"/>
      </w:tblGrid>
      <w:tr w:rsidR="005732A8" w:rsidRPr="005732A8" w:rsidTr="00E56D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2A8" w:rsidRPr="00E56DC2" w:rsidRDefault="005732A8" w:rsidP="00573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56D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2A8" w:rsidRPr="00E56DC2" w:rsidRDefault="005732A8" w:rsidP="00573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56DC2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2A8" w:rsidRPr="00E56DC2" w:rsidRDefault="005732A8" w:rsidP="00573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56D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Почтовый адрес участника процедуры закупки</w:t>
            </w:r>
          </w:p>
          <w:p w:rsidR="005732A8" w:rsidRPr="00E56DC2" w:rsidRDefault="005732A8" w:rsidP="00573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56D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ИНН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732A8" w:rsidRPr="00E56DC2" w:rsidRDefault="005732A8" w:rsidP="005732A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E56DC2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0220E1" w:rsidTr="00E56D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5C1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60194629 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E56DC2" w:rsidP="005732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"ЛАНИТ-Урал" 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454091, г. Челябинск, </w:t>
            </w:r>
          </w:p>
          <w:p w:rsidR="00E56DC2" w:rsidRDefault="00E5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Кирова, д. 159, оф. 2207</w:t>
            </w:r>
          </w:p>
          <w:p w:rsidR="000220E1" w:rsidRDefault="00E5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7453216459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5732A8" w:rsidP="005732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3 514 926,50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proofErr w:type="gramStart"/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рублей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</w:t>
            </w:r>
            <w:proofErr w:type="gramEnd"/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включая НДС </w:t>
            </w:r>
          </w:p>
        </w:tc>
      </w:tr>
      <w:tr w:rsidR="000220E1" w:rsidTr="00E56D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5C1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60194646 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E56DC2" w:rsidP="00E5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</w:t>
            </w:r>
            <w:proofErr w:type="spellStart"/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Астерит</w:t>
            </w:r>
            <w:proofErr w:type="spellEnd"/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" 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E56DC2" w:rsidP="00E56DC2">
            <w:pPr>
              <w:widowControl w:val="0"/>
              <w:autoSpaceDE w:val="0"/>
              <w:autoSpaceDN w:val="0"/>
              <w:adjustRightInd w:val="0"/>
              <w:spacing w:before="29" w:after="0" w:line="256" w:lineRule="exact"/>
              <w:ind w:left="15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E56DC2">
              <w:rPr>
                <w:rFonts w:ascii="Times New Roman" w:hAnsi="Times New Roman"/>
                <w:sz w:val="28"/>
                <w:szCs w:val="24"/>
              </w:rPr>
              <w:t>620137, г. Екатеринбург, ул. Блюхера, д.45, кв.92</w:t>
            </w:r>
            <w:r w:rsidRPr="00E56DC2">
              <w:rPr>
                <w:rFonts w:ascii="Times New Roman" w:hAnsi="Times New Roman"/>
                <w:color w:val="000000"/>
                <w:sz w:val="28"/>
                <w:szCs w:val="24"/>
              </w:rPr>
              <w:br/>
              <w:t xml:space="preserve">ИНН </w:t>
            </w:r>
            <w:r w:rsidRPr="00E56DC2">
              <w:rPr>
                <w:rFonts w:ascii="Times New Roman" w:hAnsi="Times New Roman"/>
                <w:sz w:val="28"/>
                <w:szCs w:val="24"/>
              </w:rPr>
              <w:t>6670349038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5C1645" w:rsidP="005732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3 593</w:t>
            </w:r>
            <w:r w:rsidR="00573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403</w:t>
            </w:r>
            <w:r w:rsidR="00573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,57 рубля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, включая НДС </w:t>
            </w:r>
          </w:p>
        </w:tc>
      </w:tr>
      <w:tr w:rsidR="000220E1" w:rsidTr="00E56DC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5C1645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60194712 </w:t>
            </w:r>
          </w:p>
        </w:tc>
        <w:tc>
          <w:tcPr>
            <w:tcW w:w="14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E56DC2" w:rsidP="00E56DC2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ЗАО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НИП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"ИНФОРМЗАЩИТА" </w:t>
            </w:r>
          </w:p>
        </w:tc>
        <w:tc>
          <w:tcPr>
            <w:tcW w:w="167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127018, г. Москва, </w:t>
            </w:r>
          </w:p>
          <w:p w:rsidR="00E56DC2" w:rsidRDefault="00E5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Ул. Образцова, д.38</w:t>
            </w:r>
          </w:p>
          <w:p w:rsidR="000220E1" w:rsidRDefault="00E56DC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 7702148410</w:t>
            </w:r>
            <w:r w:rsidR="005C1645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27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220E1" w:rsidRDefault="005C1645" w:rsidP="005732A8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3 383</w:t>
            </w:r>
            <w:r w:rsidR="00573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 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400</w:t>
            </w:r>
            <w:r w:rsidR="005732A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,00</w:t>
            </w: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рублей, включая НДС </w:t>
            </w:r>
          </w:p>
        </w:tc>
      </w:tr>
    </w:tbl>
    <w:p w:rsidR="000220E1" w:rsidRDefault="005C1645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"ЛАНИТ-Урал", Общество с ограниченной ответственностью "Астерит", Закрытое акционерное общество НАУЧНО-ИНЖЕНЕРНОЕ ПРЕДПРИЯТИЕ "ИНФОРМЗАЩИТА" приняты к рассмотрению.</w:t>
      </w:r>
    </w:p>
    <w:p w:rsidR="00E56DC2" w:rsidRDefault="00E56DC2" w:rsidP="00E56DC2">
      <w:pPr>
        <w:spacing w:before="24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3"/>
        <w:gridCol w:w="4943"/>
        <w:gridCol w:w="2523"/>
      </w:tblGrid>
      <w:tr w:rsidR="00E56DC2" w:rsidTr="00BA672E">
        <w:trPr>
          <w:trHeight w:val="543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E56DC2" w:rsidTr="003C280B">
        <w:trPr>
          <w:trHeight w:val="51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E56DC2" w:rsidTr="003C280B">
        <w:trPr>
          <w:trHeight w:val="565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6DC2" w:rsidTr="003C280B">
        <w:trPr>
          <w:trHeight w:val="54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E56DC2" w:rsidTr="003C280B">
        <w:trPr>
          <w:trHeight w:val="48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721109">
              <w:rPr>
                <w:rFonts w:ascii="Times New Roman" w:hAnsi="Times New Roman"/>
                <w:sz w:val="28"/>
                <w:szCs w:val="28"/>
              </w:rPr>
              <w:t>Начальник отдела систем связи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6DC2" w:rsidTr="003C280B">
        <w:trPr>
          <w:trHeight w:val="618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E56DC2" w:rsidTr="003C280B">
        <w:trPr>
          <w:trHeight w:val="51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6DC2" w:rsidTr="003C280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280269">
              <w:rPr>
                <w:rFonts w:ascii="Times New Roman" w:hAnsi="Times New Roman"/>
                <w:sz w:val="28"/>
                <w:szCs w:val="28"/>
              </w:rPr>
              <w:t>Руководитель группы обеспечения программ развития ИТ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6DC2" w:rsidTr="003C280B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E56DC2" w:rsidTr="003C280B">
        <w:trPr>
          <w:trHeight w:val="55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3C280B" w:rsidP="003C280B">
            <w:pPr>
              <w:spacing w:after="0" w:line="240" w:lineRule="auto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закупочной комиссии </w:t>
            </w:r>
            <w:r w:rsidR="00E56DC2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</w:t>
            </w:r>
          </w:p>
        </w:tc>
      </w:tr>
      <w:tr w:rsidR="00E56DC2" w:rsidTr="003C280B">
        <w:trPr>
          <w:trHeight w:val="55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46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2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E56DC2" w:rsidRDefault="00E56DC2" w:rsidP="003C280B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220E1" w:rsidRDefault="000220E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220E1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6EED" w:rsidRDefault="00946EED">
      <w:pPr>
        <w:spacing w:after="0" w:line="240" w:lineRule="auto"/>
      </w:pPr>
      <w:r>
        <w:separator/>
      </w:r>
    </w:p>
  </w:endnote>
  <w:endnote w:type="continuationSeparator" w:id="0">
    <w:p w:rsidR="00946EED" w:rsidRDefault="00946E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0E1" w:rsidRDefault="000220E1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0E1" w:rsidRDefault="005C1645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Z034962/1</w:t>
    </w:r>
  </w:p>
  <w:p w:rsidR="000220E1" w:rsidRDefault="005C1645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программно-аппаратного обеспечения</w:t>
    </w:r>
  </w:p>
  <w:p w:rsidR="000220E1" w:rsidRDefault="000220E1">
    <w:pPr>
      <w:pStyle w:val="a9"/>
      <w:jc w:val="center"/>
      <w:rPr>
        <w:bCs/>
        <w:sz w:val="16"/>
        <w:szCs w:val="16"/>
      </w:rPr>
    </w:pPr>
  </w:p>
  <w:p w:rsidR="000220E1" w:rsidRDefault="00946EED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672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BA672E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 w:rsidR="005C1645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0E1" w:rsidRDefault="000220E1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6EED" w:rsidRDefault="00946EED">
      <w:pPr>
        <w:spacing w:after="0" w:line="240" w:lineRule="auto"/>
      </w:pPr>
      <w:r>
        <w:separator/>
      </w:r>
    </w:p>
  </w:footnote>
  <w:footnote w:type="continuationSeparator" w:id="0">
    <w:p w:rsidR="00946EED" w:rsidRDefault="00946EE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0E1" w:rsidRDefault="000220E1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0E1" w:rsidRDefault="000220E1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20E1" w:rsidRDefault="000220E1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EFE236E"/>
    <w:multiLevelType w:val="multilevel"/>
    <w:tmpl w:val="66DEE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1645"/>
    <w:rsid w:val="000220E1"/>
    <w:rsid w:val="003C280B"/>
    <w:rsid w:val="005732A8"/>
    <w:rsid w:val="005C1645"/>
    <w:rsid w:val="007B12D9"/>
    <w:rsid w:val="00946EED"/>
    <w:rsid w:val="00BA672E"/>
    <w:rsid w:val="00E56D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0C202F60-8EDA-46B4-9BD4-8D106575D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58B711-23D3-443D-9B1D-2C07394A9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649</Words>
  <Characters>3705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Никитина Ирина Валентиновна</cp:lastModifiedBy>
  <cp:revision>3</cp:revision>
  <dcterms:created xsi:type="dcterms:W3CDTF">2014-11-10T10:29:00Z</dcterms:created>
  <dcterms:modified xsi:type="dcterms:W3CDTF">2014-11-10T10:29:00Z</dcterms:modified>
</cp:coreProperties>
</file>