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87C01" w:rsidRDefault="00D45A17" w:rsidP="00A362BF">
      <w:pPr>
        <w:jc w:val="center"/>
        <w:rPr>
          <w:b/>
          <w:spacing w:val="1"/>
          <w:sz w:val="24"/>
          <w:szCs w:val="24"/>
        </w:rPr>
      </w:pPr>
      <w:r w:rsidRPr="00A87C0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87C01" w:rsidRDefault="00916642" w:rsidP="00D64770">
      <w:pPr>
        <w:jc w:val="both"/>
        <w:rPr>
          <w:b/>
          <w:sz w:val="24"/>
          <w:szCs w:val="24"/>
        </w:rPr>
      </w:pPr>
      <w:r w:rsidRPr="0091664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87C01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87C0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87C01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87C01">
        <w:rPr>
          <w:b w:val="0"/>
          <w:sz w:val="24"/>
          <w:szCs w:val="24"/>
        </w:rPr>
        <w:t xml:space="preserve">ПРОТОКОЛ № </w:t>
      </w:r>
      <w:r w:rsidR="00D45A17" w:rsidRPr="00A87C01">
        <w:rPr>
          <w:b w:val="0"/>
          <w:sz w:val="24"/>
          <w:szCs w:val="24"/>
        </w:rPr>
        <w:t>SH-2014/2303</w:t>
      </w:r>
      <w:r w:rsidRPr="00A87C01">
        <w:rPr>
          <w:b w:val="0"/>
          <w:sz w:val="24"/>
          <w:szCs w:val="24"/>
        </w:rPr>
        <w:t xml:space="preserve"> от </w:t>
      </w:r>
      <w:r w:rsidR="00D45A17" w:rsidRPr="00A87C01">
        <w:rPr>
          <w:b w:val="0"/>
          <w:sz w:val="24"/>
          <w:szCs w:val="24"/>
        </w:rPr>
        <w:t>20.11.2014</w:t>
      </w:r>
    </w:p>
    <w:p w:rsidR="00D64770" w:rsidRPr="00A87C01" w:rsidRDefault="00D64770" w:rsidP="00D64770">
      <w:pPr>
        <w:jc w:val="center"/>
        <w:rPr>
          <w:sz w:val="24"/>
          <w:szCs w:val="24"/>
        </w:rPr>
      </w:pPr>
      <w:r w:rsidRPr="00A87C01">
        <w:rPr>
          <w:sz w:val="24"/>
          <w:szCs w:val="24"/>
        </w:rPr>
        <w:t xml:space="preserve">Заседания </w:t>
      </w:r>
      <w:r w:rsidR="00B12C96" w:rsidRPr="00A87C01">
        <w:rPr>
          <w:sz w:val="24"/>
          <w:szCs w:val="24"/>
        </w:rPr>
        <w:t>закупочной комиссии</w:t>
      </w:r>
    </w:p>
    <w:p w:rsidR="00D64770" w:rsidRPr="00A87C01" w:rsidRDefault="00D64770" w:rsidP="00D64770">
      <w:pPr>
        <w:jc w:val="center"/>
        <w:rPr>
          <w:sz w:val="24"/>
          <w:szCs w:val="24"/>
        </w:rPr>
      </w:pPr>
      <w:r w:rsidRPr="00A87C01">
        <w:rPr>
          <w:sz w:val="24"/>
          <w:szCs w:val="24"/>
        </w:rPr>
        <w:t xml:space="preserve"> «</w:t>
      </w:r>
      <w:r w:rsidR="00CF37ED" w:rsidRPr="00A87C01">
        <w:rPr>
          <w:sz w:val="24"/>
          <w:szCs w:val="24"/>
        </w:rPr>
        <w:t>Рассмотрение заявок на отборочной стадии</w:t>
      </w:r>
      <w:r w:rsidRPr="00A87C01">
        <w:rPr>
          <w:sz w:val="24"/>
          <w:szCs w:val="24"/>
        </w:rPr>
        <w:t>»</w:t>
      </w:r>
    </w:p>
    <w:p w:rsidR="00D64770" w:rsidRPr="00A87C01" w:rsidRDefault="00D64770" w:rsidP="00D64770">
      <w:pPr>
        <w:jc w:val="both"/>
        <w:rPr>
          <w:b/>
          <w:sz w:val="24"/>
          <w:szCs w:val="24"/>
        </w:rPr>
      </w:pPr>
      <w:r w:rsidRPr="00A87C01">
        <w:rPr>
          <w:b/>
          <w:sz w:val="24"/>
          <w:szCs w:val="24"/>
        </w:rPr>
        <w:tab/>
      </w:r>
      <w:r w:rsidRPr="00A87C01">
        <w:rPr>
          <w:b/>
          <w:sz w:val="24"/>
          <w:szCs w:val="24"/>
        </w:rPr>
        <w:tab/>
      </w:r>
      <w:r w:rsidRPr="00A87C01">
        <w:rPr>
          <w:b/>
          <w:sz w:val="24"/>
          <w:szCs w:val="24"/>
        </w:rPr>
        <w:tab/>
      </w:r>
      <w:r w:rsidRPr="00A87C01">
        <w:rPr>
          <w:b/>
          <w:sz w:val="24"/>
          <w:szCs w:val="24"/>
        </w:rPr>
        <w:tab/>
      </w:r>
    </w:p>
    <w:p w:rsidR="00D64770" w:rsidRPr="00A87C01" w:rsidRDefault="00D64770" w:rsidP="00D64770">
      <w:pPr>
        <w:jc w:val="both"/>
        <w:rPr>
          <w:b/>
          <w:sz w:val="24"/>
          <w:szCs w:val="24"/>
        </w:rPr>
      </w:pPr>
    </w:p>
    <w:p w:rsidR="00D64770" w:rsidRPr="00A87C01" w:rsidRDefault="00D64770" w:rsidP="00D64770">
      <w:pPr>
        <w:jc w:val="both"/>
        <w:rPr>
          <w:sz w:val="24"/>
          <w:szCs w:val="24"/>
        </w:rPr>
      </w:pPr>
      <w:r w:rsidRPr="00A87C01">
        <w:rPr>
          <w:sz w:val="24"/>
          <w:szCs w:val="24"/>
        </w:rPr>
        <w:t xml:space="preserve">Вид процедуры закупки: </w:t>
      </w:r>
      <w:r w:rsidR="00D45A17" w:rsidRPr="00A87C01">
        <w:rPr>
          <w:sz w:val="24"/>
          <w:szCs w:val="24"/>
        </w:rPr>
        <w:t>открытый запрос предложений в электронной форме</w:t>
      </w:r>
    </w:p>
    <w:p w:rsidR="00D64770" w:rsidRPr="00A87C01" w:rsidRDefault="00D64770" w:rsidP="00D64770">
      <w:pPr>
        <w:jc w:val="both"/>
        <w:rPr>
          <w:sz w:val="24"/>
          <w:szCs w:val="24"/>
        </w:rPr>
      </w:pPr>
    </w:p>
    <w:p w:rsidR="0079599C" w:rsidRPr="00A87C01" w:rsidRDefault="0079599C" w:rsidP="0079599C">
      <w:pPr>
        <w:ind w:right="141"/>
        <w:rPr>
          <w:sz w:val="24"/>
          <w:szCs w:val="24"/>
        </w:rPr>
      </w:pPr>
      <w:r w:rsidRPr="00A87C01">
        <w:rPr>
          <w:sz w:val="24"/>
          <w:szCs w:val="24"/>
        </w:rPr>
        <w:t>Заказчик:_</w:t>
      </w:r>
      <w:r w:rsidR="00D45A17" w:rsidRPr="00A87C01">
        <w:rPr>
          <w:sz w:val="24"/>
          <w:szCs w:val="24"/>
        </w:rPr>
        <w:t>ОАО «СХК»</w:t>
      </w:r>
    </w:p>
    <w:p w:rsidR="0079599C" w:rsidRPr="00A87C01" w:rsidRDefault="0079599C" w:rsidP="0079599C">
      <w:pPr>
        <w:ind w:right="141"/>
        <w:rPr>
          <w:sz w:val="24"/>
          <w:szCs w:val="24"/>
        </w:rPr>
      </w:pPr>
      <w:r w:rsidRPr="00A87C01">
        <w:rPr>
          <w:sz w:val="24"/>
          <w:szCs w:val="24"/>
        </w:rPr>
        <w:t>Место нахождения заказчика:_</w:t>
      </w:r>
      <w:r w:rsidR="00D45A17" w:rsidRPr="00A87C01">
        <w:rPr>
          <w:sz w:val="24"/>
          <w:szCs w:val="24"/>
        </w:rPr>
        <w:t>636039, Томская обл, Северск г, Курчатова ул, 1</w:t>
      </w:r>
    </w:p>
    <w:p w:rsidR="00D64770" w:rsidRPr="00A87C01" w:rsidRDefault="00D64770" w:rsidP="00D64770">
      <w:pPr>
        <w:jc w:val="both"/>
        <w:rPr>
          <w:sz w:val="24"/>
          <w:szCs w:val="24"/>
        </w:rPr>
      </w:pPr>
    </w:p>
    <w:p w:rsidR="00D64770" w:rsidRPr="00A87C01" w:rsidRDefault="00D64770" w:rsidP="00D64770">
      <w:pPr>
        <w:jc w:val="both"/>
        <w:rPr>
          <w:sz w:val="24"/>
          <w:szCs w:val="24"/>
        </w:rPr>
      </w:pPr>
      <w:r w:rsidRPr="00A87C01">
        <w:rPr>
          <w:sz w:val="24"/>
          <w:szCs w:val="24"/>
        </w:rPr>
        <w:t>Повестка заседания:</w:t>
      </w:r>
    </w:p>
    <w:p w:rsidR="00AA2488" w:rsidRPr="00A87C0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A87C01">
        <w:rPr>
          <w:sz w:val="24"/>
          <w:szCs w:val="24"/>
        </w:rPr>
        <w:t>Рассмотрение заявок в рамках отборочной стадии.</w:t>
      </w:r>
    </w:p>
    <w:p w:rsidR="00AA2488" w:rsidRPr="00A87C0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A87C01">
        <w:rPr>
          <w:sz w:val="24"/>
          <w:szCs w:val="24"/>
        </w:rPr>
        <w:t>Запрос об уточнении заявок.</w:t>
      </w:r>
      <w:r w:rsidRPr="00A87C01">
        <w:rPr>
          <w:noProof/>
          <w:sz w:val="24"/>
          <w:szCs w:val="24"/>
        </w:rPr>
        <w:t xml:space="preserve"> </w:t>
      </w:r>
    </w:p>
    <w:p w:rsidR="00D64770" w:rsidRPr="00A87C01" w:rsidRDefault="00D64770" w:rsidP="00D64770">
      <w:pPr>
        <w:jc w:val="both"/>
        <w:rPr>
          <w:sz w:val="24"/>
          <w:szCs w:val="24"/>
        </w:rPr>
      </w:pPr>
    </w:p>
    <w:p w:rsidR="00CE2090" w:rsidRPr="00A87C01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7C01">
        <w:rPr>
          <w:sz w:val="24"/>
          <w:szCs w:val="24"/>
        </w:rPr>
        <w:t>Место, дата и время заседания закупочной комиссии</w:t>
      </w:r>
      <w:r w:rsidR="00CE2090" w:rsidRPr="00A87C01">
        <w:rPr>
          <w:sz w:val="24"/>
          <w:szCs w:val="24"/>
        </w:rPr>
        <w:t>:</w:t>
      </w:r>
    </w:p>
    <w:p w:rsidR="00CE2090" w:rsidRPr="00A87C0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7C01">
        <w:rPr>
          <w:sz w:val="24"/>
          <w:szCs w:val="24"/>
        </w:rPr>
        <w:t xml:space="preserve">Место: </w:t>
      </w:r>
      <w:r w:rsidR="00D45A17" w:rsidRPr="00A87C01">
        <w:rPr>
          <w:sz w:val="24"/>
          <w:szCs w:val="24"/>
        </w:rPr>
        <w:t>636039, Томская обл, Северск г, Курчатова ул, 1</w:t>
      </w:r>
      <w:r w:rsidRPr="00A87C01">
        <w:rPr>
          <w:sz w:val="24"/>
          <w:szCs w:val="24"/>
        </w:rPr>
        <w:t>.</w:t>
      </w:r>
    </w:p>
    <w:p w:rsidR="00CE2090" w:rsidRPr="00A87C01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A87C01">
        <w:rPr>
          <w:sz w:val="24"/>
          <w:szCs w:val="24"/>
        </w:rPr>
        <w:t xml:space="preserve">Дата и время: </w:t>
      </w:r>
      <w:r w:rsidR="00D45A17" w:rsidRPr="00A87C01">
        <w:rPr>
          <w:sz w:val="24"/>
          <w:szCs w:val="24"/>
        </w:rPr>
        <w:t>20.11.2014</w:t>
      </w:r>
      <w:r w:rsidRPr="00A87C01">
        <w:rPr>
          <w:sz w:val="24"/>
          <w:szCs w:val="24"/>
        </w:rPr>
        <w:t xml:space="preserve"> в «1</w:t>
      </w:r>
      <w:r w:rsidR="00A87C01">
        <w:rPr>
          <w:sz w:val="24"/>
          <w:szCs w:val="24"/>
        </w:rPr>
        <w:t>0</w:t>
      </w:r>
      <w:r w:rsidRPr="00A87C01">
        <w:rPr>
          <w:sz w:val="24"/>
          <w:szCs w:val="24"/>
        </w:rPr>
        <w:t>»ч. «00»мин. (время московское).</w:t>
      </w:r>
    </w:p>
    <w:p w:rsidR="00CE2090" w:rsidRPr="00A87C01" w:rsidRDefault="00CE2090" w:rsidP="00D64770">
      <w:pPr>
        <w:jc w:val="both"/>
        <w:rPr>
          <w:sz w:val="24"/>
          <w:szCs w:val="24"/>
        </w:rPr>
      </w:pPr>
    </w:p>
    <w:p w:rsidR="00954B42" w:rsidRPr="00A87C01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A87C01">
        <w:rPr>
          <w:sz w:val="24"/>
          <w:szCs w:val="24"/>
        </w:rPr>
        <w:t>Извещение №</w:t>
      </w:r>
      <w:r w:rsidR="007229F8" w:rsidRPr="00A87C01">
        <w:rPr>
          <w:sz w:val="24"/>
          <w:szCs w:val="24"/>
        </w:rPr>
        <w:t xml:space="preserve"> </w:t>
      </w:r>
      <w:r w:rsidR="00D45A17" w:rsidRPr="00A87C01">
        <w:rPr>
          <w:sz w:val="24"/>
          <w:szCs w:val="24"/>
        </w:rPr>
        <w:t>SH-11416</w:t>
      </w:r>
      <w:r w:rsidRPr="00A87C01">
        <w:rPr>
          <w:sz w:val="24"/>
          <w:szCs w:val="24"/>
        </w:rPr>
        <w:t xml:space="preserve"> о проведении </w:t>
      </w:r>
      <w:r w:rsidR="00AA2488" w:rsidRPr="00A87C01">
        <w:rPr>
          <w:sz w:val="24"/>
          <w:szCs w:val="24"/>
        </w:rPr>
        <w:t xml:space="preserve">процедуры </w:t>
      </w:r>
      <w:r w:rsidR="00D45A17" w:rsidRPr="00A87C01">
        <w:rPr>
          <w:sz w:val="24"/>
          <w:szCs w:val="24"/>
        </w:rPr>
        <w:t>открытый запрос предложений в электронной форме</w:t>
      </w:r>
      <w:r w:rsidR="00AA2488" w:rsidRPr="00A87C01">
        <w:rPr>
          <w:sz w:val="24"/>
          <w:szCs w:val="24"/>
        </w:rPr>
        <w:t xml:space="preserve"> </w:t>
      </w:r>
      <w:r w:rsidRPr="00A87C0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A87C01">
          <w:rPr>
            <w:rStyle w:val="a3"/>
            <w:color w:val="auto"/>
            <w:sz w:val="24"/>
            <w:szCs w:val="24"/>
            <w:lang w:val="en-US"/>
          </w:rPr>
          <w:t>http</w:t>
        </w:r>
        <w:r w:rsidRPr="00A87C01">
          <w:rPr>
            <w:rStyle w:val="a3"/>
            <w:color w:val="auto"/>
            <w:sz w:val="24"/>
            <w:szCs w:val="24"/>
          </w:rPr>
          <w:t>://</w:t>
        </w:r>
        <w:r w:rsidRPr="00A87C0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87C01">
          <w:rPr>
            <w:rStyle w:val="a3"/>
            <w:color w:val="auto"/>
            <w:sz w:val="24"/>
            <w:szCs w:val="24"/>
          </w:rPr>
          <w:t>.</w:t>
        </w:r>
        <w:r w:rsidRPr="00A87C0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87C01">
          <w:rPr>
            <w:rStyle w:val="a3"/>
            <w:color w:val="auto"/>
            <w:sz w:val="24"/>
            <w:szCs w:val="24"/>
          </w:rPr>
          <w:t>.</w:t>
        </w:r>
        <w:r w:rsidRPr="00A87C0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87C01">
        <w:rPr>
          <w:snapToGrid w:val="0"/>
          <w:sz w:val="24"/>
          <w:szCs w:val="24"/>
        </w:rPr>
        <w:t xml:space="preserve"> </w:t>
      </w:r>
      <w:r w:rsidRPr="00A87C01">
        <w:rPr>
          <w:sz w:val="24"/>
          <w:szCs w:val="24"/>
        </w:rPr>
        <w:t>№</w:t>
      </w:r>
      <w:r w:rsidR="007229F8" w:rsidRPr="00A87C01">
        <w:rPr>
          <w:sz w:val="24"/>
          <w:szCs w:val="24"/>
        </w:rPr>
        <w:t xml:space="preserve"> </w:t>
      </w:r>
      <w:r w:rsidR="00D45A17" w:rsidRPr="00A87C01">
        <w:rPr>
          <w:sz w:val="24"/>
          <w:szCs w:val="24"/>
        </w:rPr>
        <w:t>141029/0506/798</w:t>
      </w:r>
      <w:r w:rsidRPr="00A87C01">
        <w:rPr>
          <w:sz w:val="24"/>
          <w:szCs w:val="24"/>
        </w:rPr>
        <w:t xml:space="preserve">  дата </w:t>
      </w:r>
      <w:r w:rsidR="00D45A17" w:rsidRPr="00A87C01">
        <w:rPr>
          <w:snapToGrid w:val="0"/>
          <w:sz w:val="24"/>
          <w:szCs w:val="24"/>
        </w:rPr>
        <w:t>29.10.2014</w:t>
      </w:r>
      <w:bookmarkStart w:id="0" w:name="GOVRU"/>
      <w:r w:rsidR="00813E86" w:rsidRPr="00A87C01">
        <w:rPr>
          <w:sz w:val="24"/>
          <w:szCs w:val="24"/>
        </w:rPr>
        <w:t xml:space="preserve">г., </w:t>
      </w:r>
      <w:r w:rsidR="00813E86" w:rsidRPr="00A87C0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813E86" w:rsidRPr="00A87C01">
        <w:rPr>
          <w:rFonts w:ascii="Calibri" w:hAnsi="Calibri" w:cs="Calibri"/>
          <w:sz w:val="22"/>
          <w:szCs w:val="22"/>
          <w:u w:val="single"/>
        </w:rPr>
        <w:t>.</w:t>
      </w:r>
      <w:r w:rsidR="00813E86" w:rsidRPr="00A87C0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813E86" w:rsidRPr="00A87C01">
        <w:rPr>
          <w:rFonts w:ascii="Calibri" w:hAnsi="Calibri" w:cs="Calibri"/>
          <w:sz w:val="22"/>
          <w:szCs w:val="22"/>
          <w:u w:val="single"/>
        </w:rPr>
        <w:t>.</w:t>
      </w:r>
      <w:r w:rsidR="00813E86" w:rsidRPr="00A87C0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813E86" w:rsidRPr="00A87C01">
        <w:rPr>
          <w:sz w:val="24"/>
          <w:szCs w:val="24"/>
        </w:rPr>
        <w:t xml:space="preserve"> № </w:t>
      </w:r>
      <w:r w:rsidR="00D45A17" w:rsidRPr="00A87C01">
        <w:rPr>
          <w:sz w:val="24"/>
          <w:szCs w:val="24"/>
        </w:rPr>
        <w:t>31401647167</w:t>
      </w:r>
      <w:r w:rsidR="00813E86" w:rsidRPr="00A87C01">
        <w:rPr>
          <w:sz w:val="24"/>
          <w:szCs w:val="24"/>
        </w:rPr>
        <w:t xml:space="preserve">  дата </w:t>
      </w:r>
      <w:r w:rsidR="00D45A17" w:rsidRPr="00A87C01">
        <w:rPr>
          <w:snapToGrid w:val="0"/>
          <w:sz w:val="24"/>
          <w:szCs w:val="24"/>
        </w:rPr>
        <w:t>29.10.2014</w:t>
      </w:r>
      <w:r w:rsidR="00813E86" w:rsidRPr="00A87C01">
        <w:rPr>
          <w:sz w:val="24"/>
          <w:szCs w:val="24"/>
        </w:rPr>
        <w:t>г.</w:t>
      </w:r>
      <w:bookmarkEnd w:id="0"/>
      <w:r w:rsidR="00813E86" w:rsidRPr="00A87C01">
        <w:rPr>
          <w:sz w:val="24"/>
          <w:szCs w:val="24"/>
        </w:rPr>
        <w:t xml:space="preserve"> </w:t>
      </w:r>
      <w:r w:rsidR="00FB44D1" w:rsidRPr="00A87C0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87C01">
        <w:rPr>
          <w:sz w:val="22"/>
          <w:szCs w:val="22"/>
        </w:rPr>
        <w:t>:</w:t>
      </w:r>
    </w:p>
    <w:p w:rsidR="00A87C01" w:rsidRPr="003B1C62" w:rsidRDefault="00A87C01" w:rsidP="00A87C01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A87C01" w:rsidRPr="00A87C01" w:rsidTr="00474EF4">
        <w:trPr>
          <w:trHeight w:val="575"/>
        </w:trPr>
        <w:tc>
          <w:tcPr>
            <w:tcW w:w="1572" w:type="dxa"/>
          </w:tcPr>
          <w:p w:rsidR="00A87C01" w:rsidRPr="00A87C01" w:rsidRDefault="00A87C01" w:rsidP="00474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№</w:t>
            </w:r>
          </w:p>
          <w:p w:rsidR="00A87C01" w:rsidRPr="00A87C01" w:rsidRDefault="00A87C01" w:rsidP="00474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C01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A87C01" w:rsidRPr="00A87C01" w:rsidRDefault="00A87C01" w:rsidP="00474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Наименование</w:t>
            </w:r>
          </w:p>
        </w:tc>
      </w:tr>
      <w:tr w:rsidR="00A87C01" w:rsidRPr="00A87C01" w:rsidTr="00474EF4">
        <w:trPr>
          <w:trHeight w:val="300"/>
        </w:trPr>
        <w:tc>
          <w:tcPr>
            <w:tcW w:w="1572" w:type="dxa"/>
            <w:shd w:val="clear" w:color="auto" w:fill="auto"/>
          </w:tcPr>
          <w:p w:rsidR="00A87C01" w:rsidRPr="00A87C01" w:rsidRDefault="00A87C01" w:rsidP="00474E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87C0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87C01" w:rsidRPr="00A87C01" w:rsidRDefault="00A87C01" w:rsidP="00474EF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 xml:space="preserve">Оказание услуг по </w:t>
            </w:r>
            <w:r w:rsidRPr="00A87C01">
              <w:rPr>
                <w:snapToGrid w:val="0"/>
                <w:sz w:val="24"/>
                <w:szCs w:val="24"/>
              </w:rPr>
              <w:t>физической охране территории склада №007 Цеха складского хранения ОАО «СХК»</w:t>
            </w:r>
          </w:p>
        </w:tc>
      </w:tr>
    </w:tbl>
    <w:p w:rsidR="00A87C01" w:rsidRDefault="00A87C01" w:rsidP="00A87C0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b/>
                <w:sz w:val="24"/>
                <w:szCs w:val="24"/>
              </w:rPr>
              <w:t>960 520, 00 руб</w:t>
            </w:r>
            <w:r w:rsidRPr="008202F9">
              <w:rPr>
                <w:sz w:val="24"/>
                <w:szCs w:val="24"/>
              </w:rPr>
              <w:t xml:space="preserve"> (девятьсот шестьдесят тысяч пятьсот двадцать рублей 00 коп)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b/>
                <w:sz w:val="24"/>
                <w:szCs w:val="24"/>
              </w:rPr>
              <w:t>814 000, 00 руб</w:t>
            </w:r>
            <w:r w:rsidRPr="008202F9">
              <w:rPr>
                <w:sz w:val="24"/>
                <w:szCs w:val="24"/>
              </w:rPr>
              <w:t xml:space="preserve"> (восемьсот четырнадцать тысяч рублей 00 коп).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color w:val="000000"/>
                <w:sz w:val="24"/>
                <w:szCs w:val="24"/>
              </w:rPr>
              <w:t>г. Северск Томской области, склад №007 ЦСХ ОАО «СХК» по адресу: ул. Предзаводская, строение 10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napToGrid w:val="0"/>
                <w:sz w:val="24"/>
                <w:szCs w:val="24"/>
              </w:rPr>
              <w:lastRenderedPageBreak/>
              <w:t>с даты подписания договора до исполнения обязательств по договору в объеме 7400 часов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z w:val="24"/>
                <w:szCs w:val="24"/>
              </w:rPr>
              <w:t>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</w:t>
            </w:r>
          </w:p>
        </w:tc>
      </w:tr>
      <w:tr w:rsidR="00A87C01" w:rsidTr="00474E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7C01" w:rsidRPr="008202F9" w:rsidRDefault="00A87C01" w:rsidP="00474EF4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A87C01">
        <w:rPr>
          <w:snapToGrid w:val="0"/>
          <w:sz w:val="24"/>
          <w:szCs w:val="24"/>
        </w:rPr>
        <w:t xml:space="preserve">Процедура </w:t>
      </w:r>
      <w:r w:rsidR="00634561" w:rsidRPr="00A87C01">
        <w:rPr>
          <w:sz w:val="24"/>
          <w:szCs w:val="24"/>
        </w:rPr>
        <w:t xml:space="preserve">открытия доступа к поданным </w:t>
      </w:r>
      <w:r w:rsidR="00AA2488" w:rsidRPr="00A87C01">
        <w:rPr>
          <w:sz w:val="24"/>
          <w:szCs w:val="24"/>
        </w:rPr>
        <w:t>заявкам</w:t>
      </w:r>
      <w:r w:rsidRPr="00A87C01">
        <w:rPr>
          <w:snapToGrid w:val="0"/>
          <w:sz w:val="24"/>
          <w:szCs w:val="24"/>
        </w:rPr>
        <w:t xml:space="preserve"> состоялась </w:t>
      </w:r>
      <w:r w:rsidR="007229F8" w:rsidRPr="00A87C01">
        <w:rPr>
          <w:sz w:val="24"/>
          <w:szCs w:val="24"/>
        </w:rPr>
        <w:t>«</w:t>
      </w:r>
      <w:r w:rsidR="00D45A17" w:rsidRPr="00A87C01">
        <w:rPr>
          <w:sz w:val="24"/>
          <w:szCs w:val="24"/>
        </w:rPr>
        <w:t>12</w:t>
      </w:r>
      <w:r w:rsidR="007229F8" w:rsidRPr="00A87C01">
        <w:rPr>
          <w:sz w:val="24"/>
          <w:szCs w:val="24"/>
        </w:rPr>
        <w:t xml:space="preserve">» </w:t>
      </w:r>
      <w:r w:rsidR="00D45A17" w:rsidRPr="00A87C01">
        <w:rPr>
          <w:sz w:val="24"/>
          <w:szCs w:val="24"/>
        </w:rPr>
        <w:t>ноября</w:t>
      </w:r>
      <w:r w:rsidR="007229F8" w:rsidRPr="00A87C01">
        <w:rPr>
          <w:sz w:val="24"/>
          <w:szCs w:val="24"/>
        </w:rPr>
        <w:t xml:space="preserve"> </w:t>
      </w:r>
      <w:r w:rsidR="00D45A17" w:rsidRPr="00A87C01">
        <w:rPr>
          <w:sz w:val="24"/>
          <w:szCs w:val="24"/>
        </w:rPr>
        <w:t>2014</w:t>
      </w:r>
      <w:r w:rsidRPr="00A87C01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A87C01">
        <w:rPr>
          <w:snapToGrid w:val="0"/>
          <w:sz w:val="24"/>
          <w:szCs w:val="24"/>
        </w:rPr>
        <w:t xml:space="preserve">закупочной </w:t>
      </w:r>
      <w:r w:rsidRPr="00A87C01">
        <w:rPr>
          <w:snapToGrid w:val="0"/>
          <w:sz w:val="24"/>
          <w:szCs w:val="24"/>
        </w:rPr>
        <w:t>комиссии «</w:t>
      </w:r>
      <w:r w:rsidR="00634561" w:rsidRPr="00A87C01">
        <w:rPr>
          <w:sz w:val="24"/>
          <w:szCs w:val="24"/>
        </w:rPr>
        <w:t xml:space="preserve">Открытие доступа к поданным </w:t>
      </w:r>
      <w:r w:rsidR="00AA2488" w:rsidRPr="00A87C01">
        <w:rPr>
          <w:sz w:val="24"/>
          <w:szCs w:val="24"/>
        </w:rPr>
        <w:t>заявкам</w:t>
      </w:r>
      <w:r w:rsidRPr="00A87C01">
        <w:rPr>
          <w:snapToGrid w:val="0"/>
          <w:sz w:val="24"/>
          <w:szCs w:val="24"/>
        </w:rPr>
        <w:t xml:space="preserve">» </w:t>
      </w:r>
      <w:r w:rsidR="007229F8" w:rsidRPr="00A87C01">
        <w:rPr>
          <w:snapToGrid w:val="0"/>
          <w:sz w:val="24"/>
          <w:szCs w:val="24"/>
        </w:rPr>
        <w:t xml:space="preserve">№ </w:t>
      </w:r>
      <w:r w:rsidR="00D45A17" w:rsidRPr="00A87C01">
        <w:rPr>
          <w:snapToGrid w:val="0"/>
          <w:sz w:val="24"/>
          <w:szCs w:val="24"/>
        </w:rPr>
        <w:t>SH-2014/2230</w:t>
      </w:r>
      <w:r w:rsidR="007229F8" w:rsidRPr="00A87C01">
        <w:rPr>
          <w:snapToGrid w:val="0"/>
          <w:sz w:val="24"/>
          <w:szCs w:val="24"/>
        </w:rPr>
        <w:t xml:space="preserve"> от </w:t>
      </w:r>
      <w:r w:rsidR="00D45A17" w:rsidRPr="00A87C01">
        <w:rPr>
          <w:snapToGrid w:val="0"/>
          <w:sz w:val="24"/>
          <w:szCs w:val="24"/>
        </w:rPr>
        <w:t>12.11.2014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A87C0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7C0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7C0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7C0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 xml:space="preserve">Дата подачи </w:t>
            </w:r>
            <w:r w:rsidR="00F679CD" w:rsidRPr="00A87C01">
              <w:rPr>
                <w:sz w:val="24"/>
                <w:szCs w:val="24"/>
              </w:rPr>
              <w:t>предложений</w:t>
            </w:r>
            <w:r w:rsidRPr="00A87C0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7C0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87C0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 xml:space="preserve">Цена </w:t>
            </w:r>
            <w:r w:rsidR="00F679CD" w:rsidRPr="00A87C01">
              <w:rPr>
                <w:sz w:val="24"/>
                <w:szCs w:val="24"/>
              </w:rPr>
              <w:t>предложения</w:t>
            </w:r>
            <w:r w:rsidR="00634561" w:rsidRPr="00A87C0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D45A17" w:rsidRPr="00A87C01" w:rsidTr="00474EF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7017101433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  <w:lang w:val="en-US"/>
              </w:rPr>
            </w:pPr>
            <w:r w:rsidRPr="00A87C01">
              <w:rPr>
                <w:sz w:val="20"/>
                <w:lang w:val="en-US"/>
              </w:rPr>
              <w:t>07.11.2014 10:31:09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634049, ТОМСКАЯ ОБЛ, ТОМСК Г, НОВОСИБИРСКАЯ УЛ, 32,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814.000,00 RUB БЕЗ НДС</w:t>
            </w:r>
          </w:p>
        </w:tc>
      </w:tr>
      <w:tr w:rsidR="00D45A17" w:rsidRPr="00A87C01" w:rsidTr="00474EF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  <w:lang w:val="en-US"/>
              </w:rPr>
            </w:pPr>
            <w:r w:rsidRPr="00A87C01">
              <w:rPr>
                <w:sz w:val="20"/>
                <w:lang w:val="en-US"/>
              </w:rPr>
              <w:t>11.11.2014 11:43:13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634009, ТОМСКАЯ ОБЛ, ТОМСК Г, ВОДЯНАЯ УЛ, 59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600.140,00 RUB БЕЗ НДС</w:t>
            </w:r>
          </w:p>
        </w:tc>
      </w:tr>
      <w:tr w:rsidR="00D45A17" w:rsidRPr="007C3F52" w:rsidTr="00474EF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  <w:lang w:val="en-US"/>
              </w:rPr>
            </w:pPr>
            <w:r w:rsidRPr="00A87C01">
              <w:rPr>
                <w:sz w:val="20"/>
                <w:lang w:val="en-US"/>
              </w:rPr>
              <w:t>11.11.2014 13:45:11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rPr>
                <w:sz w:val="20"/>
              </w:rPr>
            </w:pPr>
            <w:r w:rsidRPr="00A87C01">
              <w:rPr>
                <w:snapToGrid w:val="0"/>
                <w:sz w:val="20"/>
                <w:lang w:val="en-US"/>
              </w:rPr>
              <w:t>804.000,00 RUB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A87C01" w:rsidTr="00D45A1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87C01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87C01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D45A17" w:rsidRPr="00A87C01" w:rsidTr="00D45A1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shd w:val="clear" w:color="auto" w:fill="FFFFFF"/>
              <w:jc w:val="both"/>
              <w:rPr>
                <w:sz w:val="20"/>
              </w:rPr>
            </w:pPr>
            <w:r w:rsidRPr="00A87C01">
              <w:rPr>
                <w:sz w:val="20"/>
              </w:rPr>
              <w:t xml:space="preserve">Уточнить сведения о включенных в цену расходах в соответствии с п. 9 Раздела 5 Информационной карты (Цена договора включает в себя: все налоги, пошлины, сборы и другие обязательные платежи в соответствии с законодательством Российской </w:t>
            </w:r>
            <w:r w:rsidRPr="00A87C01">
              <w:rPr>
                <w:sz w:val="20"/>
              </w:rPr>
              <w:lastRenderedPageBreak/>
              <w:t xml:space="preserve">Федерации, связанные с выполнением работ в полном объеме по предмету договора).       </w:t>
            </w:r>
          </w:p>
        </w:tc>
      </w:tr>
      <w:tr w:rsidR="00D45A17" w:rsidRPr="00A87C01" w:rsidTr="00474EF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lastRenderedPageBreak/>
              <w:t>ОБЩЕСТВО С ОГРАНИЧЕННОЙ ОТВЕТСТВЕННОСТЬЮ «ОХРАННАЯ ФИРМА БАРС»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shd w:val="clear" w:color="auto" w:fill="FFFFFF"/>
              <w:jc w:val="both"/>
              <w:rPr>
                <w:sz w:val="20"/>
                <w:lang w:val="en-US"/>
              </w:rPr>
            </w:pPr>
            <w:r w:rsidRPr="00A87C01">
              <w:rPr>
                <w:sz w:val="20"/>
              </w:rPr>
              <w:t xml:space="preserve">Уточнить сведения о включенных в цену расходах в соответствии с п. 9 Раздела 5 Информационной карты (Цена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договора).       </w:t>
            </w:r>
          </w:p>
        </w:tc>
      </w:tr>
      <w:tr w:rsidR="00D45A17" w:rsidRPr="00D45A17" w:rsidTr="00474EF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A87C01" w:rsidRDefault="00D45A17" w:rsidP="00474E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7C01">
              <w:rPr>
                <w:sz w:val="24"/>
                <w:szCs w:val="24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5A17" w:rsidRPr="00D45A17" w:rsidRDefault="00D45A17" w:rsidP="00474EF4">
            <w:pPr>
              <w:shd w:val="clear" w:color="auto" w:fill="FFFFFF"/>
              <w:jc w:val="both"/>
              <w:rPr>
                <w:sz w:val="20"/>
              </w:rPr>
            </w:pPr>
            <w:r w:rsidRPr="00A87C01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 (Цена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договора).       </w:t>
            </w:r>
          </w:p>
        </w:tc>
      </w:tr>
    </w:tbl>
    <w:p w:rsidR="000608AE" w:rsidRPr="00D45A17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825E8B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825E8B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A2488" w:rsidRPr="008803EF" w:rsidRDefault="00AA2488" w:rsidP="00AA2488">
      <w:pPr>
        <w:numPr>
          <w:ilvl w:val="0"/>
          <w:numId w:val="13"/>
        </w:numPr>
        <w:jc w:val="both"/>
        <w:rPr>
          <w:sz w:val="22"/>
          <w:szCs w:val="24"/>
        </w:rPr>
      </w:pPr>
      <w:r w:rsidRPr="008803EF">
        <w:rPr>
          <w:bCs/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</w:t>
      </w:r>
      <w:r>
        <w:rPr>
          <w:bCs/>
          <w:color w:val="000000"/>
          <w:sz w:val="24"/>
          <w:bdr w:val="none" w:sz="0" w:space="0" w:color="auto" w:frame="1"/>
        </w:rPr>
        <w:t>(ы)</w:t>
      </w:r>
      <w:r w:rsidRPr="008803EF">
        <w:rPr>
          <w:bCs/>
          <w:color w:val="000000"/>
          <w:sz w:val="24"/>
          <w:bdr w:val="none" w:sz="0" w:space="0" w:color="auto" w:frame="1"/>
        </w:rPr>
        <w:t xml:space="preserve"> об уточнении заявки участнику/участникам, допущенному(ым) с условием предоставления недостающих документов.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62808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участнику/участникам.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Направить запрос(ы) участн</w:t>
      </w:r>
      <w:r>
        <w:rPr>
          <w:sz w:val="24"/>
          <w:szCs w:val="24"/>
        </w:rPr>
        <w:t xml:space="preserve">ику/участникам незамедлительно </w:t>
      </w:r>
      <w:r w:rsidRPr="008803EF">
        <w:rPr>
          <w:sz w:val="24"/>
          <w:szCs w:val="24"/>
        </w:rPr>
        <w:t>после опубликования настоящего протокола.</w:t>
      </w:r>
    </w:p>
    <w:p w:rsidR="00AA2488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8803EF">
        <w:rPr>
          <w:sz w:val="24"/>
          <w:szCs w:val="24"/>
        </w:rPr>
        <w:t>Повторное рассмотрение по результатам получения уточнений на запрос(ы) состоится в срок, установленный Извещением.</w:t>
      </w:r>
    </w:p>
    <w:p w:rsidR="00AA2488" w:rsidRPr="00A87C0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87C01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r w:rsidR="00D45A17" w:rsidRPr="00A87C01">
        <w:rPr>
          <w:sz w:val="22"/>
          <w:szCs w:val="22"/>
        </w:rPr>
        <w:t>www.a-k-d.ru</w:t>
      </w:r>
      <w:r w:rsidRPr="00A87C01">
        <w:rPr>
          <w:sz w:val="22"/>
          <w:szCs w:val="22"/>
        </w:rPr>
        <w:t>.</w:t>
      </w:r>
      <w:r w:rsidRPr="00A87C01">
        <w:rPr>
          <w:snapToGrid w:val="0"/>
          <w:sz w:val="24"/>
          <w:szCs w:val="24"/>
        </w:rPr>
        <w:t xml:space="preserve"> </w:t>
      </w:r>
      <w:r w:rsidRPr="00A87C01">
        <w:rPr>
          <w:sz w:val="24"/>
          <w:szCs w:val="24"/>
        </w:rPr>
        <w:t>Документы принимаются в соответствии с п.</w:t>
      </w:r>
      <w:r w:rsidR="004C5309" w:rsidRPr="00A87C01">
        <w:rPr>
          <w:sz w:val="24"/>
          <w:szCs w:val="24"/>
        </w:rPr>
        <w:t>2</w:t>
      </w:r>
      <w:r w:rsidRPr="00A87C01">
        <w:rPr>
          <w:sz w:val="24"/>
          <w:szCs w:val="24"/>
        </w:rPr>
        <w:t xml:space="preserve"> решения комиссии настоящего протокола.</w:t>
      </w:r>
    </w:p>
    <w:p w:rsidR="00AA2488" w:rsidRPr="00A87C01" w:rsidRDefault="00AA2488" w:rsidP="00AA2488">
      <w:pPr>
        <w:numPr>
          <w:ilvl w:val="0"/>
          <w:numId w:val="13"/>
        </w:numPr>
        <w:jc w:val="both"/>
        <w:rPr>
          <w:sz w:val="24"/>
          <w:szCs w:val="24"/>
        </w:rPr>
      </w:pPr>
      <w:r w:rsidRPr="00A87C01">
        <w:rPr>
          <w:sz w:val="24"/>
          <w:szCs w:val="24"/>
        </w:rPr>
        <w:t>Настоящий протокол разместить на сайте: http://zakupki.rosatom.ru   </w:t>
      </w:r>
      <w:r w:rsidR="00D45A17" w:rsidRPr="00A87C01">
        <w:rPr>
          <w:sz w:val="22"/>
          <w:szCs w:val="22"/>
          <w:u w:val="single"/>
        </w:rPr>
        <w:t>, zakupki.gov.ru</w:t>
      </w:r>
    </w:p>
    <w:p w:rsidR="00636305" w:rsidRDefault="00636305" w:rsidP="00AA2488">
      <w:pPr>
        <w:suppressAutoHyphens/>
        <w:ind w:left="360" w:right="141" w:firstLine="348"/>
        <w:rPr>
          <w:sz w:val="24"/>
        </w:rPr>
      </w:pPr>
    </w:p>
    <w:p w:rsidR="00636305" w:rsidRDefault="00636305" w:rsidP="00636305">
      <w:pPr>
        <w:suppressAutoHyphens/>
        <w:ind w:right="141"/>
        <w:rPr>
          <w:sz w:val="24"/>
        </w:rPr>
      </w:pPr>
    </w:p>
    <w:p w:rsidR="00636305" w:rsidRDefault="00636305" w:rsidP="00636305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249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221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171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157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175</w:t>
            </w:r>
          </w:p>
        </w:tc>
      </w:tr>
      <w:tr w:rsidR="00636305" w:rsidTr="0063630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36305" w:rsidRDefault="00636305" w:rsidP="0063630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164</w:t>
            </w:r>
          </w:p>
        </w:tc>
      </w:tr>
    </w:tbl>
    <w:p w:rsidR="00AD4626" w:rsidRPr="00AD4626" w:rsidRDefault="00AD4626" w:rsidP="00636305">
      <w:pPr>
        <w:suppressAutoHyphens/>
        <w:ind w:right="141"/>
        <w:rPr>
          <w:sz w:val="24"/>
        </w:rPr>
      </w:pPr>
    </w:p>
    <w:sectPr w:rsidR="00AD4626" w:rsidRPr="00AD4626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606B8B"/>
    <w:rsid w:val="006106F2"/>
    <w:rsid w:val="00610797"/>
    <w:rsid w:val="00634561"/>
    <w:rsid w:val="00636305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16642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87C01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45A1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6081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2010-07-05T09:20:00Z</cp:lastPrinted>
  <dcterms:created xsi:type="dcterms:W3CDTF">2014-11-20T03:13:00Z</dcterms:created>
  <dcterms:modified xsi:type="dcterms:W3CDTF">2014-11-21T08:00:00Z</dcterms:modified>
</cp:coreProperties>
</file>