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8F0" w:rsidRPr="008138F0" w:rsidRDefault="008138F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38F0">
        <w:rPr>
          <w:rFonts w:ascii="Times New Roman" w:hAnsi="Times New Roman"/>
          <w:b/>
          <w:bCs/>
        </w:rPr>
        <w:t>ПРОТОКОЛ № 708-SH-2014/2405</w:t>
      </w:r>
    </w:p>
    <w:p w:rsidR="008138F0" w:rsidRPr="008138F0" w:rsidRDefault="008138F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38F0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</w:t>
      </w:r>
      <w:r w:rsidRPr="008138F0">
        <w:rPr>
          <w:rFonts w:ascii="Times New Roman" w:hAnsi="Times New Roman"/>
          <w:b/>
          <w:bCs/>
        </w:rPr>
        <w:t>закупочной  комисс</w:t>
      </w:r>
      <w:proofErr w:type="gramStart"/>
      <w:r w:rsidRPr="008138F0">
        <w:rPr>
          <w:rFonts w:ascii="Times New Roman" w:hAnsi="Times New Roman"/>
          <w:b/>
          <w:bCs/>
        </w:rPr>
        <w:t xml:space="preserve">ии </w:t>
      </w:r>
      <w:r>
        <w:rPr>
          <w:rFonts w:ascii="Times New Roman" w:hAnsi="Times New Roman"/>
          <w:b/>
          <w:bCs/>
        </w:rPr>
        <w:t>АО</w:t>
      </w:r>
      <w:proofErr w:type="gramEnd"/>
      <w:r>
        <w:rPr>
          <w:rFonts w:ascii="Times New Roman" w:hAnsi="Times New Roman"/>
          <w:b/>
          <w:bCs/>
        </w:rPr>
        <w:t xml:space="preserve"> «СХК» </w:t>
      </w:r>
      <w:r w:rsidRPr="008138F0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изготовление и доставку новогодней полиграфической продукции с символикой Заказчика</w:t>
      </w:r>
    </w:p>
    <w:p w:rsidR="008138F0" w:rsidRPr="008138F0" w:rsidRDefault="008138F0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138F0" w:rsidRPr="008138F0">
        <w:tc>
          <w:tcPr>
            <w:tcW w:w="5210" w:type="dxa"/>
          </w:tcPr>
          <w:p w:rsidR="008138F0" w:rsidRPr="008138F0" w:rsidRDefault="008138F0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138F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138F0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8138F0" w:rsidRPr="008138F0" w:rsidRDefault="008138F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138F0">
              <w:rPr>
                <w:rFonts w:ascii="Times New Roman" w:hAnsi="Times New Roman"/>
                <w:bCs/>
                <w:lang w:val="en-US" w:eastAsia="en-US"/>
              </w:rPr>
              <w:t xml:space="preserve">«04» </w:t>
            </w:r>
            <w:proofErr w:type="spellStart"/>
            <w:r w:rsidRPr="008138F0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8138F0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8138F0"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 w:rsidRPr="008138F0"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 w:rsidRPr="008138F0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8138F0" w:rsidRPr="008138F0" w:rsidRDefault="008138F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138F0" w:rsidRPr="008138F0" w:rsidRDefault="008138F0">
      <w:pPr>
        <w:tabs>
          <w:tab w:val="left" w:pos="252"/>
        </w:tabs>
        <w:rPr>
          <w:rFonts w:ascii="Times New Roman" w:hAnsi="Times New Roman"/>
        </w:rPr>
      </w:pPr>
      <w:r w:rsidRPr="008138F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8138F0">
        <w:rPr>
          <w:rFonts w:ascii="Times New Roman" w:hAnsi="Times New Roman"/>
          <w:color w:val="FF0000"/>
        </w:rPr>
        <w:t xml:space="preserve"> </w:t>
      </w:r>
      <w:r w:rsidRPr="008138F0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8138F0">
        <w:rPr>
          <w:rFonts w:ascii="Times New Roman" w:hAnsi="Times New Roman"/>
        </w:rPr>
        <w:t>Аук</w:t>
      </w:r>
      <w:proofErr w:type="spellEnd"/>
      <w:r w:rsidRPr="008138F0">
        <w:rPr>
          <w:rFonts w:ascii="Times New Roman" w:hAnsi="Times New Roman"/>
        </w:rPr>
        <w:t xml:space="preserve">. </w:t>
      </w:r>
      <w:proofErr w:type="spellStart"/>
      <w:r w:rsidRPr="008138F0">
        <w:rPr>
          <w:rFonts w:ascii="Times New Roman" w:hAnsi="Times New Roman"/>
        </w:rPr>
        <w:t>Конк</w:t>
      </w:r>
      <w:proofErr w:type="spellEnd"/>
      <w:r w:rsidRPr="008138F0">
        <w:rPr>
          <w:rFonts w:ascii="Times New Roman" w:hAnsi="Times New Roman"/>
        </w:rPr>
        <w:t>. Дом</w:t>
      </w:r>
      <w:r w:rsidRPr="008138F0">
        <w:rPr>
          <w:rFonts w:ascii="Times New Roman" w:hAnsi="Times New Roman"/>
          <w:color w:val="FF0000"/>
        </w:rPr>
        <w:t xml:space="preserve"> </w:t>
      </w:r>
      <w:r w:rsidRPr="008138F0">
        <w:rPr>
          <w:rFonts w:ascii="Times New Roman" w:hAnsi="Times New Roman"/>
        </w:rPr>
        <w:t>согласно регламенту ее работы.</w:t>
      </w:r>
    </w:p>
    <w:p w:rsidR="008138F0" w:rsidRPr="008138F0" w:rsidRDefault="008138F0">
      <w:pPr>
        <w:tabs>
          <w:tab w:val="left" w:pos="252"/>
        </w:tabs>
        <w:rPr>
          <w:rFonts w:ascii="Times New Roman" w:hAnsi="Times New Roman"/>
        </w:rPr>
      </w:pPr>
    </w:p>
    <w:p w:rsidR="008138F0" w:rsidRDefault="008138F0" w:rsidP="008138F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138F0" w:rsidRDefault="008138F0" w:rsidP="008138F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8138F0" w:rsidRDefault="008138F0" w:rsidP="008138F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АО "Сибирский химический комбинат"</w:t>
      </w:r>
    </w:p>
    <w:p w:rsidR="008138F0" w:rsidRDefault="008138F0" w:rsidP="008138F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право заключения договора на изготовление и доставка новогодней полиграфической продукции с символикой Заказчика 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изготовление и доставка новогодней полиграфической продукции с символикой Заказчика 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услуг: в соответствии с Томом 2 «Техническая часть» документации по запросу цен.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2 241 846 </w:t>
      </w:r>
      <w:r>
        <w:rPr>
          <w:rFonts w:ascii="Times New Roman" w:hAnsi="Times New Roman"/>
        </w:rPr>
        <w:t xml:space="preserve">(Два миллиона двести сорок одна тысяча восемьсот сорок шесть) </w:t>
      </w:r>
      <w:r>
        <w:rPr>
          <w:rFonts w:ascii="Times New Roman" w:hAnsi="Times New Roman"/>
          <w:b/>
          <w:bCs/>
        </w:rPr>
        <w:t xml:space="preserve">рублей 60 копеек </w:t>
      </w:r>
      <w:r>
        <w:rPr>
          <w:rFonts w:ascii="Times New Roman" w:hAnsi="Times New Roman"/>
        </w:rPr>
        <w:t>с учетом НДС.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1 899 870 </w:t>
      </w:r>
      <w:r>
        <w:rPr>
          <w:rFonts w:ascii="Times New Roman" w:hAnsi="Times New Roman"/>
        </w:rPr>
        <w:t>(Один миллион восемьсот девяносто девять тысяч восемьсот семьдесят)</w:t>
      </w:r>
      <w:r>
        <w:rPr>
          <w:rFonts w:ascii="Times New Roman" w:hAnsi="Times New Roman"/>
          <w:b/>
          <w:bCs/>
        </w:rPr>
        <w:t xml:space="preserve"> рублей 00 копеек</w:t>
      </w:r>
      <w:r>
        <w:rPr>
          <w:rFonts w:ascii="Times New Roman" w:hAnsi="Times New Roman"/>
        </w:rPr>
        <w:t xml:space="preserve"> без учета НДС. </w:t>
      </w:r>
    </w:p>
    <w:p w:rsidR="008138F0" w:rsidRDefault="008138F0" w:rsidP="008138F0">
      <w:pPr>
        <w:rPr>
          <w:rFonts w:ascii="Times New Roman" w:hAnsi="Times New Roman"/>
        </w:rPr>
      </w:pP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>Цена договора включает в себя: все расходы, связанные с его исполнением, в том числе стоимость упаковки, тары, транспортные и командировочные расходы, расходы на погрузку, доставку, а также все налоги, пошлины, сборы и другие обязательные платежи.</w:t>
      </w:r>
    </w:p>
    <w:p w:rsidR="008138F0" w:rsidRDefault="008138F0" w:rsidP="008138F0">
      <w:pPr>
        <w:rPr>
          <w:rFonts w:ascii="Times New Roman" w:hAnsi="Times New Roman"/>
        </w:rPr>
      </w:pPr>
    </w:p>
    <w:p w:rsidR="008138F0" w:rsidRDefault="008138F0" w:rsidP="008138F0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 xml:space="preserve">Срок </w:t>
      </w:r>
      <w:r>
        <w:rPr>
          <w:rFonts w:ascii="Times New Roman" w:hAnsi="Times New Roman"/>
        </w:rPr>
        <w:t>оказания услуг: в соответствии с подразделом 3.8 Тома 2 «Техническая часть» документации.</w:t>
      </w:r>
    </w:p>
    <w:p w:rsidR="008138F0" w:rsidRDefault="008138F0" w:rsidP="008138F0">
      <w:pPr>
        <w:rPr>
          <w:rFonts w:ascii="Times New Roman" w:hAnsi="Times New Roman"/>
        </w:rPr>
      </w:pP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>Место поставки товара/оказания услуг:</w:t>
      </w:r>
    </w:p>
    <w:p w:rsidR="008138F0" w:rsidRDefault="008138F0" w:rsidP="008138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Доставка изготовленной продукции осуществляется Исполнителем по адресу Заказчика: </w:t>
      </w:r>
      <w:smartTag w:uri="urn:schemas-microsoft-com:office:smarttags" w:element="metricconverter">
        <w:smartTagPr>
          <w:attr w:name="ProductID" w:val="636039, г"/>
        </w:smartTagPr>
        <w:r>
          <w:rPr>
            <w:rFonts w:ascii="Times New Roman" w:hAnsi="Times New Roman"/>
          </w:rPr>
          <w:t>636039, г</w:t>
        </w:r>
      </w:smartTag>
      <w:r>
        <w:rPr>
          <w:rFonts w:ascii="Times New Roman" w:hAnsi="Times New Roman"/>
        </w:rPr>
        <w:t>. Северск Томской обл., пр. Коммунистический, 119, Музей истории СХК.</w:t>
      </w:r>
    </w:p>
    <w:p w:rsidR="008138F0" w:rsidRDefault="008138F0" w:rsidP="008138F0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138F0" w:rsidRDefault="008138F0" w:rsidP="008138F0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оплаты: </w:t>
      </w:r>
    </w:p>
    <w:p w:rsidR="008138F0" w:rsidRDefault="008138F0" w:rsidP="008138F0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предоставленных Исполнителем отчетных документов (товарной накладной, акта сдачи-приемки). Заказчик подписывает предоставленные Исполнителем отчетные документы в течение 10 (Десяти) рабочих дней, либо направляет Исполнителю письменный мотивированный отказ в их подписании. Датой предоставления документов считается дата их регистрации в установленном у Заказчика порядке.</w:t>
      </w:r>
    </w:p>
    <w:p w:rsidR="008138F0" w:rsidRDefault="008138F0" w:rsidP="008138F0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«29»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, закупка 31401647215,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№141029/0506/799,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№Z034981.</w:t>
      </w:r>
    </w:p>
    <w:p w:rsidR="008138F0" w:rsidRDefault="008138F0" w:rsidP="008138F0">
      <w:pPr>
        <w:shd w:val="clear" w:color="auto" w:fill="FFFFFF"/>
        <w:rPr>
          <w:rFonts w:ascii="Times New Roman" w:hAnsi="Times New Roman"/>
          <w:color w:val="000000"/>
        </w:rPr>
      </w:pPr>
    </w:p>
    <w:p w:rsidR="008138F0" w:rsidRDefault="008138F0" w:rsidP="008138F0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 xml:space="preserve">закупочной комиссии ОАО «СХК» (далее– </w:t>
      </w:r>
      <w:proofErr w:type="gramStart"/>
      <w:r>
        <w:rPr>
          <w:rFonts w:ascii="Times New Roman" w:hAnsi="Times New Roman"/>
        </w:rPr>
        <w:t>ЕЗ</w:t>
      </w:r>
      <w:proofErr w:type="gramEnd"/>
      <w:r>
        <w:rPr>
          <w:rFonts w:ascii="Times New Roman" w:hAnsi="Times New Roman"/>
        </w:rPr>
        <w:t>К) проводится в заочной форме. Кворум имеется.</w:t>
      </w:r>
    </w:p>
    <w:p w:rsidR="008138F0" w:rsidRPr="008138F0" w:rsidRDefault="008138F0">
      <w:pPr>
        <w:rPr>
          <w:rFonts w:ascii="Times New Roman" w:hAnsi="Times New Roman"/>
        </w:rPr>
      </w:pPr>
    </w:p>
    <w:p w:rsidR="00F5114E" w:rsidRDefault="008138F0" w:rsidP="00F5114E">
      <w:pPr>
        <w:numPr>
          <w:ilvl w:val="0"/>
          <w:numId w:val="9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Согласно п</w:t>
      </w:r>
      <w:r w:rsidRPr="008138F0">
        <w:rPr>
          <w:rFonts w:ascii="Times New Roman" w:hAnsi="Times New Roman"/>
        </w:rPr>
        <w:t xml:space="preserve">ротоколу </w:t>
      </w:r>
      <w:r>
        <w:rPr>
          <w:rFonts w:ascii="Times New Roman" w:hAnsi="Times New Roman"/>
        </w:rPr>
        <w:t>открытия</w:t>
      </w:r>
      <w:r w:rsidRPr="008138F0">
        <w:rPr>
          <w:rFonts w:ascii="Times New Roman" w:hAnsi="Times New Roman"/>
        </w:rPr>
        <w:t xml:space="preserve"> доступа к заявкам </w:t>
      </w:r>
      <w:r>
        <w:rPr>
          <w:rFonts w:ascii="Times New Roman" w:hAnsi="Times New Roman"/>
        </w:rPr>
        <w:t xml:space="preserve">на участие в запросе цен </w:t>
      </w:r>
      <w:r w:rsidR="00F5114E">
        <w:rPr>
          <w:rFonts w:ascii="Times New Roman" w:hAnsi="Times New Roman"/>
        </w:rPr>
        <w:t>открытие доступа произведено в автоматическом режиме в 05:00:00 (время московское) «10» ноября 2014 года № 708-SH-2014/2212</w:t>
      </w:r>
      <w:r w:rsidR="00F5114E" w:rsidRPr="008138F0">
        <w:rPr>
          <w:rFonts w:ascii="Times New Roman" w:hAnsi="Times New Roman"/>
        </w:rPr>
        <w:t xml:space="preserve"> </w:t>
      </w:r>
      <w:r w:rsidR="00F5114E">
        <w:rPr>
          <w:rFonts w:ascii="Times New Roman" w:hAnsi="Times New Roman"/>
        </w:rPr>
        <w:t>на ЭТП АКД, было подано 5 (пять) заявок на участие в запросе цен следующими участниками запроса цен:</w:t>
      </w:r>
    </w:p>
    <w:p w:rsidR="00F5114E" w:rsidRDefault="00F5114E">
      <w:pPr>
        <w:rPr>
          <w:rFonts w:ascii="Times New Roman" w:hAnsi="Times New Roman"/>
        </w:rPr>
      </w:pPr>
    </w:p>
    <w:tbl>
      <w:tblPr>
        <w:tblW w:w="496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10"/>
        <w:gridCol w:w="977"/>
        <w:gridCol w:w="1447"/>
        <w:gridCol w:w="2155"/>
        <w:gridCol w:w="1784"/>
      </w:tblGrid>
      <w:tr w:rsidR="008138F0" w:rsidTr="0077061B">
        <w:trPr>
          <w:trHeight w:val="144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77061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Цена заявки</w:t>
            </w:r>
            <w:r w:rsidR="0077061B">
              <w:rPr>
                <w:rFonts w:ascii="Times New Roman" w:hAnsi="Times New Roman"/>
                <w:sz w:val="22"/>
                <w:szCs w:val="22"/>
              </w:rPr>
              <w:t>**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 НДС/ без НДС</w:t>
            </w:r>
          </w:p>
        </w:tc>
      </w:tr>
      <w:tr w:rsidR="008138F0" w:rsidTr="0077061B">
        <w:trPr>
          <w:trHeight w:val="144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«ЦЕНТР ДИЗАЙНА И ПЕЧАТИ»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7024034548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07.11.2014 10:24:47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636036,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СЕВЕРСК Г, КОММУНИСТИЧЕСКИЙ ПР-КТ, 73, 49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1.210.500,00 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рублей с НДС</w:t>
            </w:r>
          </w:p>
          <w:p w:rsidR="008138F0" w:rsidRPr="00F5114E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</w:p>
        </w:tc>
      </w:tr>
      <w:tr w:rsidR="008138F0" w:rsidTr="0077061B">
        <w:trPr>
          <w:trHeight w:val="144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«СИБКАРТ»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2461120952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06.11.2014 15:20:27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660037, КРАСНОЯРСКИЙ КРАЙ, КРАСНОЯРСК Г, ВОЛГОГРАДСКАЯ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6А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1.716.262,80 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рублей с НДС</w:t>
            </w:r>
          </w:p>
          <w:p w:rsidR="00F5114E" w:rsidRDefault="00F5114E" w:rsidP="008138F0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8138F0" w:rsidTr="0077061B">
        <w:trPr>
          <w:trHeight w:val="144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Общество с ограниченной ответственностью</w:t>
            </w:r>
          </w:p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«Компания «ЛИКО»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4205198655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07.11.2014 14:10:47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650000, Россия, Кемеровская область, г. Кемерово, 50 лет Октября, </w:t>
            </w:r>
          </w:p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11 - 711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1.038.105,00 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рублей без НДС</w:t>
            </w:r>
          </w:p>
        </w:tc>
      </w:tr>
      <w:tr w:rsidR="008138F0" w:rsidTr="0077061B">
        <w:trPr>
          <w:trHeight w:val="144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«РАДУГА»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7017263120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06.11.2014 09:46:06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634027,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ТОМСК Г, ЛЕНСКАЯ УЛ, 49, 12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1.959.673,20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* рублей с НДС</w:t>
            </w:r>
          </w:p>
          <w:p w:rsidR="008138F0" w:rsidRPr="00F5114E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</w:p>
        </w:tc>
      </w:tr>
      <w:tr w:rsidR="008138F0" w:rsidTr="0077061B">
        <w:trPr>
          <w:trHeight w:val="1607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ИЗДАТЕЛЬСКО-ПОЛИГРАФИЧЕСКИЙ КОМПЛЕКС «ПЛАТИНА»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2460005650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07.11.2014 16:56:52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660012, КРАСНОЯРСКИЙ КРАЙ, КРАСНОЯРСК Г, АНАТОЛИЯ ГЛАДКОВА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22, СТР. 14, ОФ. 9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F0" w:rsidRDefault="008138F0" w:rsidP="008138F0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1.891.894,00 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рублей с НДС</w:t>
            </w:r>
          </w:p>
          <w:p w:rsidR="00F5114E" w:rsidRDefault="00F5114E" w:rsidP="008138F0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8138F0" w:rsidRDefault="008138F0" w:rsidP="008138F0">
      <w:pPr>
        <w:tabs>
          <w:tab w:val="left" w:pos="252"/>
        </w:tabs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*На ЭТП АКД указана цена 1 959 673,20, а в Форме 1 «Заявка на участие в запросе цен» указана цена 1 959 680,50   (один миллион девятьсот пятьдесят девять тысяч шестьсот восемьдесят  руб.  50 коп.), включая НДС.</w:t>
      </w:r>
    </w:p>
    <w:p w:rsidR="00F5114E" w:rsidRDefault="00F5114E" w:rsidP="008138F0">
      <w:pPr>
        <w:tabs>
          <w:tab w:val="left" w:pos="252"/>
        </w:tabs>
        <w:rPr>
          <w:rFonts w:ascii="Times New Roman" w:hAnsi="Times New Roman"/>
          <w:i/>
          <w:iCs/>
          <w:sz w:val="20"/>
          <w:szCs w:val="20"/>
        </w:rPr>
      </w:pPr>
    </w:p>
    <w:p w:rsidR="00F5114E" w:rsidRPr="00F5114E" w:rsidRDefault="00F5114E" w:rsidP="008138F0">
      <w:pPr>
        <w:tabs>
          <w:tab w:val="left" w:pos="252"/>
        </w:tabs>
        <w:rPr>
          <w:rFonts w:ascii="Times New Roman" w:hAnsi="Times New Roman"/>
          <w:i/>
          <w:iCs/>
          <w:sz w:val="20"/>
          <w:szCs w:val="20"/>
        </w:rPr>
      </w:pPr>
      <w:r w:rsidRPr="00F5114E">
        <w:rPr>
          <w:rFonts w:ascii="Times New Roman" w:hAnsi="Times New Roman"/>
          <w:i/>
          <w:iCs/>
          <w:sz w:val="20"/>
          <w:szCs w:val="20"/>
        </w:rPr>
        <w:t>*</w:t>
      </w:r>
      <w:r w:rsidR="0077061B">
        <w:rPr>
          <w:rFonts w:ascii="Times New Roman" w:hAnsi="Times New Roman"/>
          <w:i/>
          <w:iCs/>
          <w:sz w:val="20"/>
          <w:szCs w:val="20"/>
        </w:rPr>
        <w:t>*</w:t>
      </w:r>
      <w:r w:rsidRPr="00F5114E">
        <w:rPr>
          <w:rFonts w:ascii="Times New Roman" w:hAnsi="Times New Roman"/>
          <w:i/>
          <w:iCs/>
          <w:sz w:val="20"/>
          <w:szCs w:val="20"/>
        </w:rPr>
        <w:t>в соответствии с п.17 раздела 5 Информационной карты запроса цен: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5114E">
        <w:rPr>
          <w:rFonts w:ascii="Times New Roman" w:hAnsi="Times New Roman"/>
          <w:i/>
          <w:sz w:val="20"/>
          <w:szCs w:val="20"/>
        </w:rPr>
        <w:t>в качестве единого базиса сравнения ценовых предложений  используются цены предложений участников без учета НДС.</w:t>
      </w:r>
    </w:p>
    <w:p w:rsidR="00F5114E" w:rsidRDefault="00F5114E" w:rsidP="008138F0">
      <w:pPr>
        <w:tabs>
          <w:tab w:val="left" w:pos="252"/>
        </w:tabs>
        <w:rPr>
          <w:rFonts w:ascii="Times New Roman" w:hAnsi="Times New Roman"/>
          <w:i/>
          <w:iCs/>
        </w:rPr>
      </w:pPr>
    </w:p>
    <w:p w:rsidR="008138F0" w:rsidRDefault="008138F0" w:rsidP="008138F0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 В соответствии с п.4.2.2. документации по запросу цен ЕЗК принята цена заявки на участие в запросе цен:</w:t>
      </w:r>
    </w:p>
    <w:p w:rsidR="008138F0" w:rsidRDefault="008138F0" w:rsidP="008138F0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>2.1. ООО «Радуга»  1 959 673,20 руб. с НДС.</w:t>
      </w:r>
    </w:p>
    <w:p w:rsidR="008138F0" w:rsidRPr="008138F0" w:rsidRDefault="008138F0">
      <w:pPr>
        <w:keepLines w:val="0"/>
        <w:jc w:val="left"/>
        <w:rPr>
          <w:rFonts w:ascii="Times New Roman" w:hAnsi="Times New Roman"/>
        </w:rPr>
      </w:pPr>
    </w:p>
    <w:p w:rsidR="00F5114E" w:rsidRPr="00C54CD7" w:rsidRDefault="00F5114E" w:rsidP="00F5114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8138F0" w:rsidRPr="008138F0">
        <w:rPr>
          <w:rFonts w:ascii="Times New Roman" w:eastAsia="Times New Roman" w:hAnsi="Times New Roman"/>
          <w:sz w:val="24"/>
          <w:szCs w:val="24"/>
        </w:rPr>
        <w:t xml:space="preserve">. </w:t>
      </w:r>
      <w:r w:rsidRPr="00C54CD7">
        <w:rPr>
          <w:rFonts w:ascii="Times New Roman" w:eastAsia="Times New Roman" w:hAnsi="Times New Roman"/>
          <w:sz w:val="24"/>
          <w:szCs w:val="24"/>
        </w:rPr>
        <w:t xml:space="preserve">Согласно протоколу заседания ЕЗК </w:t>
      </w:r>
      <w:r w:rsidRPr="00C54CD7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 w:rsidRPr="000645B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«18</w:t>
      </w:r>
      <w:r w:rsidRPr="000645B3">
        <w:rPr>
          <w:rFonts w:ascii="Times New Roman" w:hAnsi="Times New Roman"/>
          <w:sz w:val="24"/>
          <w:szCs w:val="24"/>
        </w:rPr>
        <w:t>» ноября 2014 года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№ 708-SH-2014/2282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F5114E" w:rsidRPr="00C54CD7" w:rsidRDefault="00F5114E" w:rsidP="00F5114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5114E" w:rsidRDefault="00F5114E" w:rsidP="00F5114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3</w:t>
      </w:r>
      <w:r w:rsidRPr="00C54CD7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Pr="00C54CD7">
        <w:rPr>
          <w:rFonts w:ascii="Times New Roman" w:hAnsi="Times New Roman"/>
          <w:sz w:val="24"/>
          <w:szCs w:val="24"/>
        </w:rPr>
        <w:t xml:space="preserve"> </w:t>
      </w:r>
      <w:r w:rsidRPr="00C54CD7">
        <w:rPr>
          <w:rFonts w:ascii="Times New Roman" w:hAnsi="Times New Roman"/>
          <w:sz w:val="24"/>
          <w:szCs w:val="24"/>
          <w:lang w:eastAsia="en-US"/>
        </w:rPr>
        <w:t xml:space="preserve">Направить запросы по уточнению заявок на участие в </w:t>
      </w:r>
      <w:r w:rsidRPr="00FF6811">
        <w:rPr>
          <w:rFonts w:ascii="Times New Roman" w:hAnsi="Times New Roman"/>
          <w:sz w:val="24"/>
          <w:szCs w:val="24"/>
          <w:lang w:eastAsia="en-US"/>
        </w:rPr>
        <w:t>запросе цен</w:t>
      </w:r>
      <w:r w:rsidR="00FF6811" w:rsidRPr="00FF6811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F6811" w:rsidRPr="00FF6811">
        <w:rPr>
          <w:rFonts w:ascii="Times New Roman" w:hAnsi="Times New Roman"/>
          <w:sz w:val="24"/>
          <w:szCs w:val="24"/>
        </w:rPr>
        <w:t>в электронной форме</w:t>
      </w:r>
      <w:r w:rsidRPr="00FF6811">
        <w:rPr>
          <w:rFonts w:ascii="Times New Roman" w:hAnsi="Times New Roman"/>
          <w:sz w:val="24"/>
          <w:szCs w:val="24"/>
          <w:lang w:eastAsia="en-US"/>
        </w:rPr>
        <w:t>:</w:t>
      </w:r>
    </w:p>
    <w:p w:rsidR="00F5114E" w:rsidRPr="00F5114E" w:rsidRDefault="00F5114E" w:rsidP="00F5114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  <w:lang w:eastAsia="en-US"/>
        </w:rPr>
      </w:pPr>
      <w:r w:rsidRPr="00F5114E">
        <w:rPr>
          <w:rFonts w:ascii="Times New Roman" w:hAnsi="Times New Roman"/>
          <w:sz w:val="24"/>
          <w:szCs w:val="24"/>
          <w:lang w:eastAsia="en-US"/>
        </w:rPr>
        <w:t>3.1.1. ООО «</w:t>
      </w:r>
      <w:r>
        <w:rPr>
          <w:rFonts w:ascii="Times New Roman" w:hAnsi="Times New Roman"/>
          <w:sz w:val="24"/>
          <w:szCs w:val="24"/>
        </w:rPr>
        <w:t>Центр дизайна и печати»</w:t>
      </w:r>
    </w:p>
    <w:p w:rsidR="00F5114E" w:rsidRDefault="00F5114E" w:rsidP="00F5114E">
      <w:r>
        <w:rPr>
          <w:rFonts w:ascii="Times New Roman" w:hAnsi="Times New Roman"/>
        </w:rPr>
        <w:t>3.1.2. ООО «Компания «ЛИКО»</w:t>
      </w:r>
    </w:p>
    <w:p w:rsidR="00F5114E" w:rsidRDefault="00F5114E" w:rsidP="00F5114E">
      <w:r>
        <w:rPr>
          <w:rFonts w:ascii="Times New Roman" w:hAnsi="Times New Roman"/>
        </w:rPr>
        <w:t>3.1.3. ООО "Радуга"</w:t>
      </w:r>
    </w:p>
    <w:p w:rsidR="00F5114E" w:rsidRDefault="00F5114E" w:rsidP="00F5114E">
      <w:pPr>
        <w:rPr>
          <w:rFonts w:ascii="Times New Roman" w:hAnsi="Times New Roman"/>
        </w:rPr>
      </w:pPr>
      <w:r>
        <w:rPr>
          <w:rFonts w:ascii="Times New Roman" w:hAnsi="Times New Roman"/>
        </w:rPr>
        <w:t>3.1.4. ООО Издательско-полиграфический комплекс "Платина"</w:t>
      </w:r>
    </w:p>
    <w:p w:rsidR="00FF6811" w:rsidRDefault="00FF6811" w:rsidP="00F5114E">
      <w:pPr>
        <w:rPr>
          <w:rFonts w:ascii="Times New Roman" w:hAnsi="Times New Roman"/>
        </w:rPr>
      </w:pPr>
    </w:p>
    <w:p w:rsidR="00FF6811" w:rsidRPr="00FF6811" w:rsidRDefault="00FF6811" w:rsidP="00FF6811">
      <w:r>
        <w:rPr>
          <w:rFonts w:ascii="Times New Roman" w:hAnsi="Times New Roman"/>
        </w:rPr>
        <w:t>3.2.</w:t>
      </w:r>
      <w:r>
        <w:t xml:space="preserve"> </w:t>
      </w:r>
      <w:r w:rsidRPr="00C31C26">
        <w:rPr>
          <w:rFonts w:ascii="Times New Roman" w:hAnsi="Times New Roman"/>
        </w:rPr>
        <w:t xml:space="preserve">Допустить к участию в запросе цен </w:t>
      </w:r>
      <w:r>
        <w:rPr>
          <w:rFonts w:ascii="Times New Roman" w:hAnsi="Times New Roman"/>
        </w:rPr>
        <w:t>следующего участника запроса цен, отвечающего требованиям документации по запросу цен и  подавшего заявку на участие в запросе цен, соответствующую</w:t>
      </w:r>
      <w:r w:rsidRPr="00C31C26">
        <w:rPr>
          <w:rFonts w:ascii="Times New Roman" w:hAnsi="Times New Roman"/>
        </w:rPr>
        <w:t xml:space="preserve"> требованиям</w:t>
      </w:r>
      <w:r>
        <w:rPr>
          <w:rFonts w:ascii="Times New Roman" w:hAnsi="Times New Roman"/>
        </w:rPr>
        <w:t xml:space="preserve"> документации по запросу</w:t>
      </w:r>
      <w:r w:rsidRPr="00C31C2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цен:</w:t>
      </w:r>
    </w:p>
    <w:p w:rsidR="00FF6811" w:rsidRPr="00C31C26" w:rsidRDefault="00FF6811" w:rsidP="00FF6811">
      <w:pPr>
        <w:keepLines w:val="0"/>
        <w:rPr>
          <w:rFonts w:ascii="Times New Roman" w:hAnsi="Times New Roman"/>
        </w:rPr>
      </w:pPr>
    </w:p>
    <w:p w:rsidR="00FF6811" w:rsidRPr="00C31C26" w:rsidRDefault="00FF6811" w:rsidP="00FF6811">
      <w:pPr>
        <w:keepLines w:val="0"/>
        <w:rPr>
          <w:rFonts w:ascii="Times New Roman" w:hAnsi="Times New Roman"/>
        </w:rPr>
      </w:pPr>
      <w:r w:rsidRPr="00C31C26">
        <w:rPr>
          <w:rFonts w:ascii="Times New Roman" w:hAnsi="Times New Roman"/>
        </w:rPr>
        <w:t>3.2.1 Общество с ограниченной ответственностью «</w:t>
      </w:r>
      <w:proofErr w:type="spellStart"/>
      <w:r w:rsidRPr="00C31C26">
        <w:rPr>
          <w:rFonts w:ascii="Times New Roman" w:hAnsi="Times New Roman"/>
        </w:rPr>
        <w:t>Сибкарт</w:t>
      </w:r>
      <w:proofErr w:type="spellEnd"/>
      <w:r>
        <w:rPr>
          <w:rFonts w:ascii="Times New Roman" w:hAnsi="Times New Roman"/>
        </w:rPr>
        <w:t>».</w:t>
      </w:r>
      <w:r w:rsidRPr="00C31C26">
        <w:t xml:space="preserve"> </w:t>
      </w:r>
    </w:p>
    <w:p w:rsidR="00F5114E" w:rsidRDefault="00F5114E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F5114E" w:rsidRPr="00C54CD7" w:rsidRDefault="00F5114E" w:rsidP="00F5114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</w:t>
      </w:r>
      <w:r w:rsidRPr="00C54CD7">
        <w:rPr>
          <w:rFonts w:ascii="Times New Roman" w:hAnsi="Times New Roman"/>
          <w:sz w:val="24"/>
          <w:szCs w:val="24"/>
        </w:rPr>
        <w:t>По результата</w:t>
      </w:r>
      <w:r>
        <w:rPr>
          <w:rFonts w:ascii="Times New Roman" w:hAnsi="Times New Roman"/>
          <w:sz w:val="24"/>
          <w:szCs w:val="24"/>
        </w:rPr>
        <w:t>м повторного рассмотрения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  <w:sz w:val="24"/>
          <w:szCs w:val="24"/>
        </w:rPr>
        <w:t>тельно представленных участниками</w:t>
      </w:r>
      <w:r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нные запросы по уточнению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>
        <w:rPr>
          <w:rFonts w:ascii="Times New Roman" w:hAnsi="Times New Roman"/>
          <w:sz w:val="24"/>
          <w:szCs w:val="24"/>
        </w:rPr>
        <w:t>ЕЗК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FF6811" w:rsidRPr="00FF6811" w:rsidRDefault="00F5114E" w:rsidP="00FF6811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C54CD7">
        <w:rPr>
          <w:rFonts w:ascii="Times New Roman" w:hAnsi="Times New Roman"/>
        </w:rPr>
        <w:t>.1</w:t>
      </w:r>
      <w:proofErr w:type="gramStart"/>
      <w:r w:rsidRPr="00C54CD7">
        <w:rPr>
          <w:rFonts w:ascii="Times New Roman" w:hAnsi="Times New Roman"/>
        </w:rPr>
        <w:t xml:space="preserve"> Д</w:t>
      </w:r>
      <w:proofErr w:type="gramEnd"/>
      <w:r w:rsidRPr="00C54CD7">
        <w:rPr>
          <w:rFonts w:ascii="Times New Roman" w:hAnsi="Times New Roman"/>
        </w:rPr>
        <w:t xml:space="preserve">опустить к дальнейшему </w:t>
      </w:r>
      <w:r>
        <w:rPr>
          <w:rFonts w:ascii="Times New Roman" w:hAnsi="Times New Roman"/>
        </w:rPr>
        <w:t>участию в запросе цен следующих участник</w:t>
      </w:r>
      <w:r w:rsidR="00FF6811">
        <w:rPr>
          <w:rFonts w:ascii="Times New Roman" w:hAnsi="Times New Roman"/>
        </w:rPr>
        <w:t>ов запроса цен, отвечающих требованиям документации по запросу цен и  подавших заявки на участие в запросе цен, соответствующие</w:t>
      </w:r>
      <w:r w:rsidR="00FF6811" w:rsidRPr="00C31C26">
        <w:rPr>
          <w:rFonts w:ascii="Times New Roman" w:hAnsi="Times New Roman"/>
        </w:rPr>
        <w:t xml:space="preserve"> требованиям</w:t>
      </w:r>
      <w:r w:rsidR="00FF6811">
        <w:rPr>
          <w:rFonts w:ascii="Times New Roman" w:hAnsi="Times New Roman"/>
        </w:rPr>
        <w:t xml:space="preserve"> документации по запросу</w:t>
      </w:r>
      <w:r w:rsidR="00FF6811" w:rsidRPr="00C31C26">
        <w:rPr>
          <w:rFonts w:ascii="Times New Roman" w:hAnsi="Times New Roman"/>
        </w:rPr>
        <w:t xml:space="preserve"> </w:t>
      </w:r>
      <w:r w:rsidR="00FF6811">
        <w:rPr>
          <w:rFonts w:ascii="Times New Roman" w:hAnsi="Times New Roman"/>
        </w:rPr>
        <w:t>цен:</w:t>
      </w:r>
    </w:p>
    <w:p w:rsidR="008138F0" w:rsidRPr="00FF6811" w:rsidRDefault="00F5114E">
      <w:pPr>
        <w:pStyle w:val="a5"/>
        <w:spacing w:before="0" w:beforeAutospacing="0" w:after="0" w:afterAutospacing="0"/>
        <w:jc w:val="both"/>
      </w:pPr>
      <w:r w:rsidRPr="00FF6811">
        <w:t>4</w:t>
      </w:r>
      <w:r w:rsidR="008138F0" w:rsidRPr="00FF6811">
        <w:t xml:space="preserve">.1.1. </w:t>
      </w:r>
      <w:r w:rsidRPr="00FF6811">
        <w:rPr>
          <w:lang w:eastAsia="en-US"/>
        </w:rPr>
        <w:t>ООО «</w:t>
      </w:r>
      <w:r w:rsidRPr="00FF6811">
        <w:t>Центр дизайна и печати»</w:t>
      </w:r>
    </w:p>
    <w:p w:rsidR="00F5114E" w:rsidRPr="00FF6811" w:rsidRDefault="00F5114E" w:rsidP="00FF6811">
      <w:pPr>
        <w:rPr>
          <w:rFonts w:ascii="Times New Roman" w:hAnsi="Times New Roman"/>
        </w:rPr>
      </w:pPr>
      <w:r w:rsidRPr="00FF6811">
        <w:rPr>
          <w:rFonts w:ascii="Times New Roman" w:hAnsi="Times New Roman"/>
        </w:rPr>
        <w:t>4.1.2.</w:t>
      </w:r>
      <w:r w:rsidR="00FF6811" w:rsidRPr="00FF6811">
        <w:rPr>
          <w:rFonts w:ascii="Times New Roman" w:hAnsi="Times New Roman"/>
        </w:rPr>
        <w:t xml:space="preserve"> ООО «Компания «ЛИКО»</w:t>
      </w:r>
    </w:p>
    <w:p w:rsidR="00FF6811" w:rsidRPr="00FF6811" w:rsidRDefault="00F5114E">
      <w:pPr>
        <w:pStyle w:val="a5"/>
        <w:spacing w:before="0" w:beforeAutospacing="0" w:after="0" w:afterAutospacing="0"/>
        <w:jc w:val="both"/>
      </w:pPr>
      <w:r w:rsidRPr="00FF6811">
        <w:t>4.1.3.</w:t>
      </w:r>
      <w:r w:rsidR="00FF6811" w:rsidRPr="00FF6811">
        <w:t xml:space="preserve"> ООО Издательско-полиграфический комплекс "Платина"</w:t>
      </w:r>
    </w:p>
    <w:p w:rsidR="00FF6811" w:rsidRDefault="00FF6811" w:rsidP="00FF6811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FF6811" w:rsidRDefault="00FF6811" w:rsidP="00FF6811">
      <w:pPr>
        <w:keepLines w:val="0"/>
        <w:widowControl w:val="0"/>
        <w:numPr>
          <w:ilvl w:val="0"/>
          <w:numId w:val="10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«за» –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FF6811" w:rsidRDefault="00FF6811" w:rsidP="00FF6811">
      <w:pPr>
        <w:keepLines w:val="0"/>
        <w:widowControl w:val="0"/>
        <w:numPr>
          <w:ilvl w:val="0"/>
          <w:numId w:val="10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FF6811" w:rsidRPr="00C54CD7" w:rsidRDefault="00FF6811" w:rsidP="00FF6811">
      <w:pPr>
        <w:keepLines w:val="0"/>
        <w:widowControl w:val="0"/>
        <w:numPr>
          <w:ilvl w:val="0"/>
          <w:numId w:val="10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F5114E" w:rsidRPr="008138F0" w:rsidRDefault="00F5114E">
      <w:pPr>
        <w:pStyle w:val="a5"/>
        <w:spacing w:before="0" w:beforeAutospacing="0" w:after="0" w:afterAutospacing="0"/>
        <w:jc w:val="both"/>
      </w:pPr>
    </w:p>
    <w:p w:rsidR="00FF6811" w:rsidRDefault="00FF6811" w:rsidP="00FF6811">
      <w:pPr>
        <w:pStyle w:val="a5"/>
        <w:spacing w:before="0" w:beforeAutospacing="0" w:after="0" w:afterAutospacing="0"/>
        <w:jc w:val="both"/>
      </w:pPr>
      <w:r>
        <w:t xml:space="preserve">4.2. </w:t>
      </w:r>
      <w:r w:rsidRPr="00685F2D">
        <w:t>Отказать в допуске к дальнейшему участию в запросе цен участнику запроса цен, подавшему заявку</w:t>
      </w:r>
      <w:r w:rsidR="0077061B">
        <w:t xml:space="preserve">: </w:t>
      </w:r>
      <w:r>
        <w:t xml:space="preserve"> ООО "Радуга"</w:t>
      </w:r>
      <w:r>
        <w:rPr>
          <w:rFonts w:eastAsia="Calibri"/>
        </w:rPr>
        <w:t xml:space="preserve"> в</w:t>
      </w:r>
      <w:r>
        <w:rPr>
          <w:lang w:eastAsia="en-US"/>
        </w:rPr>
        <w:t xml:space="preserve"> соответствии с подразделом 20.7 ЕОСЗ, на основании пункта 14.9.4 ЕОСЗ и пункта 4.3.9</w:t>
      </w:r>
      <w:r>
        <w:rPr>
          <w:i/>
          <w:lang w:eastAsia="en-US"/>
        </w:rPr>
        <w:t xml:space="preserve"> </w:t>
      </w:r>
      <w:r>
        <w:rPr>
          <w:lang w:eastAsia="en-US"/>
        </w:rPr>
        <w:t>документации по запросу цен</w:t>
      </w:r>
      <w:r w:rsidRPr="00C54CD7">
        <w:t xml:space="preserve">, а именно: </w:t>
      </w:r>
    </w:p>
    <w:p w:rsidR="00FF6811" w:rsidRDefault="005F2AE3" w:rsidP="00FF6811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>несоответствие заявки по составу</w:t>
      </w:r>
      <w:r w:rsidR="00DC48B2">
        <w:rPr>
          <w:rFonts w:ascii="Times New Roman" w:hAnsi="Times New Roman"/>
          <w:lang w:eastAsia="en-US"/>
        </w:rPr>
        <w:t xml:space="preserve">, содержанию и оформлению, </w:t>
      </w:r>
      <w:r w:rsidR="00DC48B2" w:rsidRPr="00C54CD7">
        <w:rPr>
          <w:rFonts w:ascii="Times New Roman" w:hAnsi="Times New Roman"/>
        </w:rPr>
        <w:t>несоответствие договорных условий, указанных в заявке на участие в запросе цен, требованиям документации</w:t>
      </w:r>
      <w:r w:rsidR="00DC48B2">
        <w:rPr>
          <w:rFonts w:ascii="Times New Roman" w:hAnsi="Times New Roman"/>
        </w:rPr>
        <w:t>:</w:t>
      </w:r>
    </w:p>
    <w:p w:rsidR="00DC48B2" w:rsidRPr="00DC48B2" w:rsidRDefault="00DC48B2" w:rsidP="00FF6811">
      <w:pPr>
        <w:keepLines w:val="0"/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5F2AE3" w:rsidRDefault="005F2AE3" w:rsidP="00FF6811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не </w:t>
      </w:r>
      <w:r w:rsidR="00FF6811">
        <w:rPr>
          <w:rFonts w:ascii="Times New Roman" w:hAnsi="Times New Roman"/>
        </w:rPr>
        <w:t>пред</w:t>
      </w:r>
      <w:r>
        <w:rPr>
          <w:rFonts w:ascii="Times New Roman" w:hAnsi="Times New Roman"/>
        </w:rPr>
        <w:t>ставлена Таблица</w:t>
      </w:r>
      <w:r w:rsidR="00FF6811">
        <w:rPr>
          <w:rFonts w:ascii="Times New Roman" w:hAnsi="Times New Roman"/>
        </w:rPr>
        <w:t> 1.1 «Принадлежность участника запроса цен</w:t>
      </w:r>
      <w:r w:rsidR="00FF6811">
        <w:rPr>
          <w:rFonts w:ascii="Times New Roman" w:hAnsi="Times New Roman"/>
          <w:i/>
          <w:iCs/>
        </w:rPr>
        <w:t xml:space="preserve"> </w:t>
      </w:r>
      <w:r w:rsidR="00FF6811">
        <w:rPr>
          <w:rFonts w:ascii="Times New Roman" w:hAnsi="Times New Roman"/>
        </w:rPr>
        <w:t>к субъектам малого и среднего предпринимательства» по форме 2 и в соответствии с инструкциями, приведенными в документации по запросу цен;</w:t>
      </w:r>
    </w:p>
    <w:p w:rsidR="00DC48B2" w:rsidRDefault="00DC48B2" w:rsidP="00DC48B2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F2AE3">
        <w:rPr>
          <w:rFonts w:ascii="Times New Roman" w:hAnsi="Times New Roman"/>
        </w:rPr>
        <w:t>не устранены разночтения и не представлена форма 1 и 3</w:t>
      </w:r>
      <w:r w:rsidRPr="005F2AE3">
        <w:rPr>
          <w:rFonts w:ascii="Times New Roman" w:hAnsi="Times New Roman"/>
          <w:lang w:eastAsia="en-US"/>
        </w:rPr>
        <w:t xml:space="preserve"> в соответствии с </w:t>
      </w:r>
      <w:proofErr w:type="gramStart"/>
      <w:r w:rsidRPr="005F2AE3">
        <w:rPr>
          <w:rFonts w:ascii="Times New Roman" w:hAnsi="Times New Roman"/>
          <w:lang w:eastAsia="en-US"/>
        </w:rPr>
        <w:t>инструкциями</w:t>
      </w:r>
      <w:proofErr w:type="gramEnd"/>
      <w:r w:rsidRPr="005F2AE3">
        <w:rPr>
          <w:rFonts w:ascii="Times New Roman" w:hAnsi="Times New Roman"/>
          <w:lang w:eastAsia="en-US"/>
        </w:rPr>
        <w:t xml:space="preserve"> </w:t>
      </w:r>
      <w:r w:rsidRPr="005F2AE3">
        <w:rPr>
          <w:rFonts w:ascii="Times New Roman" w:hAnsi="Times New Roman"/>
        </w:rPr>
        <w:t>приведенными в документации по запросу цен</w:t>
      </w:r>
      <w:r>
        <w:rPr>
          <w:rFonts w:ascii="Times New Roman" w:hAnsi="Times New Roman"/>
        </w:rPr>
        <w:t>:</w:t>
      </w:r>
    </w:p>
    <w:p w:rsidR="00B123B0" w:rsidRDefault="00B123B0" w:rsidP="00DC48B2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DC48B2">
        <w:rPr>
          <w:rFonts w:ascii="Times New Roman" w:hAnsi="Times New Roman"/>
        </w:rPr>
        <w:t>в форме 3 «Техническое предложение» по позиции 8 не соответствует срок доставки изготовленной продукции требованиям Заказчика</w:t>
      </w:r>
      <w:r>
        <w:rPr>
          <w:rFonts w:ascii="Times New Roman" w:hAnsi="Times New Roman"/>
        </w:rPr>
        <w:t>;</w:t>
      </w:r>
    </w:p>
    <w:p w:rsidR="00DC48B2" w:rsidRDefault="00B123B0" w:rsidP="00DC48B2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в форме 3 «Техническое предложение» </w:t>
      </w:r>
      <w:r w:rsidR="00DC48B2">
        <w:rPr>
          <w:rFonts w:ascii="Times New Roman" w:hAnsi="Times New Roman"/>
          <w:lang w:eastAsia="en-US"/>
        </w:rPr>
        <w:t xml:space="preserve">отсутствует </w:t>
      </w:r>
      <w:r w:rsidR="00DC48B2">
        <w:rPr>
          <w:rFonts w:ascii="Times New Roman" w:hAnsi="Times New Roman"/>
        </w:rPr>
        <w:t xml:space="preserve">подтверждение </w:t>
      </w:r>
      <w:r w:rsidR="00DC48B2">
        <w:rPr>
          <w:rFonts w:ascii="Times New Roman" w:hAnsi="Times New Roman"/>
          <w:lang w:eastAsia="en-US"/>
        </w:rPr>
        <w:t xml:space="preserve">выполнения требования </w:t>
      </w:r>
      <w:r w:rsidR="00DC48B2">
        <w:rPr>
          <w:rFonts w:ascii="Times New Roman" w:hAnsi="Times New Roman"/>
        </w:rPr>
        <w:t xml:space="preserve">подраздела 3.2 раздела 3 тома 2 </w:t>
      </w:r>
      <w:r w:rsidR="00DC48B2">
        <w:rPr>
          <w:rFonts w:ascii="Times New Roman" w:hAnsi="Times New Roman"/>
          <w:lang w:eastAsia="en-US"/>
        </w:rPr>
        <w:t xml:space="preserve">«Техническая часть» </w:t>
      </w:r>
      <w:r w:rsidR="00DC48B2">
        <w:rPr>
          <w:rFonts w:ascii="Times New Roman" w:hAnsi="Times New Roman"/>
        </w:rPr>
        <w:t>документации по запросу цен;</w:t>
      </w:r>
    </w:p>
    <w:p w:rsidR="006F535A" w:rsidRDefault="00B123B0" w:rsidP="00DC48B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в форме 3 «Техническое предложение»</w:t>
      </w:r>
      <w:r w:rsidR="006F535A">
        <w:rPr>
          <w:rFonts w:ascii="Times New Roman" w:hAnsi="Times New Roman"/>
        </w:rPr>
        <w:t xml:space="preserve"> </w:t>
      </w:r>
      <w:r w:rsidR="00DC48B2">
        <w:rPr>
          <w:rFonts w:ascii="Times New Roman" w:hAnsi="Times New Roman"/>
        </w:rPr>
        <w:t xml:space="preserve">не соответствует </w:t>
      </w:r>
      <w:r>
        <w:rPr>
          <w:rFonts w:ascii="Times New Roman" w:hAnsi="Times New Roman"/>
        </w:rPr>
        <w:t xml:space="preserve">срок доставки изготовленной продукции требованиям Заказчика в соответствии с подразделом 3.8 Тома 2 «Техническая часть». </w:t>
      </w:r>
    </w:p>
    <w:p w:rsidR="008138F0" w:rsidRPr="008138F0" w:rsidRDefault="008138F0">
      <w:pPr>
        <w:pStyle w:val="a5"/>
        <w:spacing w:before="0" w:beforeAutospacing="0" w:after="0" w:afterAutospacing="0"/>
        <w:jc w:val="both"/>
      </w:pPr>
    </w:p>
    <w:p w:rsidR="00B61B1F" w:rsidRPr="008138F0" w:rsidRDefault="005F2AE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8138F0" w:rsidRPr="008138F0">
        <w:rPr>
          <w:rFonts w:ascii="Times New Roman" w:hAnsi="Times New Roman"/>
        </w:rPr>
        <w:t xml:space="preserve">. </w:t>
      </w:r>
      <w:r w:rsidR="00B61B1F"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 w:rsidR="00B61B1F">
        <w:rPr>
          <w:rFonts w:ascii="Times New Roman" w:hAnsi="Times New Roman"/>
        </w:rPr>
        <w:t>с учетом времени подачи заявок, с учетом п.17 раздела 5 Информационной карты запрос цен,</w:t>
      </w:r>
      <w:r w:rsidR="00B61B1F" w:rsidRPr="00CC6AEA">
        <w:rPr>
          <w:rFonts w:ascii="Times New Roman" w:hAnsi="Times New Roman"/>
        </w:rPr>
        <w:t xml:space="preserve"> каждой заявке на участие в запросе цен присвоены следующие места (заявке на участие в запросе цен, </w:t>
      </w:r>
      <w:proofErr w:type="gramStart"/>
      <w:r w:rsidR="00B61B1F" w:rsidRPr="00CC6AEA">
        <w:rPr>
          <w:rFonts w:ascii="Times New Roman" w:hAnsi="Times New Roman"/>
        </w:rPr>
        <w:t>цена</w:t>
      </w:r>
      <w:proofErr w:type="gramEnd"/>
      <w:r w:rsidR="00B61B1F"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000"/>
      </w:tblPr>
      <w:tblGrid>
        <w:gridCol w:w="1476"/>
        <w:gridCol w:w="6238"/>
        <w:gridCol w:w="2693"/>
      </w:tblGrid>
      <w:tr w:rsidR="008138F0" w:rsidRPr="008138F0" w:rsidTr="007D50F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7D50F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50FC" w:rsidRDefault="007D50FC" w:rsidP="007D50F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8138F0" w:rsidRPr="008138F0" w:rsidRDefault="007D50FC" w:rsidP="007D50F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50FC" w:rsidRDefault="007D50FC" w:rsidP="007D50F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8138F0" w:rsidRPr="008138F0" w:rsidRDefault="007D50FC" w:rsidP="007D50F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</w:t>
            </w:r>
          </w:p>
        </w:tc>
      </w:tr>
      <w:tr w:rsidR="008138F0" w:rsidRPr="008138F0" w:rsidTr="007D50F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8138F0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1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B61B1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="008138F0" w:rsidRPr="008138F0">
              <w:rPr>
                <w:rFonts w:ascii="Times New Roman" w:hAnsi="Times New Roman"/>
              </w:rPr>
              <w:t>Центр дизайна и печати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B61B1F" w:rsidRDefault="008138F0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</w:rPr>
              <w:t>1.210.500,00</w:t>
            </w:r>
            <w:r w:rsidR="00B61B1F" w:rsidRPr="00B61B1F">
              <w:rPr>
                <w:rFonts w:ascii="Times New Roman" w:hAnsi="Times New Roman"/>
              </w:rPr>
              <w:t xml:space="preserve"> с НДС</w:t>
            </w:r>
          </w:p>
          <w:p w:rsidR="00B61B1F" w:rsidRPr="00B61B1F" w:rsidRDefault="00B61B1F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  <w:snapToGrid w:val="0"/>
              </w:rPr>
              <w:t>1.025.847,46 без НДС</w:t>
            </w:r>
          </w:p>
        </w:tc>
      </w:tr>
      <w:tr w:rsidR="008138F0" w:rsidRPr="008138F0" w:rsidTr="007D50F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8138F0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2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8138F0">
            <w:pPr>
              <w:keepLines w:val="0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ООО «Компания «ЛИКО»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1F" w:rsidRPr="00B61B1F" w:rsidRDefault="008138F0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</w:rPr>
              <w:t>1.038.105,00</w:t>
            </w:r>
            <w:r w:rsidR="00B61B1F" w:rsidRPr="00B61B1F">
              <w:rPr>
                <w:rFonts w:ascii="Times New Roman" w:hAnsi="Times New Roman"/>
              </w:rPr>
              <w:t xml:space="preserve"> без НДС</w:t>
            </w:r>
          </w:p>
        </w:tc>
      </w:tr>
      <w:tr w:rsidR="008138F0" w:rsidRPr="008138F0" w:rsidTr="007D50F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8138F0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3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38F0" w:rsidRPr="008138F0" w:rsidRDefault="00B61B1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8138F0">
              <w:rPr>
                <w:rFonts w:ascii="Times New Roman" w:hAnsi="Times New Roman"/>
              </w:rPr>
              <w:t xml:space="preserve"> «</w:t>
            </w:r>
            <w:proofErr w:type="spellStart"/>
            <w:r w:rsidRPr="008138F0">
              <w:rPr>
                <w:rFonts w:ascii="Times New Roman" w:hAnsi="Times New Roman"/>
              </w:rPr>
              <w:t>Сибкарт</w:t>
            </w:r>
            <w:proofErr w:type="spellEnd"/>
            <w:r w:rsidRPr="008138F0">
              <w:rPr>
                <w:rFonts w:ascii="Times New Roman" w:hAnsi="Times New Roman"/>
              </w:rPr>
              <w:t>»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1F" w:rsidRPr="00B61B1F" w:rsidRDefault="00B61B1F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</w:rPr>
              <w:t>1.716.262,80 с НДС</w:t>
            </w:r>
          </w:p>
          <w:p w:rsidR="00B61B1F" w:rsidRPr="00B61B1F" w:rsidRDefault="00B61B1F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  <w:snapToGrid w:val="0"/>
              </w:rPr>
              <w:t>1.454.460,00 без НДС</w:t>
            </w:r>
          </w:p>
        </w:tc>
      </w:tr>
      <w:tr w:rsidR="00B61B1F" w:rsidRPr="008138F0" w:rsidTr="007D50F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1F" w:rsidRPr="008138F0" w:rsidRDefault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4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1F" w:rsidRDefault="00B61B1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8138F0">
              <w:rPr>
                <w:rFonts w:ascii="Times New Roman" w:hAnsi="Times New Roman"/>
              </w:rPr>
              <w:t xml:space="preserve"> Издательско-полиграфический комплекс "Платина"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1F" w:rsidRPr="00B61B1F" w:rsidRDefault="00B61B1F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</w:rPr>
              <w:t>1.891.894,00 с НДС</w:t>
            </w:r>
          </w:p>
          <w:p w:rsidR="00B61B1F" w:rsidRPr="00B61B1F" w:rsidRDefault="00B61B1F" w:rsidP="00B61B1F">
            <w:pPr>
              <w:keepLines w:val="0"/>
              <w:jc w:val="center"/>
              <w:rPr>
                <w:rFonts w:ascii="Times New Roman" w:hAnsi="Times New Roman"/>
              </w:rPr>
            </w:pPr>
            <w:r w:rsidRPr="00B61B1F">
              <w:rPr>
                <w:rFonts w:ascii="Times New Roman" w:hAnsi="Times New Roman"/>
              </w:rPr>
              <w:t xml:space="preserve">1.603.300,00 </w:t>
            </w:r>
            <w:r w:rsidRPr="00B61B1F">
              <w:rPr>
                <w:rFonts w:ascii="Times New Roman" w:hAnsi="Times New Roman"/>
                <w:snapToGrid w:val="0"/>
              </w:rPr>
              <w:t>без НДС</w:t>
            </w:r>
          </w:p>
        </w:tc>
      </w:tr>
    </w:tbl>
    <w:p w:rsidR="007D50FC" w:rsidRPr="008138F0" w:rsidRDefault="007D50FC">
      <w:pPr>
        <w:keepLines w:val="0"/>
        <w:rPr>
          <w:rFonts w:ascii="Times New Roman" w:hAnsi="Times New Roman"/>
        </w:rPr>
      </w:pPr>
    </w:p>
    <w:p w:rsidR="007B217B" w:rsidRDefault="00B61B1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77061B">
        <w:rPr>
          <w:rFonts w:ascii="Times New Roman" w:hAnsi="Times New Roman"/>
        </w:rPr>
        <w:t>. По результатам ранжирования заявок на участие в запросе цен ЕЗК принято решение признать</w:t>
      </w:r>
      <w:r w:rsidR="0077061B" w:rsidRPr="002735FA">
        <w:rPr>
          <w:rFonts w:ascii="Times New Roman" w:hAnsi="Times New Roman"/>
        </w:rPr>
        <w:t xml:space="preserve"> победителем </w:t>
      </w:r>
      <w:r w:rsidR="008138F0" w:rsidRPr="008138F0">
        <w:rPr>
          <w:rFonts w:ascii="Times New Roman" w:hAnsi="Times New Roman"/>
        </w:rPr>
        <w:t xml:space="preserve">в проведении запроса </w:t>
      </w:r>
      <w:r>
        <w:rPr>
          <w:rFonts w:ascii="Times New Roman" w:hAnsi="Times New Roman"/>
        </w:rPr>
        <w:t>цен</w:t>
      </w:r>
      <w:r w:rsidR="008138F0" w:rsidRPr="008138F0">
        <w:rPr>
          <w:rFonts w:ascii="Times New Roman" w:hAnsi="Times New Roman"/>
        </w:rPr>
        <w:t xml:space="preserve"> в электронной форме</w:t>
      </w:r>
      <w:r w:rsidR="007D50FC">
        <w:rPr>
          <w:rFonts w:ascii="Times New Roman" w:hAnsi="Times New Roman"/>
        </w:rPr>
        <w:t xml:space="preserve"> на право заключения </w:t>
      </w:r>
      <w:r w:rsidR="008138F0" w:rsidRPr="008138F0">
        <w:rPr>
          <w:rFonts w:ascii="Times New Roman" w:hAnsi="Times New Roman"/>
        </w:rPr>
        <w:t xml:space="preserve"> </w:t>
      </w:r>
      <w:r w:rsidR="007D50FC">
        <w:rPr>
          <w:rFonts w:ascii="Times New Roman" w:hAnsi="Times New Roman"/>
        </w:rPr>
        <w:t xml:space="preserve">договора на изготовление и доставку новогодней полиграфической продукции с символикой Заказчика </w:t>
      </w:r>
    </w:p>
    <w:p w:rsidR="008138F0" w:rsidRDefault="007D50FC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B61B1F">
        <w:rPr>
          <w:rFonts w:ascii="Times New Roman" w:hAnsi="Times New Roman"/>
        </w:rPr>
        <w:t>ООО «</w:t>
      </w:r>
      <w:r w:rsidR="008138F0" w:rsidRPr="008138F0">
        <w:rPr>
          <w:rFonts w:ascii="Times New Roman" w:hAnsi="Times New Roman"/>
        </w:rPr>
        <w:t>Центр дизайна и печати</w:t>
      </w:r>
      <w:r w:rsidR="00B61B1F">
        <w:rPr>
          <w:rFonts w:ascii="Times New Roman" w:hAnsi="Times New Roman"/>
        </w:rPr>
        <w:t>» (636036, Томская обл, г</w:t>
      </w:r>
      <w:r>
        <w:rPr>
          <w:rFonts w:ascii="Times New Roman" w:hAnsi="Times New Roman"/>
        </w:rPr>
        <w:t>. Северск, ул. Коммун</w:t>
      </w:r>
      <w:r w:rsidR="00B61B1F">
        <w:rPr>
          <w:rFonts w:ascii="Times New Roman" w:hAnsi="Times New Roman"/>
        </w:rPr>
        <w:t xml:space="preserve">истический </w:t>
      </w:r>
      <w:proofErr w:type="spellStart"/>
      <w:proofErr w:type="gramStart"/>
      <w:r w:rsidR="00B61B1F">
        <w:rPr>
          <w:rFonts w:ascii="Times New Roman" w:hAnsi="Times New Roman"/>
        </w:rPr>
        <w:t>пр</w:t>
      </w:r>
      <w:proofErr w:type="spellEnd"/>
      <w:proofErr w:type="gramEnd"/>
      <w:r w:rsidR="00B61B1F">
        <w:rPr>
          <w:rFonts w:ascii="Times New Roman" w:hAnsi="Times New Roman"/>
        </w:rPr>
        <w:t xml:space="preserve">, 73, кв.49) </w:t>
      </w:r>
      <w:r w:rsidR="008138F0" w:rsidRPr="008138F0">
        <w:rPr>
          <w:rFonts w:ascii="Times New Roman" w:hAnsi="Times New Roman"/>
        </w:rPr>
        <w:t xml:space="preserve">с ценой заявки </w:t>
      </w:r>
      <w:r w:rsidR="00B1430B">
        <w:rPr>
          <w:rFonts w:ascii="Times New Roman" w:hAnsi="Times New Roman"/>
        </w:rPr>
        <w:t>1 210 500 (о</w:t>
      </w:r>
      <w:r w:rsidR="008138F0" w:rsidRPr="008138F0">
        <w:rPr>
          <w:rFonts w:ascii="Times New Roman" w:hAnsi="Times New Roman"/>
        </w:rPr>
        <w:t xml:space="preserve">дин миллион двести десять тысяч пятьсот) рублей 00 копеек с НДС. </w:t>
      </w:r>
    </w:p>
    <w:p w:rsidR="00B1430B" w:rsidRDefault="00B1430B">
      <w:pPr>
        <w:keepLines w:val="0"/>
        <w:rPr>
          <w:rFonts w:ascii="Times New Roman" w:hAnsi="Times New Roman"/>
        </w:rPr>
      </w:pPr>
    </w:p>
    <w:p w:rsidR="00B1430B" w:rsidRDefault="00B1430B" w:rsidP="00B1430B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B1430B" w:rsidRDefault="00B1430B" w:rsidP="00B1430B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B61B1F" w:rsidRDefault="00B61B1F">
      <w:pPr>
        <w:pStyle w:val="a5"/>
        <w:spacing w:before="0" w:beforeAutospacing="0" w:after="0" w:afterAutospacing="0"/>
        <w:jc w:val="both"/>
      </w:pPr>
    </w:p>
    <w:p w:rsidR="00E40E16" w:rsidRDefault="008138F0" w:rsidP="00E40E16">
      <w:pPr>
        <w:pStyle w:val="a5"/>
        <w:spacing w:before="0" w:beforeAutospacing="0" w:after="0" w:afterAutospacing="0"/>
        <w:jc w:val="both"/>
      </w:pPr>
      <w:r w:rsidRPr="008138F0">
        <w:t> </w:t>
      </w:r>
    </w:p>
    <w:p w:rsidR="00E40E16" w:rsidRDefault="00E40E16" w:rsidP="00E40E16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171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175</w:t>
            </w:r>
          </w:p>
        </w:tc>
      </w:tr>
      <w:tr w:rsidR="00E40E16" w:rsidTr="00E40E16">
        <w:tc>
          <w:tcPr>
            <w:tcW w:w="2562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E40E16" w:rsidRDefault="00E40E16" w:rsidP="007D50FC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8138F0" w:rsidRPr="008138F0" w:rsidRDefault="008138F0" w:rsidP="00E40E16">
      <w:pPr>
        <w:pStyle w:val="a5"/>
        <w:spacing w:before="0" w:beforeAutospacing="0" w:after="0" w:afterAutospacing="0"/>
        <w:jc w:val="both"/>
      </w:pPr>
    </w:p>
    <w:sectPr w:rsidR="008138F0" w:rsidRPr="008138F0" w:rsidSect="00A255E5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215" w:rsidRDefault="00FA0215">
      <w:r>
        <w:separator/>
      </w:r>
    </w:p>
  </w:endnote>
  <w:endnote w:type="continuationSeparator" w:id="0">
    <w:p w:rsidR="00FA0215" w:rsidRDefault="00FA0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4E" w:rsidRDefault="00F5114E">
    <w:pPr>
      <w:pStyle w:val="ab"/>
      <w:rPr>
        <w:rFonts w:ascii="Times New Roman" w:hAnsi="Times New Roman"/>
        <w:sz w:val="16"/>
        <w:szCs w:val="16"/>
        <w:lang w:val="en-US"/>
      </w:rPr>
    </w:pPr>
  </w:p>
  <w:p w:rsidR="00F5114E" w:rsidRPr="008138F0" w:rsidRDefault="00F5114E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8138F0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8138F0">
      <w:rPr>
        <w:rFonts w:ascii="Times New Roman" w:hAnsi="Times New Roman"/>
        <w:sz w:val="16"/>
        <w:szCs w:val="16"/>
      </w:rPr>
      <w:t xml:space="preserve">-2014/2405 </w:t>
    </w:r>
    <w:r>
      <w:rPr>
        <w:rFonts w:ascii="Times New Roman" w:hAnsi="Times New Roman"/>
        <w:sz w:val="16"/>
        <w:szCs w:val="16"/>
      </w:rPr>
      <w:t>от</w:t>
    </w:r>
    <w:r w:rsidRPr="008138F0">
      <w:rPr>
        <w:rFonts w:ascii="Times New Roman" w:hAnsi="Times New Roman"/>
        <w:sz w:val="16"/>
        <w:szCs w:val="16"/>
      </w:rPr>
      <w:t xml:space="preserve"> «04» декабря 2014 </w:t>
    </w:r>
    <w:r>
      <w:rPr>
        <w:rFonts w:ascii="Times New Roman" w:hAnsi="Times New Roman"/>
        <w:sz w:val="16"/>
        <w:szCs w:val="16"/>
      </w:rPr>
      <w:t>заседания</w:t>
    </w:r>
    <w:r w:rsidRPr="008138F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8138F0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Pr="008138F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АО</w:t>
    </w:r>
    <w:proofErr w:type="gramEnd"/>
    <w:r>
      <w:rPr>
        <w:rFonts w:ascii="Times New Roman" w:hAnsi="Times New Roman"/>
        <w:sz w:val="16"/>
        <w:szCs w:val="16"/>
      </w:rPr>
      <w:t xml:space="preserve"> «СХК» по</w:t>
    </w:r>
    <w:r w:rsidRPr="008138F0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изготовление и доставку новогодней полиграфической продукции с символикой Заказчика</w:t>
    </w:r>
  </w:p>
  <w:p w:rsidR="00F5114E" w:rsidRDefault="00F5114E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72C2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72C26">
      <w:rPr>
        <w:rFonts w:ascii="Times New Roman" w:hAnsi="Times New Roman"/>
        <w:sz w:val="16"/>
        <w:szCs w:val="16"/>
      </w:rPr>
      <w:fldChar w:fldCharType="separate"/>
    </w:r>
    <w:r w:rsidR="00B123B0">
      <w:rPr>
        <w:rFonts w:ascii="Times New Roman" w:hAnsi="Times New Roman"/>
        <w:noProof/>
        <w:sz w:val="16"/>
        <w:szCs w:val="16"/>
      </w:rPr>
      <w:t>4</w:t>
    </w:r>
    <w:r w:rsidR="00D72C2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72C2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72C26">
      <w:rPr>
        <w:rFonts w:ascii="Times New Roman" w:hAnsi="Times New Roman"/>
        <w:sz w:val="16"/>
        <w:szCs w:val="16"/>
      </w:rPr>
      <w:fldChar w:fldCharType="separate"/>
    </w:r>
    <w:r w:rsidR="00B123B0">
      <w:rPr>
        <w:rFonts w:ascii="Times New Roman" w:hAnsi="Times New Roman"/>
        <w:noProof/>
        <w:sz w:val="16"/>
        <w:szCs w:val="16"/>
      </w:rPr>
      <w:t>4</w:t>
    </w:r>
    <w:r w:rsidR="00D72C26">
      <w:rPr>
        <w:rFonts w:ascii="Times New Roman" w:hAnsi="Times New Roman"/>
        <w:sz w:val="16"/>
        <w:szCs w:val="16"/>
      </w:rPr>
      <w:fldChar w:fldCharType="end"/>
    </w:r>
  </w:p>
  <w:p w:rsidR="00F5114E" w:rsidRDefault="00F5114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215" w:rsidRDefault="00FA0215">
      <w:r>
        <w:separator/>
      </w:r>
    </w:p>
  </w:footnote>
  <w:footnote w:type="continuationSeparator" w:id="0">
    <w:p w:rsidR="00FA0215" w:rsidRDefault="00FA02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5FBE"/>
    <w:multiLevelType w:val="multilevel"/>
    <w:tmpl w:val="A4E6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F0A24"/>
    <w:multiLevelType w:val="multilevel"/>
    <w:tmpl w:val="55B2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174B10"/>
    <w:multiLevelType w:val="multilevel"/>
    <w:tmpl w:val="D9A4E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811874"/>
    <w:multiLevelType w:val="multilevel"/>
    <w:tmpl w:val="C046D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867021"/>
    <w:multiLevelType w:val="multilevel"/>
    <w:tmpl w:val="0150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D12E9B"/>
    <w:multiLevelType w:val="hybridMultilevel"/>
    <w:tmpl w:val="98903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9">
    <w:nsid w:val="72531D08"/>
    <w:multiLevelType w:val="multilevel"/>
    <w:tmpl w:val="F194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992AE7"/>
    <w:multiLevelType w:val="multilevel"/>
    <w:tmpl w:val="1322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8F0"/>
    <w:rsid w:val="005F2AE3"/>
    <w:rsid w:val="006F535A"/>
    <w:rsid w:val="0077061B"/>
    <w:rsid w:val="007B0735"/>
    <w:rsid w:val="007B217B"/>
    <w:rsid w:val="007D50FC"/>
    <w:rsid w:val="008138F0"/>
    <w:rsid w:val="00A255E5"/>
    <w:rsid w:val="00B123B0"/>
    <w:rsid w:val="00B1430B"/>
    <w:rsid w:val="00B61B1F"/>
    <w:rsid w:val="00C82FAC"/>
    <w:rsid w:val="00D72C26"/>
    <w:rsid w:val="00DC48B2"/>
    <w:rsid w:val="00E40E16"/>
    <w:rsid w:val="00F5114E"/>
    <w:rsid w:val="00FA0215"/>
    <w:rsid w:val="00FF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5E5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255E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A255E5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semiHidden/>
    <w:rsid w:val="00A255E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A255E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A255E5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sid w:val="00A255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rsid w:val="00A255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A255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rsid w:val="00A255E5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A255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rsid w:val="00A255E5"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sid w:val="00A255E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A255E5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A255E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A255E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A255E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sid w:val="00A255E5"/>
    <w:rPr>
      <w:sz w:val="16"/>
      <w:szCs w:val="16"/>
    </w:rPr>
  </w:style>
  <w:style w:type="character" w:customStyle="1" w:styleId="ListParagraphChar">
    <w:name w:val="List Paragraph Char"/>
    <w:link w:val="1"/>
    <w:locked/>
    <w:rsid w:val="008138F0"/>
    <w:rPr>
      <w:rFonts w:ascii="Calibri" w:hAnsi="Calibri"/>
      <w:sz w:val="22"/>
      <w:lang w:val="ru-RU" w:eastAsia="ru-RU" w:bidi="ar-SA"/>
    </w:rPr>
  </w:style>
  <w:style w:type="paragraph" w:customStyle="1" w:styleId="1">
    <w:name w:val="Абзац списка1"/>
    <w:basedOn w:val="a"/>
    <w:link w:val="ListParagraphChar"/>
    <w:semiHidden/>
    <w:rsid w:val="008138F0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0"/>
    </w:rPr>
  </w:style>
  <w:style w:type="paragraph" w:customStyle="1" w:styleId="3">
    <w:name w:val="Стиль3"/>
    <w:basedOn w:val="2"/>
    <w:rsid w:val="00F5114E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/>
    </w:rPr>
  </w:style>
  <w:style w:type="paragraph" w:styleId="2">
    <w:name w:val="Body Text Indent 2"/>
    <w:basedOn w:val="a"/>
    <w:rsid w:val="00F5114E"/>
    <w:pPr>
      <w:spacing w:after="120" w:line="480" w:lineRule="auto"/>
      <w:ind w:left="283"/>
    </w:pPr>
  </w:style>
  <w:style w:type="paragraph" w:customStyle="1" w:styleId="-3">
    <w:name w:val="Пункт-3"/>
    <w:basedOn w:val="a"/>
    <w:rsid w:val="00F5114E"/>
    <w:pPr>
      <w:keepLines w:val="0"/>
      <w:tabs>
        <w:tab w:val="left" w:pos="1701"/>
      </w:tabs>
      <w:spacing w:line="288" w:lineRule="auto"/>
      <w:ind w:firstLine="567"/>
    </w:pPr>
    <w:rPr>
      <w:rFonts w:ascii="Times New Roman" w:eastAsia="Calibri" w:hAnsi="Times New Roman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a0"/>
    <w:semiHidden/>
    <w:locked/>
    <w:rsid w:val="00FF681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708-SH-2014/2405</vt:lpstr>
    </vt:vector>
  </TitlesOfParts>
  <Company/>
  <LinksUpToDate>false</LinksUpToDate>
  <CharactersWithSpaces>9970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708-SH-2014/2405</dc:title>
  <dc:subject/>
  <dc:creator>ss</dc:creator>
  <cp:keywords/>
  <dc:description/>
  <cp:lastModifiedBy>Mitukevich</cp:lastModifiedBy>
  <cp:revision>6</cp:revision>
  <dcterms:created xsi:type="dcterms:W3CDTF">2014-12-09T04:19:00Z</dcterms:created>
  <dcterms:modified xsi:type="dcterms:W3CDTF">2014-12-09T05:21:00Z</dcterms:modified>
</cp:coreProperties>
</file>