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C5" w:rsidRPr="00E91F63" w:rsidRDefault="00E15B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№1156 К2-1/З-14-1</w:t>
      </w:r>
    </w:p>
    <w:p w:rsidR="007453C5" w:rsidRPr="00E91F63" w:rsidRDefault="00E15B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1F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1156 К2-1/З-14 «Поставка общепромышленной арматуры для сооружения энергоблока №1 Курской АЭС-2»</w:t>
      </w:r>
    </w:p>
    <w:tbl>
      <w:tblPr>
        <w:tblW w:w="0" w:type="auto"/>
        <w:tblLook w:val="04A0"/>
      </w:tblPr>
      <w:tblGrid>
        <w:gridCol w:w="5149"/>
        <w:gridCol w:w="5102"/>
      </w:tblGrid>
      <w:tr w:rsidR="007453C5">
        <w:tc>
          <w:tcPr>
            <w:tcW w:w="5149" w:type="dxa"/>
            <w:hideMark/>
          </w:tcPr>
          <w:p w:rsidR="00E91F63" w:rsidRDefault="00E91F6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453C5" w:rsidRDefault="00E15B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453C5" w:rsidRDefault="00E15B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453C5" w:rsidRDefault="007453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3C5" w:rsidRDefault="00E91F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E15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453C5" w:rsidRDefault="007453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3C5" w:rsidRDefault="00E15B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453C5" w:rsidRDefault="00E91F6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="00E15B3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</w:p>
    <w:p w:rsidR="007453C5" w:rsidRPr="00E91F63" w:rsidRDefault="00E15B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1156 К2-1/З-14 «Поставка общепромышленной арматуры для сооружения энергоблока №1 Курской АЭС-2»</w:t>
      </w:r>
    </w:p>
    <w:p w:rsidR="007453C5" w:rsidRPr="00E91F63" w:rsidRDefault="00745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3C5" w:rsidRPr="00E91F63" w:rsidRDefault="00E15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420 000 (Четыреста двадцать тысяч) рублей 00 копеек, включая НДС. </w:t>
      </w:r>
    </w:p>
    <w:p w:rsidR="007453C5" w:rsidRPr="00E91F63" w:rsidRDefault="00745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63" w:rsidRPr="009B5B05" w:rsidRDefault="00E91F63" w:rsidP="00E91F63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C5" w:rsidRDefault="00E15B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91F63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31401652771,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№141030/0536/1038,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1F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91F63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1F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91F63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1F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91F63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91F6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№Z035025.</w:t>
      </w:r>
    </w:p>
    <w:p w:rsidR="007453C5" w:rsidRDefault="007453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63" w:rsidRDefault="00E91F63" w:rsidP="00E91F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«18» ноября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E91F63" w:rsidRDefault="00E91F63" w:rsidP="00E91F63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1F63" w:rsidRDefault="00E91F63" w:rsidP="00E91F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F63" w:rsidRDefault="00E91F63" w:rsidP="00E91F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53C5" w:rsidRDefault="00E91F63" w:rsidP="00E91F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цен, подавших заявки на участие в запросе цен:</w:t>
      </w:r>
      <w:r w:rsidR="00E1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6"/>
        <w:gridCol w:w="4515"/>
        <w:gridCol w:w="4390"/>
      </w:tblGrid>
      <w:tr w:rsidR="00E91F63" w:rsidTr="00E91F6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 w:rsidP="009311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 w:rsidP="009311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 w:rsidP="009311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91F63" w:rsidTr="00E91F6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60195453 </w:t>
            </w:r>
          </w:p>
        </w:tc>
        <w:tc>
          <w:tcPr>
            <w:tcW w:w="22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E91F63" w:rsidRDefault="00E91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6454042041</w:t>
            </w:r>
          </w:p>
        </w:tc>
        <w:tc>
          <w:tcPr>
            <w:tcW w:w="2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F63" w:rsidRDefault="00E91F63" w:rsidP="00E91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418 782 (Четыреста восемнадцать тысяч семьсот восемьдесят два) рубля 00 копеек, включая НДС </w:t>
            </w:r>
          </w:p>
        </w:tc>
      </w:tr>
    </w:tbl>
    <w:p w:rsidR="00E91F63" w:rsidRDefault="00E15B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7453C5" w:rsidRDefault="00E15B3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Заявку участника ЗАО "</w:t>
      </w:r>
      <w:proofErr w:type="spellStart"/>
      <w:r>
        <w:rPr>
          <w:rFonts w:eastAsia="Times New Roman"/>
          <w:sz w:val="28"/>
          <w:szCs w:val="28"/>
        </w:rPr>
        <w:t>Саратовэнергомашкомплект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91F63" w:rsidRPr="00F72E4A" w:rsidTr="0093114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1F63" w:rsidRPr="007722E1" w:rsidRDefault="00E91F63" w:rsidP="009311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1F63" w:rsidRPr="007722E1" w:rsidRDefault="00E91F63" w:rsidP="009311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91F63" w:rsidRPr="00F72E4A" w:rsidTr="0093114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1F63" w:rsidRPr="007722E1" w:rsidRDefault="00E91F63" w:rsidP="009311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91F63" w:rsidRPr="00F72E4A" w:rsidTr="0093114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1F63" w:rsidRPr="007722E1" w:rsidRDefault="00E91F63" w:rsidP="009311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1F63" w:rsidRPr="007722E1" w:rsidRDefault="00E91F63" w:rsidP="0093114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53C5" w:rsidRDefault="007453C5" w:rsidP="00E91F63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7453C5" w:rsidSect="007453C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705" w:rsidRDefault="00B15705">
      <w:pPr>
        <w:spacing w:after="0" w:line="240" w:lineRule="auto"/>
      </w:pPr>
      <w:r>
        <w:separator/>
      </w:r>
    </w:p>
  </w:endnote>
  <w:endnote w:type="continuationSeparator" w:id="0">
    <w:p w:rsidR="00B15705" w:rsidRDefault="00B15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C5" w:rsidRDefault="00E15B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1156 К2-1/З-14-1</w:t>
    </w:r>
  </w:p>
  <w:p w:rsidR="007453C5" w:rsidRDefault="00E15B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1156 К2-1/З-14 «Поставка общепромышленной арматуры для сооружения энергоблока №1 Курской АЭС-2»</w:t>
    </w:r>
  </w:p>
  <w:p w:rsidR="007453C5" w:rsidRDefault="007453C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15B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15B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1F6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15B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15B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1F6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705" w:rsidRDefault="00B15705">
      <w:pPr>
        <w:spacing w:after="0" w:line="240" w:lineRule="auto"/>
      </w:pPr>
      <w:r>
        <w:separator/>
      </w:r>
    </w:p>
  </w:footnote>
  <w:footnote w:type="continuationSeparator" w:id="0">
    <w:p w:rsidR="00B15705" w:rsidRDefault="00B15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645CD"/>
    <w:multiLevelType w:val="multilevel"/>
    <w:tmpl w:val="ADB69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15B3F"/>
    <w:rsid w:val="007453C5"/>
    <w:rsid w:val="00B15705"/>
    <w:rsid w:val="00E15B3F"/>
    <w:rsid w:val="00E91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3C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53C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53C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453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453C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45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453C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45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453C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453C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453C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45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453C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45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453C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453C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453C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453C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453C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C88D4-4CA7-4D41-B831-831B84AF7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2014-11-18T16:32:00Z</dcterms:created>
  <dcterms:modified xsi:type="dcterms:W3CDTF">2014-11-18T16:38:00Z</dcterms:modified>
</cp:coreProperties>
</file>