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AC0668">
      <w:pPr>
        <w:pStyle w:val="Style3"/>
        <w:widowControl/>
        <w:spacing w:line="240" w:lineRule="exact"/>
        <w:jc w:val="both"/>
        <w:rPr>
          <w:sz w:val="28"/>
          <w:szCs w:val="28"/>
        </w:rPr>
      </w:pPr>
    </w:p>
    <w:p w:rsidR="00D604A9" w:rsidRPr="008D30A1" w:rsidRDefault="00D604A9" w:rsidP="00AC0668">
      <w:pPr>
        <w:pStyle w:val="Style3"/>
        <w:widowControl/>
        <w:spacing w:line="240" w:lineRule="exact"/>
        <w:jc w:val="both"/>
        <w:rPr>
          <w:sz w:val="28"/>
          <w:szCs w:val="28"/>
        </w:rPr>
      </w:pPr>
    </w:p>
    <w:p w:rsidR="00486BBC" w:rsidRPr="005F14A9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5F14A9">
        <w:rPr>
          <w:b/>
          <w:sz w:val="26"/>
          <w:szCs w:val="28"/>
        </w:rPr>
        <w:t>ПРОТОКОЛ №</w:t>
      </w:r>
      <w:r w:rsidR="000E7858" w:rsidRPr="005F14A9">
        <w:rPr>
          <w:b/>
          <w:sz w:val="26"/>
          <w:szCs w:val="28"/>
        </w:rPr>
        <w:t xml:space="preserve"> </w:t>
      </w:r>
      <w:r w:rsidR="00CD67C7">
        <w:rPr>
          <w:b/>
          <w:sz w:val="26"/>
          <w:szCs w:val="28"/>
        </w:rPr>
        <w:t>1</w:t>
      </w:r>
      <w:r w:rsidR="000D1351">
        <w:rPr>
          <w:b/>
          <w:sz w:val="26"/>
          <w:szCs w:val="28"/>
        </w:rPr>
        <w:t>40</w:t>
      </w:r>
    </w:p>
    <w:p w:rsidR="00104A66" w:rsidRPr="000D1351" w:rsidRDefault="00CC5871" w:rsidP="00104A66">
      <w:pPr>
        <w:pStyle w:val="Style3"/>
        <w:widowControl/>
        <w:tabs>
          <w:tab w:val="left" w:leader="underscore" w:pos="8208"/>
        </w:tabs>
        <w:rPr>
          <w:b/>
          <w:bCs/>
          <w:sz w:val="26"/>
          <w:szCs w:val="26"/>
        </w:rPr>
      </w:pPr>
      <w:proofErr w:type="gramStart"/>
      <w:r w:rsidRPr="005F14A9">
        <w:rPr>
          <w:b/>
          <w:sz w:val="26"/>
          <w:szCs w:val="28"/>
        </w:rPr>
        <w:t xml:space="preserve">заседания </w:t>
      </w:r>
      <w:r w:rsidRPr="000D1351">
        <w:rPr>
          <w:b/>
          <w:sz w:val="26"/>
          <w:szCs w:val="26"/>
        </w:rPr>
        <w:t>закупочной комиссии по рассмотрению заявок на</w:t>
      </w:r>
      <w:r w:rsidR="000D1351" w:rsidRPr="000D1351">
        <w:rPr>
          <w:b/>
          <w:sz w:val="26"/>
          <w:szCs w:val="26"/>
        </w:rPr>
        <w:t xml:space="preserve"> отборочной и оценочной стадиях</w:t>
      </w:r>
      <w:r w:rsidRPr="000D1351">
        <w:rPr>
          <w:b/>
          <w:sz w:val="26"/>
          <w:szCs w:val="26"/>
        </w:rPr>
        <w:t xml:space="preserve"> и подведению итогов </w:t>
      </w:r>
      <w:r w:rsidR="00B218EB" w:rsidRPr="000D1351">
        <w:rPr>
          <w:b/>
          <w:sz w:val="26"/>
          <w:szCs w:val="26"/>
        </w:rPr>
        <w:t xml:space="preserve">по открытому запросу предложений </w:t>
      </w:r>
      <w:r w:rsidR="00857C93" w:rsidRPr="000D1351">
        <w:rPr>
          <w:b/>
          <w:sz w:val="26"/>
          <w:szCs w:val="26"/>
        </w:rPr>
        <w:t xml:space="preserve">на право заключения договора </w:t>
      </w:r>
      <w:r w:rsidR="000D1351" w:rsidRPr="000D1351">
        <w:rPr>
          <w:b/>
          <w:sz w:val="26"/>
          <w:szCs w:val="26"/>
        </w:rPr>
        <w:t>на проведение экспертизы документов ФГУП «НО РАО», обосновывающих безопасность лицензируемого вида деятельности по сооружению (реконструкции) пункта глубинного захоронения жидких радиоактивных отходов «Полигон «Северный» (г. Железногорск)</w:t>
      </w:r>
      <w:proofErr w:type="gramEnd"/>
    </w:p>
    <w:p w:rsidR="002D3D25" w:rsidRPr="000D1351" w:rsidRDefault="002D3D25" w:rsidP="00F90D3D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6"/>
        </w:rPr>
      </w:pPr>
    </w:p>
    <w:p w:rsidR="00486BBC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Cs w:val="28"/>
        </w:rPr>
      </w:pPr>
      <w:r w:rsidRPr="005F14A9">
        <w:rPr>
          <w:rStyle w:val="FontStyle22"/>
          <w:b w:val="0"/>
          <w:szCs w:val="28"/>
        </w:rPr>
        <w:tab/>
      </w:r>
    </w:p>
    <w:p w:rsidR="00486BBC" w:rsidRPr="00E41F7A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6"/>
        </w:rPr>
      </w:pPr>
      <w:r w:rsidRPr="005F14A9">
        <w:rPr>
          <w:bCs/>
          <w:sz w:val="26"/>
          <w:szCs w:val="28"/>
        </w:rPr>
        <w:t>г</w:t>
      </w:r>
      <w:r w:rsidRPr="00E41F7A">
        <w:rPr>
          <w:bCs/>
          <w:sz w:val="26"/>
          <w:szCs w:val="26"/>
        </w:rPr>
        <w:t>.</w:t>
      </w:r>
      <w:r w:rsidR="00EE3D95" w:rsidRPr="00E41F7A">
        <w:rPr>
          <w:bCs/>
          <w:sz w:val="26"/>
          <w:szCs w:val="26"/>
        </w:rPr>
        <w:t xml:space="preserve"> Москва                                                                                       </w:t>
      </w:r>
      <w:r w:rsidR="00785C47" w:rsidRPr="00E41F7A">
        <w:rPr>
          <w:bCs/>
          <w:sz w:val="26"/>
          <w:szCs w:val="26"/>
        </w:rPr>
        <w:t xml:space="preserve">            </w:t>
      </w:r>
      <w:r w:rsidR="004627E4">
        <w:rPr>
          <w:bCs/>
          <w:sz w:val="26"/>
          <w:szCs w:val="26"/>
        </w:rPr>
        <w:t xml:space="preserve"> </w:t>
      </w:r>
      <w:r w:rsidR="00EE3D95" w:rsidRPr="00E41F7A">
        <w:rPr>
          <w:bCs/>
          <w:sz w:val="26"/>
          <w:szCs w:val="26"/>
        </w:rPr>
        <w:t>«</w:t>
      </w:r>
      <w:r w:rsidR="000D1351">
        <w:rPr>
          <w:bCs/>
          <w:sz w:val="26"/>
          <w:szCs w:val="26"/>
        </w:rPr>
        <w:t>19</w:t>
      </w:r>
      <w:r w:rsidR="002921D2" w:rsidRPr="00E41F7A">
        <w:rPr>
          <w:bCs/>
          <w:sz w:val="26"/>
          <w:szCs w:val="26"/>
        </w:rPr>
        <w:t>»</w:t>
      </w:r>
      <w:r w:rsidR="007143B7" w:rsidRPr="00E41F7A">
        <w:rPr>
          <w:bCs/>
          <w:sz w:val="26"/>
          <w:szCs w:val="26"/>
        </w:rPr>
        <w:t xml:space="preserve"> </w:t>
      </w:r>
      <w:r w:rsidR="004627E4">
        <w:rPr>
          <w:bCs/>
          <w:sz w:val="26"/>
          <w:szCs w:val="26"/>
        </w:rPr>
        <w:t>но</w:t>
      </w:r>
      <w:r w:rsidR="00E019D7" w:rsidRPr="00E41F7A">
        <w:rPr>
          <w:bCs/>
          <w:sz w:val="26"/>
          <w:szCs w:val="26"/>
        </w:rPr>
        <w:t>ября</w:t>
      </w:r>
      <w:r w:rsidR="00482408" w:rsidRPr="00E41F7A">
        <w:rPr>
          <w:bCs/>
          <w:sz w:val="26"/>
          <w:szCs w:val="26"/>
        </w:rPr>
        <w:t xml:space="preserve"> </w:t>
      </w:r>
      <w:r w:rsidR="005239BA" w:rsidRPr="00E41F7A">
        <w:rPr>
          <w:bCs/>
          <w:sz w:val="26"/>
          <w:szCs w:val="26"/>
        </w:rPr>
        <w:t>201</w:t>
      </w:r>
      <w:r w:rsidR="00482408" w:rsidRPr="00E41F7A">
        <w:rPr>
          <w:bCs/>
          <w:sz w:val="26"/>
          <w:szCs w:val="26"/>
        </w:rPr>
        <w:t>4</w:t>
      </w:r>
      <w:r w:rsidR="00B218EB" w:rsidRPr="00E41F7A">
        <w:rPr>
          <w:bCs/>
          <w:sz w:val="26"/>
          <w:szCs w:val="26"/>
        </w:rPr>
        <w:t xml:space="preserve"> </w:t>
      </w:r>
      <w:r w:rsidR="00557347" w:rsidRPr="00E41F7A">
        <w:rPr>
          <w:bCs/>
          <w:sz w:val="26"/>
          <w:szCs w:val="26"/>
        </w:rPr>
        <w:t>г.</w:t>
      </w:r>
    </w:p>
    <w:p w:rsidR="00486BBC" w:rsidRPr="00E41F7A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6"/>
        </w:rPr>
      </w:pPr>
    </w:p>
    <w:p w:rsidR="00B218EB" w:rsidRPr="00E41F7A" w:rsidRDefault="00B218EB" w:rsidP="00B218EB">
      <w:pPr>
        <w:pStyle w:val="Style5"/>
        <w:widowControl/>
        <w:ind w:left="5" w:right="5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82620" w:rsidRPr="00E41F7A">
        <w:rPr>
          <w:bCs/>
          <w:sz w:val="26"/>
          <w:szCs w:val="26"/>
        </w:rPr>
        <w:t>17</w:t>
      </w:r>
      <w:r w:rsidRPr="00E41F7A">
        <w:rPr>
          <w:bCs/>
          <w:sz w:val="26"/>
          <w:szCs w:val="26"/>
        </w:rPr>
        <w:t>.</w:t>
      </w:r>
      <w:r w:rsidR="00682620" w:rsidRPr="00E41F7A">
        <w:rPr>
          <w:bCs/>
          <w:sz w:val="26"/>
          <w:szCs w:val="26"/>
        </w:rPr>
        <w:t>10</w:t>
      </w:r>
      <w:r w:rsidRPr="00E41F7A">
        <w:rPr>
          <w:bCs/>
          <w:sz w:val="26"/>
          <w:szCs w:val="26"/>
        </w:rPr>
        <w:t>.2014 № 6</w:t>
      </w:r>
      <w:r w:rsidR="00682620" w:rsidRPr="00E41F7A">
        <w:rPr>
          <w:bCs/>
          <w:sz w:val="26"/>
          <w:szCs w:val="26"/>
        </w:rPr>
        <w:t>4</w:t>
      </w:r>
      <w:r w:rsidRPr="00E41F7A">
        <w:rPr>
          <w:bCs/>
          <w:sz w:val="26"/>
          <w:szCs w:val="26"/>
        </w:rPr>
        <w:t>, а так же с исп</w:t>
      </w:r>
      <w:r w:rsidR="00104A66" w:rsidRPr="00E41F7A">
        <w:rPr>
          <w:bCs/>
          <w:sz w:val="26"/>
          <w:szCs w:val="26"/>
        </w:rPr>
        <w:t>ользов</w:t>
      </w:r>
      <w:r w:rsidR="00C06CC0" w:rsidRPr="00E41F7A">
        <w:rPr>
          <w:bCs/>
          <w:sz w:val="26"/>
          <w:szCs w:val="26"/>
        </w:rPr>
        <w:t>анием функционала ЭТП «</w:t>
      </w:r>
      <w:r w:rsidR="00682620" w:rsidRPr="00E41F7A">
        <w:rPr>
          <w:bCs/>
          <w:sz w:val="26"/>
          <w:szCs w:val="26"/>
        </w:rPr>
        <w:t>АКД</w:t>
      </w:r>
      <w:r w:rsidRPr="00E41F7A">
        <w:rPr>
          <w:bCs/>
          <w:sz w:val="26"/>
          <w:szCs w:val="26"/>
        </w:rPr>
        <w:t>» согласно регламенту ее работы.</w:t>
      </w:r>
    </w:p>
    <w:p w:rsidR="00486BBC" w:rsidRPr="00E41F7A" w:rsidRDefault="00486BBC" w:rsidP="00F90D3D">
      <w:pPr>
        <w:pStyle w:val="Style4"/>
        <w:widowControl/>
        <w:spacing w:before="34"/>
        <w:ind w:left="14"/>
        <w:rPr>
          <w:b/>
          <w:sz w:val="26"/>
          <w:szCs w:val="26"/>
        </w:rPr>
      </w:pPr>
      <w:r w:rsidRPr="00E41F7A">
        <w:rPr>
          <w:b/>
          <w:sz w:val="26"/>
          <w:szCs w:val="26"/>
        </w:rPr>
        <w:t>Информация о закупке:</w:t>
      </w:r>
    </w:p>
    <w:p w:rsidR="00B218EB" w:rsidRPr="00E41F7A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  <w:r w:rsidR="00F27095" w:rsidRPr="00E41F7A">
        <w:rPr>
          <w:bCs/>
          <w:sz w:val="26"/>
          <w:szCs w:val="26"/>
        </w:rPr>
        <w:t>.</w:t>
      </w:r>
    </w:p>
    <w:p w:rsidR="00E019D7" w:rsidRPr="00E41F7A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</w:p>
    <w:p w:rsidR="00682620" w:rsidRPr="00E41F7A" w:rsidRDefault="008442E6" w:rsidP="00682620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Предмет </w:t>
      </w:r>
      <w:r w:rsidR="00BE5F2F" w:rsidRPr="00E41F7A">
        <w:rPr>
          <w:bCs/>
          <w:sz w:val="26"/>
          <w:szCs w:val="26"/>
        </w:rPr>
        <w:t xml:space="preserve">запроса предложений: </w:t>
      </w:r>
      <w:r w:rsidR="000D1351" w:rsidRPr="000D1351">
        <w:rPr>
          <w:spacing w:val="-6"/>
          <w:sz w:val="26"/>
          <w:szCs w:val="26"/>
        </w:rPr>
        <w:t xml:space="preserve">право заключения договора на </w:t>
      </w:r>
      <w:r w:rsidR="000D1351" w:rsidRPr="000D1351">
        <w:rPr>
          <w:sz w:val="26"/>
          <w:szCs w:val="26"/>
        </w:rPr>
        <w:t>проведение экспертизы документов ФГУП «НО РАО», обосновывающих безопасность лицензируемого вида деятельности по сооружению (реконструкции) пункта глубинного захоронения жидких радиоактивных отходов «Полигон «Северный» (г. Железногорск)</w:t>
      </w:r>
      <w:r w:rsidR="000D1351" w:rsidRPr="000D1351">
        <w:rPr>
          <w:bCs/>
          <w:sz w:val="26"/>
          <w:szCs w:val="26"/>
        </w:rPr>
        <w:t>.</w:t>
      </w:r>
    </w:p>
    <w:p w:rsidR="002A3CEF" w:rsidRPr="00E41F7A" w:rsidRDefault="002A3CEF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0D1351" w:rsidRPr="000D1351" w:rsidRDefault="000D1351" w:rsidP="000D1351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0D1351">
        <w:rPr>
          <w:bCs/>
          <w:sz w:val="26"/>
          <w:szCs w:val="26"/>
        </w:rPr>
        <w:t xml:space="preserve">Начальная (максимальная) цена договора: </w:t>
      </w:r>
      <w:r w:rsidRPr="000D1351">
        <w:rPr>
          <w:sz w:val="26"/>
          <w:szCs w:val="26"/>
        </w:rPr>
        <w:t>2 292 164,10 (два миллиона двести девяносто две тысячи сто шестьдесят четыре) р</w:t>
      </w:r>
      <w:r w:rsidR="00A07F7F">
        <w:rPr>
          <w:sz w:val="26"/>
          <w:szCs w:val="26"/>
        </w:rPr>
        <w:t>убля 10 копеек, включая НДС 349 </w:t>
      </w:r>
      <w:r w:rsidRPr="000D1351">
        <w:rPr>
          <w:sz w:val="26"/>
          <w:szCs w:val="26"/>
        </w:rPr>
        <w:t>652,15 (триста сорок девять тысяч шестьсот пятьдесят два) рубля 15 копеек</w:t>
      </w:r>
      <w:r w:rsidRPr="000D1351">
        <w:rPr>
          <w:bCs/>
          <w:sz w:val="26"/>
          <w:szCs w:val="26"/>
        </w:rPr>
        <w:t>.</w:t>
      </w:r>
    </w:p>
    <w:p w:rsidR="005B5DFD" w:rsidRPr="000D1351" w:rsidRDefault="005B5DFD" w:rsidP="005B5DF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0D1351" w:rsidRPr="000D1351" w:rsidRDefault="000D1351" w:rsidP="000D1351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0D1351">
        <w:rPr>
          <w:rFonts w:ascii="Times New Roman" w:hAnsi="Times New Roman"/>
          <w:bCs/>
          <w:sz w:val="26"/>
          <w:szCs w:val="26"/>
        </w:rPr>
        <w:t xml:space="preserve">Извещение о проведении открытого запроса предложений и документация по открытому запросу предложений опубликованы 31.10.2014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0D1351">
          <w:rPr>
            <w:rFonts w:ascii="Times New Roman" w:hAnsi="Times New Roman"/>
            <w:bCs/>
            <w:sz w:val="26"/>
            <w:szCs w:val="26"/>
          </w:rPr>
          <w:t>http://zakupki.rosatom.ru/</w:t>
        </w:r>
      </w:hyperlink>
      <w:r w:rsidRPr="000D1351">
        <w:rPr>
          <w:rFonts w:ascii="Times New Roman" w:hAnsi="Times New Roman"/>
          <w:bCs/>
          <w:sz w:val="26"/>
          <w:szCs w:val="26"/>
        </w:rPr>
        <w:t xml:space="preserve">, закупка № </w:t>
      </w:r>
      <w:r w:rsidRPr="000D1351">
        <w:rPr>
          <w:rFonts w:ascii="Times New Roman" w:hAnsi="Times New Roman"/>
          <w:sz w:val="26"/>
          <w:szCs w:val="26"/>
          <w:lang w:eastAsia="ru-RU"/>
        </w:rPr>
        <w:t>141031/0482/115</w:t>
      </w:r>
      <w:r w:rsidRPr="000D1351">
        <w:rPr>
          <w:rFonts w:ascii="Times New Roman" w:hAnsi="Times New Roman"/>
          <w:bCs/>
          <w:sz w:val="26"/>
          <w:szCs w:val="26"/>
        </w:rPr>
        <w:t xml:space="preserve">, </w:t>
      </w:r>
      <w:r w:rsidRPr="000D1351">
        <w:rPr>
          <w:rFonts w:ascii="Times New Roman" w:hAnsi="Times New Roman"/>
          <w:sz w:val="26"/>
          <w:szCs w:val="26"/>
        </w:rPr>
        <w:t xml:space="preserve">а так же на ЭТП «АКД», процедура закупки № </w:t>
      </w:r>
      <w:r w:rsidRPr="000D1351">
        <w:rPr>
          <w:rFonts w:ascii="Times New Roman" w:hAnsi="Times New Roman"/>
          <w:sz w:val="26"/>
          <w:szCs w:val="26"/>
          <w:lang w:eastAsia="ru-RU"/>
        </w:rPr>
        <w:t>R025527</w:t>
      </w:r>
      <w:r w:rsidRPr="000D1351">
        <w:rPr>
          <w:rFonts w:ascii="Times New Roman" w:hAnsi="Times New Roman"/>
          <w:sz w:val="26"/>
          <w:szCs w:val="26"/>
        </w:rPr>
        <w:t>.</w:t>
      </w:r>
      <w:proofErr w:type="gramEnd"/>
    </w:p>
    <w:p w:rsidR="00F92901" w:rsidRPr="00E41F7A" w:rsidRDefault="00F92901" w:rsidP="005B5DFD">
      <w:pPr>
        <w:pStyle w:val="Style5"/>
        <w:widowControl/>
        <w:spacing w:before="14" w:line="240" w:lineRule="auto"/>
        <w:rPr>
          <w:bCs/>
          <w:sz w:val="26"/>
          <w:szCs w:val="26"/>
        </w:rPr>
      </w:pPr>
    </w:p>
    <w:p w:rsidR="00486BBC" w:rsidRPr="00E41F7A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Заседание</w:t>
      </w:r>
      <w:r w:rsidR="00486BBC" w:rsidRPr="00E41F7A">
        <w:rPr>
          <w:bCs/>
          <w:sz w:val="26"/>
          <w:szCs w:val="26"/>
        </w:rPr>
        <w:t xml:space="preserve"> закупочн</w:t>
      </w:r>
      <w:r w:rsidRPr="00E41F7A">
        <w:rPr>
          <w:bCs/>
          <w:sz w:val="26"/>
          <w:szCs w:val="26"/>
        </w:rPr>
        <w:t>ой комиссии</w:t>
      </w:r>
      <w:r w:rsidR="00F92901" w:rsidRPr="00E41F7A">
        <w:rPr>
          <w:bCs/>
          <w:sz w:val="26"/>
          <w:szCs w:val="26"/>
        </w:rPr>
        <w:t xml:space="preserve"> проводится в </w:t>
      </w:r>
      <w:r w:rsidR="00814A34" w:rsidRPr="00E41F7A">
        <w:rPr>
          <w:bCs/>
          <w:sz w:val="26"/>
          <w:szCs w:val="26"/>
        </w:rPr>
        <w:t>1</w:t>
      </w:r>
      <w:r w:rsidR="000D1351">
        <w:rPr>
          <w:bCs/>
          <w:sz w:val="26"/>
          <w:szCs w:val="26"/>
        </w:rPr>
        <w:t>6</w:t>
      </w:r>
      <w:r w:rsidR="00F92901" w:rsidRPr="00E41F7A">
        <w:rPr>
          <w:bCs/>
          <w:sz w:val="26"/>
          <w:szCs w:val="26"/>
        </w:rPr>
        <w:t xml:space="preserve">:00 </w:t>
      </w:r>
      <w:r w:rsidR="00486BBC" w:rsidRPr="00E41F7A">
        <w:rPr>
          <w:bCs/>
          <w:sz w:val="26"/>
          <w:szCs w:val="26"/>
        </w:rPr>
        <w:t>(время московское)</w:t>
      </w:r>
      <w:r w:rsidR="00686155" w:rsidRPr="00E41F7A">
        <w:rPr>
          <w:bCs/>
          <w:sz w:val="26"/>
          <w:szCs w:val="26"/>
        </w:rPr>
        <w:t xml:space="preserve"> </w:t>
      </w:r>
      <w:r w:rsidR="00C11631" w:rsidRPr="00E41F7A">
        <w:rPr>
          <w:bCs/>
          <w:sz w:val="26"/>
          <w:szCs w:val="26"/>
        </w:rPr>
        <w:t>«</w:t>
      </w:r>
      <w:r w:rsidR="00E9572C">
        <w:rPr>
          <w:bCs/>
          <w:sz w:val="26"/>
          <w:szCs w:val="26"/>
        </w:rPr>
        <w:t>1</w:t>
      </w:r>
      <w:r w:rsidR="000D1351">
        <w:rPr>
          <w:bCs/>
          <w:sz w:val="26"/>
          <w:szCs w:val="26"/>
        </w:rPr>
        <w:t>9</w:t>
      </w:r>
      <w:r w:rsidR="00F92901" w:rsidRPr="00E41F7A">
        <w:rPr>
          <w:bCs/>
          <w:sz w:val="26"/>
          <w:szCs w:val="26"/>
        </w:rPr>
        <w:t>»</w:t>
      </w:r>
      <w:r w:rsidRPr="00E41F7A">
        <w:rPr>
          <w:bCs/>
          <w:sz w:val="26"/>
          <w:szCs w:val="26"/>
        </w:rPr>
        <w:t> </w:t>
      </w:r>
      <w:r w:rsidR="004627E4">
        <w:rPr>
          <w:bCs/>
          <w:sz w:val="26"/>
          <w:szCs w:val="26"/>
        </w:rPr>
        <w:t>но</w:t>
      </w:r>
      <w:r w:rsidR="00BB15FF" w:rsidRPr="00E41F7A">
        <w:rPr>
          <w:bCs/>
          <w:sz w:val="26"/>
          <w:szCs w:val="26"/>
        </w:rPr>
        <w:t>ября</w:t>
      </w:r>
      <w:r w:rsidR="00482408" w:rsidRPr="00E41F7A">
        <w:rPr>
          <w:bCs/>
          <w:sz w:val="26"/>
          <w:szCs w:val="26"/>
        </w:rPr>
        <w:t xml:space="preserve"> </w:t>
      </w:r>
      <w:r w:rsidR="00917C3A" w:rsidRPr="00E41F7A">
        <w:rPr>
          <w:bCs/>
          <w:sz w:val="26"/>
          <w:szCs w:val="26"/>
        </w:rPr>
        <w:t>201</w:t>
      </w:r>
      <w:r w:rsidR="00482408" w:rsidRPr="00E41F7A">
        <w:rPr>
          <w:bCs/>
          <w:sz w:val="26"/>
          <w:szCs w:val="26"/>
        </w:rPr>
        <w:t xml:space="preserve">4 </w:t>
      </w:r>
      <w:r w:rsidR="00F92901" w:rsidRPr="00E41F7A">
        <w:rPr>
          <w:bCs/>
          <w:sz w:val="26"/>
          <w:szCs w:val="26"/>
        </w:rPr>
        <w:t xml:space="preserve">года, по адресу: </w:t>
      </w:r>
      <w:r w:rsidR="00482408" w:rsidRPr="00E41F7A">
        <w:rPr>
          <w:bCs/>
          <w:sz w:val="26"/>
          <w:szCs w:val="26"/>
        </w:rPr>
        <w:t>г. Москва, Пятницкая, д.49А стр.2</w:t>
      </w:r>
      <w:r w:rsidR="00A07F7F">
        <w:rPr>
          <w:bCs/>
          <w:sz w:val="26"/>
          <w:szCs w:val="26"/>
        </w:rPr>
        <w:t>.</w:t>
      </w:r>
    </w:p>
    <w:p w:rsidR="00686155" w:rsidRPr="00E41F7A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</w:p>
    <w:p w:rsidR="00AA3B47" w:rsidRPr="00E41F7A" w:rsidRDefault="008B4D06" w:rsidP="00F90D3D">
      <w:pPr>
        <w:pStyle w:val="Style9"/>
        <w:widowControl/>
        <w:spacing w:line="240" w:lineRule="auto"/>
        <w:rPr>
          <w:b/>
          <w:sz w:val="26"/>
          <w:szCs w:val="26"/>
        </w:rPr>
      </w:pPr>
      <w:r w:rsidRPr="00E41F7A">
        <w:rPr>
          <w:b/>
          <w:sz w:val="26"/>
          <w:szCs w:val="26"/>
        </w:rPr>
        <w:t>На заседании присутствуют</w:t>
      </w:r>
    </w:p>
    <w:p w:rsidR="000D1351" w:rsidRDefault="000D1351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Председатель закупочной комиссии: Егоров Д.Б.</w:t>
      </w:r>
    </w:p>
    <w:p w:rsidR="00721C09" w:rsidRPr="00E41F7A" w:rsidRDefault="00162EFD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 w:rsidRPr="00E41F7A">
        <w:rPr>
          <w:rFonts w:ascii="Times New Roman" w:eastAsia="Times New Roman" w:hAnsi="Times New Roman"/>
          <w:sz w:val="26"/>
          <w:szCs w:val="26"/>
          <w:lang w:eastAsia="ru-RU"/>
        </w:rPr>
        <w:t>Заместитель председателя закупочной комиссии: Титов И.М.</w:t>
      </w:r>
    </w:p>
    <w:p w:rsidR="00B218EB" w:rsidRDefault="00486BBC" w:rsidP="00D604A9">
      <w:pPr>
        <w:pStyle w:val="Style11"/>
        <w:spacing w:line="240" w:lineRule="auto"/>
        <w:contextualSpacing/>
        <w:rPr>
          <w:sz w:val="26"/>
          <w:szCs w:val="26"/>
        </w:rPr>
      </w:pPr>
      <w:r w:rsidRPr="00E41F7A">
        <w:rPr>
          <w:sz w:val="26"/>
          <w:szCs w:val="26"/>
        </w:rPr>
        <w:t>Члены закупочной комиссии:</w:t>
      </w:r>
      <w:r w:rsidR="00AB04EB" w:rsidRPr="00E41F7A">
        <w:rPr>
          <w:sz w:val="26"/>
          <w:szCs w:val="26"/>
        </w:rPr>
        <w:t xml:space="preserve"> </w:t>
      </w:r>
      <w:r w:rsidR="009216FF" w:rsidRPr="00E41F7A">
        <w:rPr>
          <w:sz w:val="26"/>
          <w:szCs w:val="26"/>
        </w:rPr>
        <w:t>Селифоненков Д.А.</w:t>
      </w:r>
      <w:r w:rsidR="00162EFD" w:rsidRPr="00E41F7A">
        <w:rPr>
          <w:sz w:val="26"/>
          <w:szCs w:val="26"/>
        </w:rPr>
        <w:t>, Скок И.А.</w:t>
      </w:r>
      <w:r w:rsidR="002833B3" w:rsidRPr="00E41F7A">
        <w:rPr>
          <w:sz w:val="26"/>
          <w:szCs w:val="26"/>
        </w:rPr>
        <w:t>,</w:t>
      </w:r>
      <w:r w:rsidR="00162EFD" w:rsidRPr="00E41F7A">
        <w:rPr>
          <w:sz w:val="26"/>
          <w:szCs w:val="26"/>
        </w:rPr>
        <w:t xml:space="preserve"> </w:t>
      </w:r>
      <w:r w:rsidR="00440FFD" w:rsidRPr="00E41F7A">
        <w:rPr>
          <w:sz w:val="26"/>
          <w:szCs w:val="26"/>
        </w:rPr>
        <w:t>Савенкова Е.П.</w:t>
      </w:r>
    </w:p>
    <w:p w:rsidR="00624B30" w:rsidRPr="00E41F7A" w:rsidRDefault="00624B30" w:rsidP="00D604A9">
      <w:pPr>
        <w:pStyle w:val="Style11"/>
        <w:spacing w:line="240" w:lineRule="auto"/>
        <w:contextualSpacing/>
        <w:rPr>
          <w:sz w:val="26"/>
          <w:szCs w:val="26"/>
        </w:rPr>
      </w:pPr>
      <w:r>
        <w:rPr>
          <w:sz w:val="26"/>
          <w:szCs w:val="26"/>
        </w:rPr>
        <w:t>Секретарь закупочной комиссии (с правом голоса): Княжева К.Ю.</w:t>
      </w:r>
    </w:p>
    <w:p w:rsidR="00BB15FF" w:rsidRPr="00E41F7A" w:rsidRDefault="00486BBC" w:rsidP="00F90D3D">
      <w:pPr>
        <w:pStyle w:val="Style11"/>
        <w:widowControl/>
        <w:spacing w:line="240" w:lineRule="auto"/>
        <w:contextualSpacing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Кворум имеется.</w:t>
      </w:r>
    </w:p>
    <w:p w:rsidR="008D30A1" w:rsidRDefault="00CC5871" w:rsidP="008D30A1">
      <w:pPr>
        <w:pStyle w:val="Style5"/>
        <w:widowControl/>
        <w:numPr>
          <w:ilvl w:val="0"/>
          <w:numId w:val="1"/>
        </w:numPr>
        <w:spacing w:before="235" w:line="240" w:lineRule="auto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lastRenderedPageBreak/>
        <w:t>Согласно протоколу процедуры открытия доступа к заявкам на участие в запросе предложе</w:t>
      </w:r>
      <w:r w:rsidR="00DA1442" w:rsidRPr="00E41F7A">
        <w:rPr>
          <w:bCs/>
          <w:sz w:val="26"/>
          <w:szCs w:val="26"/>
        </w:rPr>
        <w:t>ний</w:t>
      </w:r>
      <w:r w:rsidR="00BB15FF" w:rsidRPr="00E41F7A">
        <w:rPr>
          <w:bCs/>
          <w:sz w:val="26"/>
          <w:szCs w:val="26"/>
        </w:rPr>
        <w:t xml:space="preserve"> </w:t>
      </w:r>
      <w:r w:rsidR="00C06CC0" w:rsidRPr="00E41F7A">
        <w:rPr>
          <w:bCs/>
          <w:sz w:val="26"/>
          <w:szCs w:val="26"/>
        </w:rPr>
        <w:t>от «</w:t>
      </w:r>
      <w:r w:rsidR="000D1351">
        <w:rPr>
          <w:bCs/>
          <w:sz w:val="26"/>
          <w:szCs w:val="26"/>
        </w:rPr>
        <w:t>13</w:t>
      </w:r>
      <w:r w:rsidR="00E9572C">
        <w:rPr>
          <w:bCs/>
          <w:sz w:val="26"/>
          <w:szCs w:val="26"/>
        </w:rPr>
        <w:t>» ноября 2014 года № 13</w:t>
      </w:r>
      <w:r w:rsidR="000D1351">
        <w:rPr>
          <w:bCs/>
          <w:sz w:val="26"/>
          <w:szCs w:val="26"/>
        </w:rPr>
        <w:t>5</w:t>
      </w:r>
      <w:r w:rsidRPr="00E41F7A">
        <w:rPr>
          <w:bCs/>
          <w:sz w:val="26"/>
          <w:szCs w:val="26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266"/>
        <w:gridCol w:w="4820"/>
      </w:tblGrid>
      <w:tr w:rsidR="00682620" w:rsidRPr="00E41F7A" w:rsidTr="00F82367">
        <w:trPr>
          <w:trHeight w:hRule="exact" w:val="733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№</w:t>
            </w:r>
            <w:r w:rsidRPr="00E41F7A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Участник</w:t>
            </w:r>
            <w:r w:rsidRPr="00E41F7A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E41F7A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426F43" w:rsidRPr="00E41F7A" w:rsidTr="00E8267B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6F43" w:rsidRPr="00426F43" w:rsidRDefault="00426F43" w:rsidP="00226DED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4"/>
              </w:rPr>
            </w:pPr>
            <w:r w:rsidRPr="00426F43">
              <w:rPr>
                <w:rStyle w:val="FontStyle30"/>
                <w:sz w:val="26"/>
                <w:szCs w:val="24"/>
              </w:rPr>
              <w:t>1.</w:t>
            </w:r>
          </w:p>
          <w:p w:rsidR="00426F43" w:rsidRPr="00426F43" w:rsidRDefault="00426F43" w:rsidP="00226DED">
            <w:pPr>
              <w:spacing w:line="240" w:lineRule="auto"/>
              <w:rPr>
                <w:rStyle w:val="FontStyle30"/>
                <w:sz w:val="26"/>
                <w:szCs w:val="24"/>
              </w:rPr>
            </w:pP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6F43" w:rsidRPr="00426F43" w:rsidRDefault="00426F43" w:rsidP="00226DED">
            <w:pPr>
              <w:pStyle w:val="Style17"/>
              <w:widowControl/>
              <w:spacing w:line="240" w:lineRule="auto"/>
              <w:rPr>
                <w:sz w:val="26"/>
              </w:rPr>
            </w:pPr>
            <w:r w:rsidRPr="00426F43">
              <w:rPr>
                <w:sz w:val="26"/>
              </w:rPr>
              <w:t xml:space="preserve">Федеральное бюджетное учреждение </w:t>
            </w:r>
            <w:r w:rsidR="00A07F7F">
              <w:rPr>
                <w:sz w:val="26"/>
              </w:rPr>
              <w:t>«</w:t>
            </w:r>
            <w:proofErr w:type="gramStart"/>
            <w:r w:rsidRPr="00426F43">
              <w:rPr>
                <w:sz w:val="26"/>
              </w:rPr>
              <w:t>Научно-технический</w:t>
            </w:r>
            <w:proofErr w:type="gramEnd"/>
            <w:r w:rsidRPr="00426F43">
              <w:rPr>
                <w:sz w:val="26"/>
              </w:rPr>
              <w:t xml:space="preserve"> центр по ядерной и радиационной безопасности</w:t>
            </w:r>
            <w:r w:rsidR="00A07F7F">
              <w:rPr>
                <w:sz w:val="26"/>
              </w:rPr>
              <w:t>»</w:t>
            </w:r>
            <w:bookmarkStart w:id="0" w:name="_GoBack"/>
            <w:bookmarkEnd w:id="0"/>
            <w:r w:rsidRPr="00426F43">
              <w:rPr>
                <w:sz w:val="26"/>
              </w:rPr>
              <w:t xml:space="preserve"> ИНН: 7725010048</w:t>
            </w:r>
          </w:p>
          <w:p w:rsidR="00426F43" w:rsidRPr="00426F43" w:rsidRDefault="00426F43" w:rsidP="00226DED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</w:rPr>
            </w:pPr>
            <w:r w:rsidRPr="00426F43">
              <w:rPr>
                <w:sz w:val="26"/>
              </w:rPr>
              <w:t xml:space="preserve">Адрес: Россия, 107140, г. Москва, ул. Малая </w:t>
            </w:r>
            <w:proofErr w:type="spellStart"/>
            <w:r w:rsidRPr="00426F43">
              <w:rPr>
                <w:sz w:val="26"/>
              </w:rPr>
              <w:t>Красносельская</w:t>
            </w:r>
            <w:proofErr w:type="spellEnd"/>
            <w:r w:rsidRPr="00426F43">
              <w:rPr>
                <w:sz w:val="26"/>
              </w:rPr>
              <w:t>, д.2/8, корп.5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6F43" w:rsidRPr="00426F43" w:rsidRDefault="00426F43" w:rsidP="00226DED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426F43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 w:rsidRPr="00426F43">
              <w:rPr>
                <w:rFonts w:ascii="Times New Roman" w:eastAsia="Times New Roman" w:hAnsi="Times New Roman"/>
                <w:b/>
                <w:bCs/>
                <w:sz w:val="26"/>
                <w:szCs w:val="24"/>
                <w:lang w:eastAsia="ru-RU"/>
              </w:rPr>
              <w:t>2 292 023,47</w:t>
            </w:r>
            <w:r w:rsidRPr="00426F43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 рублей (два миллиона двести девяносто две тысячи двадцать три рубля 47 копеек), в том числе НДС (18%) – 349 630,70 рублей</w:t>
            </w:r>
          </w:p>
        </w:tc>
      </w:tr>
    </w:tbl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2.1.1. </w:t>
      </w:r>
      <w:r w:rsidR="00426F43">
        <w:rPr>
          <w:bCs/>
          <w:sz w:val="26"/>
          <w:szCs w:val="26"/>
        </w:rPr>
        <w:t>ФБУ «</w:t>
      </w:r>
      <w:r w:rsidR="00426F43">
        <w:rPr>
          <w:color w:val="000000"/>
          <w:sz w:val="26"/>
        </w:rPr>
        <w:t>НТЦ ЯРБ</w:t>
      </w:r>
      <w:r w:rsidR="00E8267B" w:rsidRPr="00893A4F">
        <w:rPr>
          <w:color w:val="000000"/>
          <w:sz w:val="26"/>
        </w:rPr>
        <w:t>»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Результаты голосования членов закупочной комиссии:</w:t>
      </w:r>
    </w:p>
    <w:p w:rsidR="00CC5871" w:rsidRPr="00E41F7A" w:rsidRDefault="00CC5871" w:rsidP="00D44613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«за» – </w:t>
      </w:r>
      <w:r w:rsidR="00426F43">
        <w:rPr>
          <w:bCs/>
          <w:sz w:val="26"/>
          <w:szCs w:val="26"/>
        </w:rPr>
        <w:t>6</w:t>
      </w:r>
      <w:r w:rsidR="00624B30">
        <w:rPr>
          <w:bCs/>
          <w:sz w:val="26"/>
          <w:szCs w:val="26"/>
        </w:rPr>
        <w:t xml:space="preserve"> голосов</w:t>
      </w:r>
      <w:r w:rsidRPr="00E41F7A">
        <w:rPr>
          <w:bCs/>
          <w:sz w:val="26"/>
          <w:szCs w:val="26"/>
        </w:rPr>
        <w:t xml:space="preserve"> (</w:t>
      </w:r>
      <w:r w:rsidR="00426F43">
        <w:rPr>
          <w:bCs/>
          <w:sz w:val="26"/>
          <w:szCs w:val="26"/>
        </w:rPr>
        <w:t xml:space="preserve">Егоров Д.Б., </w:t>
      </w:r>
      <w:r w:rsidR="00162EFD" w:rsidRPr="00E41F7A">
        <w:rPr>
          <w:bCs/>
          <w:sz w:val="26"/>
          <w:szCs w:val="26"/>
        </w:rPr>
        <w:t xml:space="preserve">Титов И.М., </w:t>
      </w:r>
      <w:r w:rsidR="00DA1442" w:rsidRPr="00E41F7A">
        <w:rPr>
          <w:sz w:val="26"/>
          <w:szCs w:val="26"/>
        </w:rPr>
        <w:t>Селифоненков Д.А.</w:t>
      </w:r>
      <w:r w:rsidRPr="00E41F7A">
        <w:rPr>
          <w:bCs/>
          <w:sz w:val="26"/>
          <w:szCs w:val="26"/>
        </w:rPr>
        <w:t xml:space="preserve">, </w:t>
      </w:r>
      <w:r w:rsidR="00162EFD" w:rsidRPr="00E41F7A">
        <w:rPr>
          <w:bCs/>
          <w:sz w:val="26"/>
          <w:szCs w:val="26"/>
        </w:rPr>
        <w:t>Скок И.А.</w:t>
      </w:r>
      <w:r w:rsidR="00D41ACE" w:rsidRPr="00E41F7A">
        <w:rPr>
          <w:bCs/>
          <w:sz w:val="26"/>
          <w:szCs w:val="26"/>
        </w:rPr>
        <w:t>,</w:t>
      </w:r>
      <w:r w:rsidR="00162EFD" w:rsidRPr="00E41F7A">
        <w:rPr>
          <w:bCs/>
          <w:sz w:val="26"/>
          <w:szCs w:val="26"/>
        </w:rPr>
        <w:t xml:space="preserve"> </w:t>
      </w:r>
      <w:r w:rsidR="00D604A9">
        <w:rPr>
          <w:bCs/>
          <w:sz w:val="26"/>
          <w:szCs w:val="26"/>
        </w:rPr>
        <w:t>Савенкова Е.П.</w:t>
      </w:r>
      <w:r w:rsidR="00426F43">
        <w:rPr>
          <w:bCs/>
          <w:sz w:val="26"/>
          <w:szCs w:val="26"/>
        </w:rPr>
        <w:t xml:space="preserve"> Княжева К.Ю.</w:t>
      </w:r>
      <w:r w:rsidRPr="00E41F7A">
        <w:rPr>
          <w:bCs/>
          <w:sz w:val="26"/>
          <w:szCs w:val="26"/>
        </w:rPr>
        <w:t>).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="00426F43">
        <w:rPr>
          <w:bCs/>
          <w:sz w:val="26"/>
          <w:szCs w:val="26"/>
        </w:rPr>
        <w:t>ФБУ «</w:t>
      </w:r>
      <w:r w:rsidR="00426F43">
        <w:rPr>
          <w:color w:val="000000"/>
          <w:sz w:val="26"/>
        </w:rPr>
        <w:t>НТЦ ЯРБ</w:t>
      </w:r>
      <w:r w:rsidR="00426F43" w:rsidRPr="00893A4F">
        <w:rPr>
          <w:color w:val="000000"/>
          <w:sz w:val="26"/>
        </w:rPr>
        <w:t>»</w:t>
      </w:r>
      <w:r w:rsidR="00426F43">
        <w:rPr>
          <w:color w:val="000000"/>
          <w:sz w:val="26"/>
        </w:rPr>
        <w:t xml:space="preserve"> </w:t>
      </w:r>
      <w:r w:rsidRPr="00E41F7A">
        <w:rPr>
          <w:bCs/>
          <w:sz w:val="26"/>
          <w:szCs w:val="26"/>
        </w:rPr>
        <w:t>на условиях, указанных в заявке на участие в открытом запросе предложений.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6F041D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В случае принятия ФГУП «НО РАО» </w:t>
      </w:r>
      <w:r w:rsidR="008D30A1" w:rsidRPr="00E41F7A">
        <w:rPr>
          <w:bCs/>
          <w:sz w:val="26"/>
          <w:szCs w:val="26"/>
        </w:rPr>
        <w:t>решения о зак</w:t>
      </w:r>
      <w:r w:rsidR="005923A7" w:rsidRPr="00E41F7A">
        <w:rPr>
          <w:bCs/>
          <w:sz w:val="26"/>
          <w:szCs w:val="26"/>
        </w:rPr>
        <w:t>лючении договора с</w:t>
      </w:r>
      <w:r w:rsidR="00FB401E" w:rsidRPr="00FB401E">
        <w:rPr>
          <w:rFonts w:ascii="Calibri" w:eastAsia="Calibri" w:hAnsi="Calibri"/>
          <w:bCs/>
          <w:sz w:val="26"/>
          <w:szCs w:val="26"/>
          <w:lang w:eastAsia="en-US"/>
        </w:rPr>
        <w:t xml:space="preserve"> </w:t>
      </w:r>
      <w:r w:rsidR="00FB401E">
        <w:rPr>
          <w:rFonts w:ascii="Calibri" w:eastAsia="Calibri" w:hAnsi="Calibri"/>
          <w:bCs/>
          <w:sz w:val="26"/>
          <w:szCs w:val="26"/>
          <w:lang w:eastAsia="en-US"/>
        </w:rPr>
        <w:t xml:space="preserve">                       </w:t>
      </w:r>
      <w:r w:rsidR="00426F43">
        <w:rPr>
          <w:bCs/>
          <w:sz w:val="26"/>
          <w:szCs w:val="26"/>
        </w:rPr>
        <w:t>ФБУ «</w:t>
      </w:r>
      <w:r w:rsidR="00426F43">
        <w:rPr>
          <w:color w:val="000000"/>
          <w:sz w:val="26"/>
        </w:rPr>
        <w:t>НТЦ ЯРБ</w:t>
      </w:r>
      <w:r w:rsidR="00426F43" w:rsidRPr="00893A4F">
        <w:rPr>
          <w:color w:val="000000"/>
          <w:sz w:val="26"/>
        </w:rPr>
        <w:t>»</w:t>
      </w:r>
      <w:r w:rsidR="00FB401E">
        <w:rPr>
          <w:bCs/>
          <w:sz w:val="26"/>
          <w:szCs w:val="26"/>
        </w:rPr>
        <w:t xml:space="preserve"> </w:t>
      </w:r>
      <w:r w:rsidRPr="00E41F7A">
        <w:rPr>
          <w:bCs/>
          <w:sz w:val="26"/>
          <w:szCs w:val="26"/>
        </w:rPr>
        <w:t>рекоменд</w:t>
      </w:r>
      <w:r w:rsidR="005923A7" w:rsidRPr="00E41F7A">
        <w:rPr>
          <w:bCs/>
          <w:sz w:val="26"/>
          <w:szCs w:val="26"/>
        </w:rPr>
        <w:t xml:space="preserve">овать ФГУП «НО </w:t>
      </w:r>
      <w:r w:rsidR="00D15AE1" w:rsidRPr="00E41F7A">
        <w:rPr>
          <w:bCs/>
          <w:sz w:val="26"/>
          <w:szCs w:val="26"/>
        </w:rPr>
        <w:t xml:space="preserve">РАО» провести с </w:t>
      </w:r>
      <w:r w:rsidR="00426F43">
        <w:rPr>
          <w:bCs/>
          <w:sz w:val="26"/>
          <w:szCs w:val="26"/>
        </w:rPr>
        <w:t>ФБУ «</w:t>
      </w:r>
      <w:r w:rsidR="00426F43">
        <w:rPr>
          <w:color w:val="000000"/>
          <w:sz w:val="26"/>
        </w:rPr>
        <w:t>НТЦ ЯРБ</w:t>
      </w:r>
      <w:r w:rsidR="00426F43" w:rsidRPr="00893A4F">
        <w:rPr>
          <w:color w:val="000000"/>
          <w:sz w:val="26"/>
        </w:rPr>
        <w:t>»</w:t>
      </w:r>
      <w:r w:rsidR="00426F43">
        <w:rPr>
          <w:color w:val="000000"/>
          <w:sz w:val="26"/>
        </w:rPr>
        <w:t xml:space="preserve"> </w:t>
      </w:r>
      <w:r w:rsidRPr="00E41F7A">
        <w:rPr>
          <w:bCs/>
          <w:sz w:val="26"/>
          <w:szCs w:val="26"/>
        </w:rPr>
        <w:t>преддоговорные переговоры по снижению цены договора.</w:t>
      </w:r>
    </w:p>
    <w:sectPr w:rsidR="006F041D" w:rsidRPr="00E41F7A" w:rsidSect="002A3CEF">
      <w:headerReference w:type="default" r:id="rId10"/>
      <w:pgSz w:w="11906" w:h="16838"/>
      <w:pgMar w:top="567" w:right="851" w:bottom="567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5C4" w:rsidRDefault="005805C4" w:rsidP="000F3575">
      <w:pPr>
        <w:spacing w:line="240" w:lineRule="auto"/>
      </w:pPr>
      <w:r>
        <w:separator/>
      </w:r>
    </w:p>
  </w:endnote>
  <w:endnote w:type="continuationSeparator" w:id="0">
    <w:p w:rsidR="005805C4" w:rsidRDefault="005805C4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5C4" w:rsidRDefault="005805C4" w:rsidP="000F3575">
      <w:pPr>
        <w:spacing w:line="240" w:lineRule="auto"/>
      </w:pPr>
      <w:r>
        <w:separator/>
      </w:r>
    </w:p>
  </w:footnote>
  <w:footnote w:type="continuationSeparator" w:id="0">
    <w:p w:rsidR="005805C4" w:rsidRDefault="005805C4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A07F7F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A6992"/>
    <w:rsid w:val="000B1802"/>
    <w:rsid w:val="000D1351"/>
    <w:rsid w:val="000D7C58"/>
    <w:rsid w:val="000E09CA"/>
    <w:rsid w:val="000E7858"/>
    <w:rsid w:val="000F3575"/>
    <w:rsid w:val="000F493E"/>
    <w:rsid w:val="000F4A8F"/>
    <w:rsid w:val="000F6329"/>
    <w:rsid w:val="00104A66"/>
    <w:rsid w:val="00105E29"/>
    <w:rsid w:val="00115EC3"/>
    <w:rsid w:val="00131D23"/>
    <w:rsid w:val="001425B9"/>
    <w:rsid w:val="00143AE5"/>
    <w:rsid w:val="00144FEE"/>
    <w:rsid w:val="00147438"/>
    <w:rsid w:val="00162EFD"/>
    <w:rsid w:val="001637BF"/>
    <w:rsid w:val="0016405E"/>
    <w:rsid w:val="00167058"/>
    <w:rsid w:val="00170E30"/>
    <w:rsid w:val="001736DA"/>
    <w:rsid w:val="00176477"/>
    <w:rsid w:val="00177BD4"/>
    <w:rsid w:val="001804F2"/>
    <w:rsid w:val="0019685B"/>
    <w:rsid w:val="001B1652"/>
    <w:rsid w:val="001B59A6"/>
    <w:rsid w:val="001C314B"/>
    <w:rsid w:val="001D76A0"/>
    <w:rsid w:val="001E2043"/>
    <w:rsid w:val="00203FCF"/>
    <w:rsid w:val="0020424B"/>
    <w:rsid w:val="00223021"/>
    <w:rsid w:val="002271F2"/>
    <w:rsid w:val="002672DB"/>
    <w:rsid w:val="0027020F"/>
    <w:rsid w:val="0027060F"/>
    <w:rsid w:val="002833B3"/>
    <w:rsid w:val="00283437"/>
    <w:rsid w:val="002921D2"/>
    <w:rsid w:val="002929B8"/>
    <w:rsid w:val="002A0369"/>
    <w:rsid w:val="002A1AA3"/>
    <w:rsid w:val="002A3CEF"/>
    <w:rsid w:val="002B5EE4"/>
    <w:rsid w:val="002C47BF"/>
    <w:rsid w:val="002C7686"/>
    <w:rsid w:val="002C79B6"/>
    <w:rsid w:val="002D0CD0"/>
    <w:rsid w:val="002D2D35"/>
    <w:rsid w:val="002D3D25"/>
    <w:rsid w:val="002E29C9"/>
    <w:rsid w:val="002F1413"/>
    <w:rsid w:val="002F3676"/>
    <w:rsid w:val="0030714C"/>
    <w:rsid w:val="00310C11"/>
    <w:rsid w:val="00317174"/>
    <w:rsid w:val="0032319E"/>
    <w:rsid w:val="00330FCD"/>
    <w:rsid w:val="003319D7"/>
    <w:rsid w:val="00343312"/>
    <w:rsid w:val="00345C94"/>
    <w:rsid w:val="003462C3"/>
    <w:rsid w:val="003642FB"/>
    <w:rsid w:val="00386C50"/>
    <w:rsid w:val="003B1746"/>
    <w:rsid w:val="003C172C"/>
    <w:rsid w:val="003E0525"/>
    <w:rsid w:val="003E642F"/>
    <w:rsid w:val="00411777"/>
    <w:rsid w:val="004168C4"/>
    <w:rsid w:val="00426F43"/>
    <w:rsid w:val="004407CB"/>
    <w:rsid w:val="00440FFD"/>
    <w:rsid w:val="00452902"/>
    <w:rsid w:val="0045380F"/>
    <w:rsid w:val="0046218C"/>
    <w:rsid w:val="004627E4"/>
    <w:rsid w:val="004666DE"/>
    <w:rsid w:val="004672B4"/>
    <w:rsid w:val="00474702"/>
    <w:rsid w:val="00477F6E"/>
    <w:rsid w:val="00482408"/>
    <w:rsid w:val="00485DA1"/>
    <w:rsid w:val="00486103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60A4"/>
    <w:rsid w:val="005805C4"/>
    <w:rsid w:val="00581DC7"/>
    <w:rsid w:val="00582630"/>
    <w:rsid w:val="00590722"/>
    <w:rsid w:val="005923A7"/>
    <w:rsid w:val="005B1C3D"/>
    <w:rsid w:val="005B5DFD"/>
    <w:rsid w:val="005C425B"/>
    <w:rsid w:val="005D7470"/>
    <w:rsid w:val="005E3E87"/>
    <w:rsid w:val="005F14A9"/>
    <w:rsid w:val="006046B5"/>
    <w:rsid w:val="006174ED"/>
    <w:rsid w:val="006244DC"/>
    <w:rsid w:val="00624B30"/>
    <w:rsid w:val="00625839"/>
    <w:rsid w:val="00643367"/>
    <w:rsid w:val="00653FC0"/>
    <w:rsid w:val="0067459F"/>
    <w:rsid w:val="00676000"/>
    <w:rsid w:val="00682620"/>
    <w:rsid w:val="00686155"/>
    <w:rsid w:val="00691A09"/>
    <w:rsid w:val="00691C62"/>
    <w:rsid w:val="006B7E63"/>
    <w:rsid w:val="006C67BC"/>
    <w:rsid w:val="006D4DA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85C47"/>
    <w:rsid w:val="007A1E21"/>
    <w:rsid w:val="007A7907"/>
    <w:rsid w:val="007B3A41"/>
    <w:rsid w:val="007F5821"/>
    <w:rsid w:val="007F6D3F"/>
    <w:rsid w:val="00814A34"/>
    <w:rsid w:val="0082366B"/>
    <w:rsid w:val="0083245D"/>
    <w:rsid w:val="00834200"/>
    <w:rsid w:val="008442E6"/>
    <w:rsid w:val="0084795D"/>
    <w:rsid w:val="00857C93"/>
    <w:rsid w:val="008738AE"/>
    <w:rsid w:val="008A6F7B"/>
    <w:rsid w:val="008B4D06"/>
    <w:rsid w:val="008B67A4"/>
    <w:rsid w:val="008C5721"/>
    <w:rsid w:val="008D30A1"/>
    <w:rsid w:val="008E48EB"/>
    <w:rsid w:val="008F4236"/>
    <w:rsid w:val="008F766B"/>
    <w:rsid w:val="0090007E"/>
    <w:rsid w:val="009147BA"/>
    <w:rsid w:val="00917C3A"/>
    <w:rsid w:val="00917D43"/>
    <w:rsid w:val="009216FF"/>
    <w:rsid w:val="009267CC"/>
    <w:rsid w:val="00932250"/>
    <w:rsid w:val="00933764"/>
    <w:rsid w:val="009353CA"/>
    <w:rsid w:val="009771B8"/>
    <w:rsid w:val="009871B1"/>
    <w:rsid w:val="009A1798"/>
    <w:rsid w:val="009A324A"/>
    <w:rsid w:val="009A375B"/>
    <w:rsid w:val="009F1851"/>
    <w:rsid w:val="009F1DB0"/>
    <w:rsid w:val="009F2585"/>
    <w:rsid w:val="00A05C05"/>
    <w:rsid w:val="00A06745"/>
    <w:rsid w:val="00A07F7F"/>
    <w:rsid w:val="00A11992"/>
    <w:rsid w:val="00A53E5C"/>
    <w:rsid w:val="00A54438"/>
    <w:rsid w:val="00A67792"/>
    <w:rsid w:val="00A7121C"/>
    <w:rsid w:val="00A84284"/>
    <w:rsid w:val="00A96B50"/>
    <w:rsid w:val="00A97D32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140A5"/>
    <w:rsid w:val="00B218EB"/>
    <w:rsid w:val="00B47202"/>
    <w:rsid w:val="00B5284A"/>
    <w:rsid w:val="00B5779D"/>
    <w:rsid w:val="00B60AAD"/>
    <w:rsid w:val="00B62028"/>
    <w:rsid w:val="00B64E69"/>
    <w:rsid w:val="00B70192"/>
    <w:rsid w:val="00B744E7"/>
    <w:rsid w:val="00B80EF8"/>
    <w:rsid w:val="00B86D23"/>
    <w:rsid w:val="00B914D6"/>
    <w:rsid w:val="00B91DFE"/>
    <w:rsid w:val="00BB15FF"/>
    <w:rsid w:val="00BC21D3"/>
    <w:rsid w:val="00BC466C"/>
    <w:rsid w:val="00BD3610"/>
    <w:rsid w:val="00BE1ECD"/>
    <w:rsid w:val="00BE5F2F"/>
    <w:rsid w:val="00BF3552"/>
    <w:rsid w:val="00BF6334"/>
    <w:rsid w:val="00C027ED"/>
    <w:rsid w:val="00C06CC0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87BC0"/>
    <w:rsid w:val="00C9777B"/>
    <w:rsid w:val="00CA3149"/>
    <w:rsid w:val="00CB6E8F"/>
    <w:rsid w:val="00CC0B7B"/>
    <w:rsid w:val="00CC5871"/>
    <w:rsid w:val="00CC6D50"/>
    <w:rsid w:val="00CD67C7"/>
    <w:rsid w:val="00CE0E7F"/>
    <w:rsid w:val="00CE3B7C"/>
    <w:rsid w:val="00CF043D"/>
    <w:rsid w:val="00D04A9C"/>
    <w:rsid w:val="00D06D6C"/>
    <w:rsid w:val="00D10BB2"/>
    <w:rsid w:val="00D138FD"/>
    <w:rsid w:val="00D151ED"/>
    <w:rsid w:val="00D15AE1"/>
    <w:rsid w:val="00D15F55"/>
    <w:rsid w:val="00D3329E"/>
    <w:rsid w:val="00D41ACE"/>
    <w:rsid w:val="00D44613"/>
    <w:rsid w:val="00D604A9"/>
    <w:rsid w:val="00D66919"/>
    <w:rsid w:val="00D73D64"/>
    <w:rsid w:val="00D92C12"/>
    <w:rsid w:val="00D95466"/>
    <w:rsid w:val="00DA1442"/>
    <w:rsid w:val="00DA5611"/>
    <w:rsid w:val="00DC32F8"/>
    <w:rsid w:val="00DD1559"/>
    <w:rsid w:val="00DD6EDF"/>
    <w:rsid w:val="00DE43C9"/>
    <w:rsid w:val="00DF1032"/>
    <w:rsid w:val="00E011F8"/>
    <w:rsid w:val="00E019D7"/>
    <w:rsid w:val="00E15D2A"/>
    <w:rsid w:val="00E2518C"/>
    <w:rsid w:val="00E3060B"/>
    <w:rsid w:val="00E3225B"/>
    <w:rsid w:val="00E41F7A"/>
    <w:rsid w:val="00E47F60"/>
    <w:rsid w:val="00E57246"/>
    <w:rsid w:val="00E61A42"/>
    <w:rsid w:val="00E648F0"/>
    <w:rsid w:val="00E66F1F"/>
    <w:rsid w:val="00E7687F"/>
    <w:rsid w:val="00E8267B"/>
    <w:rsid w:val="00E9393E"/>
    <w:rsid w:val="00E9572C"/>
    <w:rsid w:val="00EA5B18"/>
    <w:rsid w:val="00EB2EBF"/>
    <w:rsid w:val="00EB6FAF"/>
    <w:rsid w:val="00EC2FE2"/>
    <w:rsid w:val="00EC5592"/>
    <w:rsid w:val="00EC7F18"/>
    <w:rsid w:val="00ED015F"/>
    <w:rsid w:val="00ED6102"/>
    <w:rsid w:val="00EE3D95"/>
    <w:rsid w:val="00EF70A0"/>
    <w:rsid w:val="00F0798D"/>
    <w:rsid w:val="00F10FED"/>
    <w:rsid w:val="00F23DD4"/>
    <w:rsid w:val="00F27095"/>
    <w:rsid w:val="00F403AD"/>
    <w:rsid w:val="00F40495"/>
    <w:rsid w:val="00F52B90"/>
    <w:rsid w:val="00F82367"/>
    <w:rsid w:val="00F90672"/>
    <w:rsid w:val="00F90D3D"/>
    <w:rsid w:val="00F92901"/>
    <w:rsid w:val="00FA0509"/>
    <w:rsid w:val="00FB401E"/>
    <w:rsid w:val="00FB4154"/>
    <w:rsid w:val="00FF5C5C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007F3-27B7-47E6-BF2C-BF452E5A1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4383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11</cp:revision>
  <cp:lastPrinted>2014-10-27T14:02:00Z</cp:lastPrinted>
  <dcterms:created xsi:type="dcterms:W3CDTF">2014-11-13T11:32:00Z</dcterms:created>
  <dcterms:modified xsi:type="dcterms:W3CDTF">2014-11-20T11:49:00Z</dcterms:modified>
</cp:coreProperties>
</file>