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A1C80" w:rsidRDefault="002717AC" w:rsidP="009640AB">
      <w:pPr>
        <w:jc w:val="center"/>
        <w:rPr>
          <w:b/>
          <w:spacing w:val="1"/>
          <w:sz w:val="24"/>
          <w:szCs w:val="24"/>
        </w:rPr>
      </w:pPr>
      <w:r w:rsidRPr="009A1C8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A1C80" w:rsidRDefault="00A8302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A1C80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A1C8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A1C80">
        <w:rPr>
          <w:b w:val="0"/>
          <w:sz w:val="24"/>
          <w:szCs w:val="24"/>
        </w:rPr>
        <w:t xml:space="preserve">ПРОТОКОЛ № </w:t>
      </w:r>
      <w:r w:rsidR="002717AC" w:rsidRPr="009A1C80">
        <w:rPr>
          <w:b w:val="0"/>
          <w:sz w:val="24"/>
          <w:szCs w:val="24"/>
        </w:rPr>
        <w:t>SH-2014/2295</w:t>
      </w:r>
      <w:r w:rsidRPr="009A1C80">
        <w:rPr>
          <w:b w:val="0"/>
          <w:sz w:val="24"/>
          <w:szCs w:val="24"/>
        </w:rPr>
        <w:t xml:space="preserve"> от </w:t>
      </w:r>
      <w:r w:rsidR="002717AC" w:rsidRPr="009A1C80">
        <w:rPr>
          <w:b w:val="0"/>
          <w:sz w:val="24"/>
          <w:szCs w:val="24"/>
        </w:rPr>
        <w:t>19.11.2014</w:t>
      </w:r>
    </w:p>
    <w:p w:rsidR="00553E42" w:rsidRPr="009A1C80" w:rsidRDefault="00553E42" w:rsidP="00553E42">
      <w:pPr>
        <w:ind w:right="141"/>
        <w:jc w:val="center"/>
        <w:rPr>
          <w:sz w:val="24"/>
          <w:szCs w:val="24"/>
        </w:rPr>
      </w:pPr>
      <w:r w:rsidRPr="009A1C80">
        <w:rPr>
          <w:sz w:val="24"/>
          <w:szCs w:val="24"/>
        </w:rPr>
        <w:t xml:space="preserve">Заседания </w:t>
      </w:r>
      <w:r w:rsidR="003C2DE9" w:rsidRPr="009A1C80">
        <w:rPr>
          <w:sz w:val="24"/>
          <w:szCs w:val="24"/>
        </w:rPr>
        <w:t>закупочной</w:t>
      </w:r>
      <w:r w:rsidRPr="009A1C80">
        <w:rPr>
          <w:sz w:val="24"/>
          <w:szCs w:val="24"/>
        </w:rPr>
        <w:t xml:space="preserve"> комиссии</w:t>
      </w:r>
    </w:p>
    <w:p w:rsidR="00553E42" w:rsidRPr="009A1C80" w:rsidRDefault="009640AB" w:rsidP="00553E42">
      <w:pPr>
        <w:ind w:right="141"/>
        <w:jc w:val="center"/>
        <w:rPr>
          <w:sz w:val="24"/>
          <w:szCs w:val="24"/>
        </w:rPr>
      </w:pPr>
      <w:r w:rsidRPr="009A1C80" w:rsidDel="009640AB">
        <w:rPr>
          <w:sz w:val="24"/>
          <w:szCs w:val="24"/>
        </w:rPr>
        <w:t xml:space="preserve"> </w:t>
      </w:r>
      <w:r w:rsidR="00553E42" w:rsidRPr="009A1C80">
        <w:rPr>
          <w:sz w:val="24"/>
          <w:szCs w:val="24"/>
        </w:rPr>
        <w:t>«Рассмотрение заявок</w:t>
      </w:r>
      <w:r w:rsidR="00C16AD7" w:rsidRPr="009A1C80">
        <w:rPr>
          <w:sz w:val="24"/>
          <w:szCs w:val="24"/>
        </w:rPr>
        <w:t xml:space="preserve"> по Запросу цен</w:t>
      </w:r>
      <w:r w:rsidR="00553E42" w:rsidRPr="009A1C80">
        <w:rPr>
          <w:sz w:val="24"/>
          <w:szCs w:val="24"/>
        </w:rPr>
        <w:t xml:space="preserve">» </w:t>
      </w:r>
    </w:p>
    <w:p w:rsidR="00553E42" w:rsidRPr="009A1C80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9A1C80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9A1C80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9A1C80" w:rsidRDefault="00553E42" w:rsidP="009640AB">
      <w:pPr>
        <w:ind w:right="141"/>
        <w:jc w:val="both"/>
        <w:rPr>
          <w:sz w:val="24"/>
          <w:szCs w:val="24"/>
        </w:rPr>
      </w:pPr>
      <w:r w:rsidRPr="009A1C80">
        <w:rPr>
          <w:sz w:val="24"/>
          <w:szCs w:val="24"/>
        </w:rPr>
        <w:tab/>
        <w:t xml:space="preserve">                                                                                   </w:t>
      </w:r>
      <w:r w:rsidRPr="009A1C80">
        <w:rPr>
          <w:sz w:val="24"/>
          <w:szCs w:val="24"/>
        </w:rPr>
        <w:tab/>
      </w:r>
      <w:r w:rsidRPr="009A1C80">
        <w:rPr>
          <w:sz w:val="24"/>
          <w:szCs w:val="24"/>
        </w:rPr>
        <w:tab/>
      </w:r>
      <w:r w:rsidRPr="009A1C80">
        <w:rPr>
          <w:sz w:val="24"/>
          <w:szCs w:val="24"/>
        </w:rPr>
        <w:tab/>
      </w:r>
      <w:r w:rsidRPr="009A1C80">
        <w:rPr>
          <w:sz w:val="24"/>
          <w:szCs w:val="24"/>
        </w:rPr>
        <w:tab/>
      </w:r>
      <w:r w:rsidRPr="009A1C80">
        <w:rPr>
          <w:sz w:val="24"/>
          <w:szCs w:val="24"/>
        </w:rPr>
        <w:tab/>
      </w:r>
    </w:p>
    <w:p w:rsidR="00553E42" w:rsidRPr="009A1C80" w:rsidRDefault="00553E42" w:rsidP="00553E42">
      <w:pPr>
        <w:ind w:right="141"/>
        <w:rPr>
          <w:sz w:val="24"/>
          <w:szCs w:val="24"/>
        </w:rPr>
      </w:pPr>
      <w:r w:rsidRPr="009A1C80">
        <w:rPr>
          <w:sz w:val="24"/>
          <w:szCs w:val="24"/>
        </w:rPr>
        <w:t xml:space="preserve">Вид процедуры закупки: </w:t>
      </w:r>
      <w:r w:rsidR="002717AC" w:rsidRPr="009A1C80">
        <w:rPr>
          <w:sz w:val="24"/>
          <w:szCs w:val="24"/>
        </w:rPr>
        <w:t>открытый запрос цен в электронной форме</w:t>
      </w:r>
    </w:p>
    <w:p w:rsidR="0051114B" w:rsidRPr="009A1C80" w:rsidRDefault="0051114B" w:rsidP="0051114B">
      <w:pPr>
        <w:ind w:right="141"/>
        <w:rPr>
          <w:sz w:val="24"/>
          <w:szCs w:val="24"/>
        </w:rPr>
      </w:pPr>
    </w:p>
    <w:p w:rsidR="0051114B" w:rsidRPr="009A1C80" w:rsidRDefault="0051114B" w:rsidP="0051114B">
      <w:pPr>
        <w:ind w:right="141"/>
        <w:rPr>
          <w:sz w:val="24"/>
          <w:szCs w:val="24"/>
        </w:rPr>
      </w:pPr>
      <w:r w:rsidRPr="009A1C80">
        <w:rPr>
          <w:sz w:val="24"/>
          <w:szCs w:val="24"/>
        </w:rPr>
        <w:t>Заказчик:</w:t>
      </w:r>
      <w:r w:rsidR="00E27641" w:rsidRPr="009A1C80">
        <w:rPr>
          <w:sz w:val="24"/>
          <w:szCs w:val="24"/>
        </w:rPr>
        <w:t xml:space="preserve"> </w:t>
      </w:r>
      <w:r w:rsidR="002717AC" w:rsidRPr="009A1C80">
        <w:rPr>
          <w:sz w:val="24"/>
          <w:szCs w:val="24"/>
        </w:rPr>
        <w:t>ОАО «СХК»</w:t>
      </w:r>
    </w:p>
    <w:p w:rsidR="0051114B" w:rsidRPr="009A1C80" w:rsidRDefault="0051114B" w:rsidP="0051114B">
      <w:pPr>
        <w:ind w:right="141"/>
        <w:rPr>
          <w:sz w:val="24"/>
          <w:szCs w:val="24"/>
        </w:rPr>
      </w:pPr>
      <w:r w:rsidRPr="009A1C80">
        <w:rPr>
          <w:sz w:val="24"/>
          <w:szCs w:val="24"/>
        </w:rPr>
        <w:t>Место нахождения заказчика:</w:t>
      </w:r>
      <w:r w:rsidR="00E27641" w:rsidRPr="009A1C80">
        <w:rPr>
          <w:sz w:val="24"/>
          <w:szCs w:val="24"/>
        </w:rPr>
        <w:t xml:space="preserve"> </w:t>
      </w:r>
      <w:r w:rsidR="002717AC" w:rsidRPr="009A1C80">
        <w:rPr>
          <w:sz w:val="24"/>
          <w:szCs w:val="24"/>
        </w:rPr>
        <w:t>636039, Томская обл, Северск г, Курчатова ул, 1</w:t>
      </w:r>
    </w:p>
    <w:p w:rsidR="005047F6" w:rsidRPr="009A1C80" w:rsidRDefault="005047F6" w:rsidP="00553E42">
      <w:pPr>
        <w:ind w:right="141"/>
        <w:rPr>
          <w:sz w:val="24"/>
          <w:szCs w:val="24"/>
        </w:rPr>
      </w:pPr>
    </w:p>
    <w:p w:rsidR="00553E42" w:rsidRPr="009A1C80" w:rsidRDefault="00553E42" w:rsidP="00553E42">
      <w:pPr>
        <w:ind w:right="141"/>
        <w:rPr>
          <w:sz w:val="20"/>
        </w:rPr>
      </w:pPr>
      <w:r w:rsidRPr="009A1C80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9A1C80">
        <w:rPr>
          <w:sz w:val="24"/>
          <w:szCs w:val="24"/>
        </w:rPr>
        <w:t xml:space="preserve">Извещение </w:t>
      </w:r>
      <w:r w:rsidR="00F856DF" w:rsidRPr="009A1C80">
        <w:rPr>
          <w:sz w:val="24"/>
          <w:szCs w:val="24"/>
        </w:rPr>
        <w:t xml:space="preserve">№ </w:t>
      </w:r>
      <w:r w:rsidR="002717AC" w:rsidRPr="009A1C80">
        <w:rPr>
          <w:sz w:val="24"/>
          <w:szCs w:val="24"/>
        </w:rPr>
        <w:t>SH-11291</w:t>
      </w:r>
      <w:r w:rsidR="00F856DF" w:rsidRPr="009A1C80">
        <w:rPr>
          <w:sz w:val="24"/>
          <w:szCs w:val="24"/>
        </w:rPr>
        <w:t xml:space="preserve"> </w:t>
      </w:r>
      <w:r w:rsidRPr="009A1C80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9A1C80">
          <w:rPr>
            <w:rStyle w:val="a3"/>
            <w:sz w:val="24"/>
            <w:szCs w:val="24"/>
            <w:lang w:val="en-US"/>
          </w:rPr>
          <w:t>http</w:t>
        </w:r>
        <w:r w:rsidRPr="009A1C80">
          <w:rPr>
            <w:rStyle w:val="a3"/>
            <w:sz w:val="24"/>
            <w:szCs w:val="24"/>
          </w:rPr>
          <w:t>://</w:t>
        </w:r>
        <w:r w:rsidRPr="009A1C80">
          <w:rPr>
            <w:rStyle w:val="a3"/>
            <w:sz w:val="24"/>
            <w:szCs w:val="24"/>
            <w:lang w:val="en-US"/>
          </w:rPr>
          <w:t>zakupki</w:t>
        </w:r>
        <w:r w:rsidRPr="009A1C80">
          <w:rPr>
            <w:rStyle w:val="a3"/>
            <w:sz w:val="24"/>
            <w:szCs w:val="24"/>
          </w:rPr>
          <w:t>.</w:t>
        </w:r>
        <w:r w:rsidRPr="009A1C80">
          <w:rPr>
            <w:rStyle w:val="a3"/>
            <w:sz w:val="24"/>
            <w:szCs w:val="24"/>
            <w:lang w:val="en-US"/>
          </w:rPr>
          <w:t>rosatom</w:t>
        </w:r>
        <w:r w:rsidRPr="009A1C80">
          <w:rPr>
            <w:rStyle w:val="a3"/>
            <w:sz w:val="24"/>
            <w:szCs w:val="24"/>
          </w:rPr>
          <w:t>.</w:t>
        </w:r>
        <w:r w:rsidRPr="009A1C80">
          <w:rPr>
            <w:rStyle w:val="a3"/>
            <w:sz w:val="24"/>
            <w:szCs w:val="24"/>
            <w:lang w:val="en-US"/>
          </w:rPr>
          <w:t>ru</w:t>
        </w:r>
      </w:hyperlink>
      <w:r w:rsidR="00A23E1A" w:rsidRPr="009A1C80">
        <w:rPr>
          <w:sz w:val="24"/>
          <w:szCs w:val="24"/>
        </w:rPr>
        <w:t xml:space="preserve"> № </w:t>
      </w:r>
      <w:r w:rsidR="002717AC" w:rsidRPr="009A1C80">
        <w:rPr>
          <w:sz w:val="24"/>
          <w:szCs w:val="24"/>
        </w:rPr>
        <w:t>141105/0506/816</w:t>
      </w:r>
      <w:r w:rsidR="00A23E1A" w:rsidRPr="009A1C80">
        <w:rPr>
          <w:sz w:val="24"/>
          <w:szCs w:val="24"/>
        </w:rPr>
        <w:t xml:space="preserve"> дата</w:t>
      </w:r>
      <w:r w:rsidRPr="009A1C80">
        <w:rPr>
          <w:snapToGrid w:val="0"/>
          <w:sz w:val="24"/>
          <w:szCs w:val="24"/>
        </w:rPr>
        <w:t xml:space="preserve"> </w:t>
      </w:r>
      <w:r w:rsidR="002717AC" w:rsidRPr="009A1C80">
        <w:rPr>
          <w:snapToGrid w:val="0"/>
          <w:sz w:val="24"/>
          <w:szCs w:val="24"/>
        </w:rPr>
        <w:t>05.11.2014</w:t>
      </w:r>
      <w:r w:rsidRPr="009A1C80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p w:rsidR="009A1C80" w:rsidRPr="00C00F43" w:rsidRDefault="009A1C80" w:rsidP="009A1C80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A1C80" w:rsidRPr="007F27A3" w:rsidTr="000417BD">
        <w:tc>
          <w:tcPr>
            <w:tcW w:w="709" w:type="dxa"/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№</w:t>
            </w:r>
          </w:p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Кол-во</w:t>
            </w:r>
          </w:p>
        </w:tc>
      </w:tr>
      <w:tr w:rsidR="009A1C80" w:rsidRPr="003947BB" w:rsidTr="000417BD">
        <w:tc>
          <w:tcPr>
            <w:tcW w:w="709" w:type="dxa"/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ПЛЕНКА ПВХ ОН 1 СОРТ 0,23Х1200 </w:t>
            </w:r>
          </w:p>
        </w:tc>
        <w:tc>
          <w:tcPr>
            <w:tcW w:w="2977" w:type="dxa"/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shd w:val="clear" w:color="auto" w:fill="auto"/>
          </w:tcPr>
          <w:p w:rsidR="009A1C80" w:rsidRPr="007F27A3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A1C80" w:rsidRPr="005C5596" w:rsidRDefault="009A1C80" w:rsidP="000417B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27A3">
              <w:rPr>
                <w:sz w:val="24"/>
                <w:szCs w:val="24"/>
                <w:lang w:val="en-US"/>
              </w:rPr>
              <w:t>2660,00</w:t>
            </w:r>
          </w:p>
        </w:tc>
      </w:tr>
    </w:tbl>
    <w:p w:rsidR="009A1C80" w:rsidRDefault="009A1C80" w:rsidP="009A1C80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9A1C80" w:rsidRPr="004A41B1" w:rsidRDefault="009A1C80" w:rsidP="009A1C80">
      <w:pPr>
        <w:jc w:val="both"/>
        <w:rPr>
          <w:snapToGrid w:val="0"/>
          <w:sz w:val="24"/>
          <w:szCs w:val="24"/>
          <w:lang w:val="en-US"/>
        </w:rPr>
      </w:pPr>
    </w:p>
    <w:p w:rsidR="009A1C80" w:rsidRPr="00471C8A" w:rsidRDefault="009A1C80" w:rsidP="009A1C80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contextualSpacing/>
              <w:jc w:val="both"/>
              <w:rPr>
                <w:sz w:val="24"/>
                <w:szCs w:val="24"/>
              </w:rPr>
            </w:pPr>
            <w:r w:rsidRPr="007F27A3">
              <w:rPr>
                <w:b/>
                <w:sz w:val="24"/>
                <w:szCs w:val="24"/>
              </w:rPr>
              <w:t>282 807,92</w:t>
            </w:r>
            <w:r w:rsidRPr="007F27A3">
              <w:rPr>
                <w:b/>
                <w:bCs/>
                <w:sz w:val="24"/>
                <w:szCs w:val="24"/>
              </w:rPr>
              <w:t xml:space="preserve"> рублей </w:t>
            </w:r>
            <w:r w:rsidRPr="007F27A3">
              <w:rPr>
                <w:sz w:val="24"/>
                <w:szCs w:val="24"/>
              </w:rPr>
              <w:t>(Двести восемьдесят две тысячи восемьсот семь рублей 92 копейки), включая НДС 18%.</w:t>
            </w:r>
          </w:p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jc w:val="both"/>
              <w:rPr>
                <w:bCs/>
                <w:sz w:val="24"/>
                <w:szCs w:val="24"/>
              </w:rPr>
            </w:pPr>
            <w:r w:rsidRPr="007F27A3">
              <w:rPr>
                <w:b/>
                <w:sz w:val="24"/>
                <w:szCs w:val="24"/>
              </w:rPr>
              <w:t xml:space="preserve">239 667,73 рублей </w:t>
            </w:r>
            <w:r w:rsidRPr="007F27A3">
              <w:rPr>
                <w:bCs/>
                <w:sz w:val="24"/>
                <w:szCs w:val="24"/>
              </w:rPr>
              <w:t>(Двести тридцать девять тысяч шестьсот шестьдесят семь рублей 73 копейки).</w:t>
            </w:r>
          </w:p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 w:rsidRPr="007F27A3">
              <w:rPr>
                <w:bCs/>
                <w:sz w:val="24"/>
                <w:szCs w:val="24"/>
              </w:rPr>
              <w:t>с учетом стоимости тары,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ОАО «СХК», Ж.д. код  2082</w:t>
            </w:r>
          </w:p>
          <w:p w:rsidR="009A1C80" w:rsidRPr="007F27A3" w:rsidRDefault="009A1C80" w:rsidP="000417BD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Повагонные и мелкие отправки - ст. Томск II, Западно-Сибирской ж. д., код станции 874001,</w:t>
            </w:r>
          </w:p>
          <w:p w:rsidR="009A1C80" w:rsidRPr="007F27A3" w:rsidRDefault="009A1C80" w:rsidP="000417BD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Контейнерные отправки - ст. Томск грузовой  Западно-Сибирской ж. д., код станции 874302,</w:t>
            </w:r>
          </w:p>
          <w:p w:rsidR="009A1C80" w:rsidRPr="007F27A3" w:rsidRDefault="009A1C80" w:rsidP="000417BD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</w:p>
          <w:p w:rsidR="009A1C80" w:rsidRPr="007F27A3" w:rsidRDefault="009A1C80" w:rsidP="000417BD">
            <w:pPr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Почтовые посылки – 636000, г. Северск.</w:t>
            </w:r>
          </w:p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 xml:space="preserve">Автотранспортом транспортной компании до терминала  в г. Томске, </w:t>
            </w:r>
            <w:r w:rsidRPr="007F27A3">
              <w:rPr>
                <w:sz w:val="24"/>
                <w:szCs w:val="24"/>
              </w:rPr>
              <w:lastRenderedPageBreak/>
              <w:t>далее автотранспортом Покупателя до склада ОАО «СХК» г. Северск, ул. Предзаводская,9.</w:t>
            </w: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27A3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9A1C80" w:rsidRPr="007F27A3" w:rsidTr="000417BD">
        <w:tc>
          <w:tcPr>
            <w:tcW w:w="2260" w:type="dxa"/>
          </w:tcPr>
          <w:p w:rsidR="009A1C80" w:rsidRPr="007F27A3" w:rsidRDefault="009A1C80" w:rsidP="000417BD">
            <w:pPr>
              <w:shd w:val="clear" w:color="auto" w:fill="FFFFFF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A1C80" w:rsidRPr="007F27A3" w:rsidRDefault="009A1C80" w:rsidP="000417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27A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A1C80" w:rsidRPr="00C00F43" w:rsidRDefault="009A1C80" w:rsidP="009A1C80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9A1C80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A1C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A1C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A1C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A1C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A1C8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717AC" w:rsidRPr="009A1C80" w:rsidTr="000417B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  <w:lang w:val="en-US"/>
              </w:rPr>
            </w:pPr>
            <w:r w:rsidRPr="009A1C80">
              <w:rPr>
                <w:sz w:val="20"/>
                <w:lang w:val="en-US"/>
              </w:rPr>
              <w:t>11.11.2014 10:04:45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</w:rPr>
              <w:t>606000, НИЖЕГОРОДСКАЯ ОБЛ, ДЗЕРЖИНСК Г, ОКТЯБРЬСКАЯ УЛ,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  <w:lang w:val="en-US"/>
              </w:rPr>
              <w:t>277.156,04 RUB С НДС</w:t>
            </w:r>
          </w:p>
        </w:tc>
      </w:tr>
      <w:tr w:rsidR="002717AC" w:rsidRPr="007C3F52" w:rsidTr="000417B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</w:rPr>
              <w:t>ОБЩЕСТВО С ОГРАНИЧЕННОЙ ОТВЕТСТВЕННОСТЬЮ «К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  <w:lang w:val="en-US"/>
              </w:rPr>
            </w:pPr>
            <w:r w:rsidRPr="009A1C80">
              <w:rPr>
                <w:sz w:val="20"/>
                <w:lang w:val="en-US"/>
              </w:rPr>
              <w:t>11.11.2014 15:04:15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</w:rPr>
              <w:t>634034, ТОМСКАЯ ОБЛ,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rPr>
                <w:sz w:val="20"/>
              </w:rPr>
            </w:pPr>
            <w:r w:rsidRPr="009A1C80">
              <w:rPr>
                <w:snapToGrid w:val="0"/>
                <w:sz w:val="20"/>
                <w:lang w:val="en-US"/>
              </w:rPr>
              <w:t>248.906,84 RUB С НДС</w:t>
            </w:r>
          </w:p>
        </w:tc>
      </w:tr>
    </w:tbl>
    <w:p w:rsidR="006E66B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9A1C80" w:rsidRDefault="009A1C80" w:rsidP="009A1C80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запросе цен:</w:t>
      </w:r>
    </w:p>
    <w:p w:rsidR="009A1C80" w:rsidRDefault="009A1C80" w:rsidP="009A1C80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78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800"/>
      </w:tblGrid>
      <w:tr w:rsidR="009A1C80" w:rsidRPr="009A1C80" w:rsidTr="009A1C8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C80" w:rsidRPr="009A1C80" w:rsidRDefault="009A1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A1C80" w:rsidTr="009A1C8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C80" w:rsidRPr="009A1C80" w:rsidRDefault="009A1C8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ОБЩЕСТВО С ОГРАНИЧЕННОЙ ОТВЕТСТВЕННОСТЬЮ «К ГРУПП»</w:t>
            </w:r>
          </w:p>
        </w:tc>
      </w:tr>
    </w:tbl>
    <w:p w:rsidR="009A1C80" w:rsidRDefault="009A1C80" w:rsidP="009A1C80">
      <w:pPr>
        <w:shd w:val="clear" w:color="auto" w:fill="FFFFFF"/>
        <w:jc w:val="both"/>
        <w:rPr>
          <w:b/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9A1C80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A1C8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A1C8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Недостающий документ</w:t>
            </w:r>
          </w:p>
        </w:tc>
      </w:tr>
      <w:tr w:rsidR="002717AC" w:rsidRPr="002717AC" w:rsidTr="000417B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17AC" w:rsidRPr="009A1C80" w:rsidRDefault="002717AC" w:rsidP="000417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C80">
              <w:rPr>
                <w:sz w:val="24"/>
                <w:szCs w:val="24"/>
              </w:rPr>
              <w:t>ОБЩЕСТВО С ОГРАНИЧЕННОЙ ОТВЕТСТВЕННОСТЬЮ «БАЗИС ЛТД»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C80" w:rsidRDefault="002717AC" w:rsidP="000417BD">
            <w:pPr>
              <w:shd w:val="clear" w:color="auto" w:fill="FFFFFF"/>
              <w:jc w:val="both"/>
              <w:rPr>
                <w:sz w:val="20"/>
              </w:rPr>
            </w:pPr>
            <w:r w:rsidRPr="009A1C80">
              <w:rPr>
                <w:sz w:val="20"/>
              </w:rPr>
              <w:t xml:space="preserve">Дозапрос: </w:t>
            </w:r>
          </w:p>
          <w:p w:rsidR="009A1C80" w:rsidRDefault="009A1C80" w:rsidP="000417BD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2717AC" w:rsidRPr="009A1C80">
              <w:rPr>
                <w:sz w:val="20"/>
              </w:rPr>
              <w:t xml:space="preserve">Подтвердить полномочия директора, для чего предоставить Трудовой договор с директором. В составе заявки приложено решение о назначении директора от 30.12.2010 в котором не определен срок полномочий. Согласно п.10.24 Устава Участника порядок деятельности единоличного исполнительного органа и принятия им решений устанавливаются уставом общества, внутренними документами общества, а также договором, заключаемым между обществом и лицом, осуществляющим функции его единоличного исполнительного органа. В уставе срок полномочий не определен. Никаких внутренних документов где </w:t>
            </w:r>
            <w:r w:rsidR="002717AC" w:rsidRPr="009A1C80">
              <w:rPr>
                <w:sz w:val="20"/>
              </w:rPr>
              <w:lastRenderedPageBreak/>
              <w:t xml:space="preserve">определяется срок полномочий директора Участник не предоставил. </w:t>
            </w:r>
          </w:p>
          <w:p w:rsidR="002717AC" w:rsidRPr="002717AC" w:rsidRDefault="009A1C80" w:rsidP="000417B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2.</w:t>
            </w:r>
            <w:r w:rsidR="002717AC" w:rsidRPr="009A1C80">
              <w:rPr>
                <w:sz w:val="20"/>
              </w:rPr>
              <w:t xml:space="preserve">Уточнить сведения о включенных в цену расходах в соответствии с п. 8 Раздела 4 Информационной карты (Начальная (максимальная) цена договора включает в себя: стоимость товара с учетом стоимости тары, расходов на перевозку, страхование, уплату таможенных пошлин, налогов и иных обязательных платежей).       </w:t>
            </w:r>
            <w:r w:rsidR="002717AC" w:rsidRPr="002717A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717A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717A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9A1C8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Pr="009A1C80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586F8C" w:rsidRPr="009A1C8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A1C80">
        <w:rPr>
          <w:sz w:val="24"/>
          <w:szCs w:val="24"/>
        </w:rPr>
        <w:t>Направить запр</w:t>
      </w:r>
      <w:r w:rsidR="00E27641" w:rsidRPr="009A1C80">
        <w:rPr>
          <w:sz w:val="24"/>
          <w:szCs w:val="24"/>
        </w:rPr>
        <w:t>осы участникам незамедлительно </w:t>
      </w:r>
      <w:r w:rsidRPr="009A1C80">
        <w:rPr>
          <w:sz w:val="24"/>
          <w:szCs w:val="24"/>
        </w:rPr>
        <w:t>после опубликования настоящего протокола.</w:t>
      </w:r>
    </w:p>
    <w:p w:rsidR="00586F8C" w:rsidRPr="009A1C8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A1C80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9A1C80">
        <w:rPr>
          <w:sz w:val="24"/>
          <w:szCs w:val="24"/>
        </w:rPr>
        <w:t xml:space="preserve"> оформлению ответа на запросы: </w:t>
      </w:r>
      <w:r w:rsidRPr="009A1C80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2717AC" w:rsidRPr="009A1C80">
        <w:rPr>
          <w:sz w:val="24"/>
          <w:szCs w:val="24"/>
        </w:rPr>
        <w:t>SH-11291</w:t>
      </w:r>
      <w:r w:rsidRPr="009A1C80">
        <w:rPr>
          <w:bCs/>
          <w:color w:val="000000"/>
          <w:sz w:val="24"/>
          <w:szCs w:val="24"/>
        </w:rPr>
        <w:t xml:space="preserve">,  </w:t>
      </w:r>
      <w:r w:rsidRPr="009A1C80">
        <w:rPr>
          <w:sz w:val="24"/>
          <w:szCs w:val="24"/>
        </w:rPr>
        <w:t xml:space="preserve">№ </w:t>
      </w:r>
      <w:r w:rsidR="002717AC" w:rsidRPr="009A1C80">
        <w:rPr>
          <w:sz w:val="24"/>
          <w:szCs w:val="24"/>
        </w:rPr>
        <w:t>141105/0506/816</w:t>
      </w:r>
      <w:r w:rsidRPr="009A1C80">
        <w:rPr>
          <w:sz w:val="24"/>
          <w:szCs w:val="24"/>
        </w:rPr>
        <w:t xml:space="preserve"> дата </w:t>
      </w:r>
      <w:r w:rsidR="002717AC" w:rsidRPr="009A1C80">
        <w:rPr>
          <w:snapToGrid w:val="0"/>
          <w:sz w:val="24"/>
          <w:szCs w:val="24"/>
        </w:rPr>
        <w:t>05.11.2014</w:t>
      </w:r>
      <w:r w:rsidRPr="009A1C80">
        <w:rPr>
          <w:sz w:val="24"/>
          <w:szCs w:val="24"/>
        </w:rPr>
        <w:t xml:space="preserve">г., отраженные в Протоколе № </w:t>
      </w:r>
      <w:r w:rsidR="002717AC" w:rsidRPr="009A1C80">
        <w:rPr>
          <w:sz w:val="24"/>
          <w:szCs w:val="24"/>
        </w:rPr>
        <w:t>SH-2014/2295</w:t>
      </w:r>
      <w:r w:rsidRPr="009A1C80">
        <w:rPr>
          <w:snapToGrid w:val="0"/>
          <w:sz w:val="24"/>
          <w:szCs w:val="24"/>
        </w:rPr>
        <w:t xml:space="preserve"> от </w:t>
      </w:r>
      <w:r w:rsidR="002717AC" w:rsidRPr="009A1C80">
        <w:rPr>
          <w:sz w:val="24"/>
          <w:szCs w:val="24"/>
        </w:rPr>
        <w:t>19.11.2014</w:t>
      </w:r>
      <w:r w:rsidR="00DC2D84" w:rsidRPr="009A1C80">
        <w:rPr>
          <w:snapToGrid w:val="0"/>
          <w:sz w:val="24"/>
          <w:szCs w:val="24"/>
        </w:rPr>
        <w:t>г.</w:t>
      </w:r>
    </w:p>
    <w:p w:rsidR="009A1C80" w:rsidRDefault="004063C1" w:rsidP="009A1C8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A1C80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9A1C80" w:rsidRPr="009A1C80" w:rsidRDefault="009A1C80" w:rsidP="009A1C8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A1C80">
        <w:rPr>
          <w:sz w:val="24"/>
          <w:szCs w:val="24"/>
        </w:rPr>
        <w:t xml:space="preserve">Уточнения следует направлять по адресу: на ЭТП АКД  в вышеуказанную процедуру в отсканированном виде в формате *.pdf. </w:t>
      </w:r>
    </w:p>
    <w:p w:rsidR="00586F8C" w:rsidRPr="009A1C80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A1C8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A1C80">
          <w:rPr>
            <w:rStyle w:val="a3"/>
            <w:sz w:val="24"/>
            <w:szCs w:val="24"/>
            <w:lang w:val="en-US"/>
          </w:rPr>
          <w:t>http</w:t>
        </w:r>
        <w:r w:rsidRPr="009A1C80">
          <w:rPr>
            <w:rStyle w:val="a3"/>
            <w:sz w:val="24"/>
            <w:szCs w:val="24"/>
          </w:rPr>
          <w:t>://</w:t>
        </w:r>
        <w:r w:rsidRPr="009A1C80">
          <w:rPr>
            <w:rStyle w:val="a3"/>
            <w:sz w:val="24"/>
            <w:szCs w:val="24"/>
            <w:lang w:val="en-US"/>
          </w:rPr>
          <w:t>zakupki</w:t>
        </w:r>
        <w:r w:rsidRPr="009A1C80">
          <w:rPr>
            <w:rStyle w:val="a3"/>
            <w:sz w:val="24"/>
            <w:szCs w:val="24"/>
          </w:rPr>
          <w:t>.</w:t>
        </w:r>
        <w:r w:rsidRPr="009A1C80">
          <w:rPr>
            <w:rStyle w:val="a3"/>
            <w:sz w:val="24"/>
            <w:szCs w:val="24"/>
            <w:lang w:val="en-US"/>
          </w:rPr>
          <w:t>rosatom</w:t>
        </w:r>
        <w:r w:rsidRPr="009A1C80">
          <w:rPr>
            <w:rStyle w:val="a3"/>
            <w:sz w:val="24"/>
            <w:szCs w:val="24"/>
          </w:rPr>
          <w:t>.</w:t>
        </w:r>
        <w:r w:rsidRPr="009A1C80">
          <w:rPr>
            <w:rStyle w:val="a3"/>
            <w:sz w:val="24"/>
            <w:szCs w:val="24"/>
            <w:lang w:val="en-US"/>
          </w:rPr>
          <w:t>ru</w:t>
        </w:r>
      </w:hyperlink>
    </w:p>
    <w:p w:rsidR="00C207C1" w:rsidRDefault="00C207C1" w:rsidP="00586F8C">
      <w:pPr>
        <w:ind w:left="720"/>
        <w:jc w:val="both"/>
        <w:rPr>
          <w:sz w:val="24"/>
          <w:szCs w:val="24"/>
        </w:rPr>
      </w:pPr>
    </w:p>
    <w:p w:rsidR="00C207C1" w:rsidRDefault="00C207C1" w:rsidP="00C207C1">
      <w:pPr>
        <w:jc w:val="both"/>
        <w:rPr>
          <w:sz w:val="24"/>
          <w:szCs w:val="24"/>
        </w:rPr>
      </w:pPr>
    </w:p>
    <w:p w:rsidR="00C207C1" w:rsidRDefault="00C207C1" w:rsidP="00C207C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207C1" w:rsidTr="00C207C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207C1" w:rsidRDefault="00C207C1" w:rsidP="00C207C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207C1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717AC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A1C80"/>
    <w:rsid w:val="009D6E59"/>
    <w:rsid w:val="00A07AF5"/>
    <w:rsid w:val="00A23E1A"/>
    <w:rsid w:val="00A37C48"/>
    <w:rsid w:val="00A83027"/>
    <w:rsid w:val="00AB5930"/>
    <w:rsid w:val="00AC2D65"/>
    <w:rsid w:val="00AF5EC3"/>
    <w:rsid w:val="00BF0F05"/>
    <w:rsid w:val="00C16AD7"/>
    <w:rsid w:val="00C207C1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sandrikin</cp:lastModifiedBy>
  <cp:revision>3</cp:revision>
  <dcterms:created xsi:type="dcterms:W3CDTF">2014-11-19T07:39:00Z</dcterms:created>
  <dcterms:modified xsi:type="dcterms:W3CDTF">2014-11-21T07:28:00Z</dcterms:modified>
</cp:coreProperties>
</file>