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2AB" w:rsidRPr="00550932" w:rsidRDefault="00E206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55093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50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-2014/2248</w:t>
      </w:r>
    </w:p>
    <w:p w:rsidR="00550932" w:rsidRDefault="00E206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550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оказание</w:t>
      </w:r>
      <w:proofErr w:type="gramEnd"/>
      <w:r w:rsidRPr="00550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 по установке охранной сигнализации, автоматических систем пожарной сигнализации и систем оповещения и управления эвакуацией </w:t>
      </w:r>
    </w:p>
    <w:p w:rsidR="007072AB" w:rsidRPr="00550932" w:rsidRDefault="00E206F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здании 218А завода ГЭС ОАО «СХК» </w:t>
      </w:r>
    </w:p>
    <w:p w:rsidR="007072AB" w:rsidRPr="00550932" w:rsidRDefault="007072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072AB" w:rsidRPr="00550932" w:rsidRDefault="007072A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550932" w:rsidTr="00550932">
        <w:tc>
          <w:tcPr>
            <w:tcW w:w="5149" w:type="dxa"/>
            <w:shd w:val="clear" w:color="auto" w:fill="auto"/>
          </w:tcPr>
          <w:p w:rsidR="00550932" w:rsidRPr="00550932" w:rsidRDefault="00550932" w:rsidP="00434641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550932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  <w:shd w:val="clear" w:color="auto" w:fill="auto"/>
          </w:tcPr>
          <w:p w:rsidR="00550932" w:rsidRDefault="00550932" w:rsidP="00434641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509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«13» ноября 2014 г.</w:t>
            </w:r>
          </w:p>
        </w:tc>
      </w:tr>
    </w:tbl>
    <w:p w:rsidR="007072AB" w:rsidRPr="00550932" w:rsidRDefault="007072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2AB" w:rsidRPr="00550932" w:rsidRDefault="00E206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5093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072AB" w:rsidRPr="00550932" w:rsidRDefault="007072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2AB" w:rsidRPr="00550932" w:rsidRDefault="00E206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072AB" w:rsidRPr="00550932" w:rsidRDefault="00E206F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7072AB" w:rsidRPr="00550932" w:rsidRDefault="00E206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509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7072AB" w:rsidRPr="00550932" w:rsidRDefault="00E206F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550932" w:rsidRPr="005509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завода ГЭС ОАО «СХК» </w:t>
      </w:r>
    </w:p>
    <w:p w:rsidR="007072AB" w:rsidRPr="00550932" w:rsidRDefault="00E20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550932" w:rsidRPr="00550932">
        <w:rPr>
          <w:rFonts w:ascii="Times New Roman" w:hAnsi="Times New Roman" w:cs="Times New Roman"/>
          <w:sz w:val="24"/>
          <w:szCs w:val="24"/>
        </w:rPr>
        <w:t>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завода ГЭС ОАО «СХК»</w:t>
      </w:r>
    </w:p>
    <w:p w:rsidR="007072AB" w:rsidRDefault="008521A2" w:rsidP="008521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10A">
        <w:rPr>
          <w:rFonts w:ascii="Times New Roman" w:hAnsi="Times New Roman" w:cs="Times New Roman"/>
          <w:sz w:val="24"/>
          <w:szCs w:val="24"/>
        </w:rPr>
        <w:t>Состав и объем</w:t>
      </w:r>
      <w:r>
        <w:rPr>
          <w:rFonts w:ascii="Times New Roman" w:hAnsi="Times New Roman" w:cs="Times New Roman"/>
          <w:sz w:val="24"/>
          <w:szCs w:val="24"/>
        </w:rPr>
        <w:t xml:space="preserve"> услуг: в соответствии с Томом</w:t>
      </w:r>
      <w:r w:rsidRPr="0045510A">
        <w:rPr>
          <w:rFonts w:ascii="Times New Roman" w:hAnsi="Times New Roman" w:cs="Times New Roman"/>
          <w:sz w:val="24"/>
          <w:szCs w:val="24"/>
        </w:rPr>
        <w:t xml:space="preserve"> 2 «Техническая часть» документации</w:t>
      </w:r>
      <w:r>
        <w:rPr>
          <w:rFonts w:ascii="Times New Roman" w:hAnsi="Times New Roman" w:cs="Times New Roman"/>
          <w:sz w:val="24"/>
          <w:szCs w:val="24"/>
        </w:rPr>
        <w:t xml:space="preserve"> по запросу цен.</w:t>
      </w:r>
    </w:p>
    <w:p w:rsidR="008521A2" w:rsidRPr="008521A2" w:rsidRDefault="008521A2" w:rsidP="008521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1A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</w:t>
      </w:r>
    </w:p>
    <w:p w:rsidR="008521A2" w:rsidRPr="008521A2" w:rsidRDefault="008521A2" w:rsidP="008521A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52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449 998 </w:t>
      </w:r>
      <w:r w:rsidRPr="008521A2">
        <w:rPr>
          <w:rFonts w:ascii="Times New Roman" w:hAnsi="Times New Roman" w:cs="Times New Roman"/>
          <w:color w:val="000000"/>
          <w:sz w:val="24"/>
          <w:szCs w:val="24"/>
        </w:rPr>
        <w:t xml:space="preserve"> (четыреста сорок девять тысяч девятьсот девяносто восемь) </w:t>
      </w:r>
      <w:r w:rsidRPr="00852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86 копеек, включая НДС 18% </w:t>
      </w:r>
    </w:p>
    <w:p w:rsidR="008521A2" w:rsidRPr="008521A2" w:rsidRDefault="008521A2" w:rsidP="008521A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1A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  </w:t>
      </w:r>
    </w:p>
    <w:p w:rsidR="008521A2" w:rsidRPr="008521A2" w:rsidRDefault="008521A2" w:rsidP="008521A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52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381 354 </w:t>
      </w:r>
      <w:r w:rsidRPr="008521A2">
        <w:rPr>
          <w:rFonts w:ascii="Times New Roman" w:hAnsi="Times New Roman" w:cs="Times New Roman"/>
          <w:color w:val="000000"/>
          <w:sz w:val="24"/>
          <w:szCs w:val="24"/>
        </w:rPr>
        <w:t xml:space="preserve"> (триста восемьдесят одна тысяча триста пятьдесят четыре) </w:t>
      </w:r>
      <w:r w:rsidRPr="008521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рубля 97 копеек, без учета НДС</w:t>
      </w:r>
    </w:p>
    <w:p w:rsidR="008521A2" w:rsidRDefault="008521A2" w:rsidP="008521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1A2">
        <w:rPr>
          <w:rFonts w:ascii="Times New Roman" w:hAnsi="Times New Roman" w:cs="Times New Roman"/>
          <w:sz w:val="24"/>
          <w:szCs w:val="24"/>
        </w:rPr>
        <w:t>Цена договора включает в себя:  все расходы, связанные с оказанием услуг, предусмотренных Томом 2 «Техническая часть» документации, налоги, сборы и другие обязательные платежи.</w:t>
      </w:r>
    </w:p>
    <w:p w:rsidR="008521A2" w:rsidRPr="008521A2" w:rsidRDefault="008521A2" w:rsidP="008521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21A2" w:rsidRDefault="008521A2" w:rsidP="008521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521A2">
        <w:rPr>
          <w:rFonts w:ascii="Times New Roman" w:hAnsi="Times New Roman" w:cs="Times New Roman"/>
          <w:color w:val="000000"/>
          <w:sz w:val="24"/>
          <w:szCs w:val="24"/>
        </w:rPr>
        <w:t>Сроки оказания услуг: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521A2">
        <w:rPr>
          <w:rFonts w:ascii="Times New Roman" w:hAnsi="Times New Roman" w:cs="Times New Roman"/>
          <w:color w:val="000000"/>
          <w:sz w:val="24"/>
          <w:szCs w:val="24"/>
        </w:rPr>
        <w:t>в течение 3 (трех)  календарных месяцев с момента заключения договора.</w:t>
      </w:r>
    </w:p>
    <w:p w:rsidR="008521A2" w:rsidRPr="008521A2" w:rsidRDefault="008521A2" w:rsidP="008521A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521A2" w:rsidRPr="008521A2" w:rsidRDefault="008521A2" w:rsidP="008521A2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8521A2">
        <w:rPr>
          <w:rFonts w:ascii="Times New Roman" w:hAnsi="Times New Roman"/>
          <w:iCs/>
          <w:sz w:val="24"/>
          <w:szCs w:val="24"/>
        </w:rPr>
        <w:t>Место оказания услуг:</w:t>
      </w:r>
    </w:p>
    <w:p w:rsidR="008521A2" w:rsidRDefault="008521A2" w:rsidP="008521A2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8521A2">
        <w:rPr>
          <w:rFonts w:ascii="Times New Roman" w:hAnsi="Times New Roman"/>
          <w:sz w:val="24"/>
          <w:szCs w:val="24"/>
        </w:rPr>
        <w:t>ЗАТО Северск, Автодорога 19/4, строение № 218А</w:t>
      </w:r>
      <w:r w:rsidRPr="008521A2">
        <w:rPr>
          <w:rFonts w:ascii="Times New Roman" w:hAnsi="Times New Roman"/>
          <w:color w:val="000000"/>
          <w:sz w:val="24"/>
          <w:szCs w:val="24"/>
        </w:rPr>
        <w:t xml:space="preserve"> завода ГЭС ОАО «СХК»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521A2" w:rsidRPr="008521A2" w:rsidRDefault="008521A2" w:rsidP="008521A2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</w:p>
    <w:p w:rsidR="008521A2" w:rsidRPr="008521A2" w:rsidRDefault="008521A2" w:rsidP="008521A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1A2">
        <w:rPr>
          <w:rFonts w:ascii="Times New Roman" w:hAnsi="Times New Roman" w:cs="Times New Roman"/>
          <w:sz w:val="24"/>
          <w:szCs w:val="24"/>
        </w:rPr>
        <w:t>Условия оплаты:</w:t>
      </w:r>
    </w:p>
    <w:p w:rsidR="008521A2" w:rsidRDefault="008521A2" w:rsidP="008521A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1A2">
        <w:rPr>
          <w:rFonts w:ascii="Times New Roman" w:hAnsi="Times New Roman" w:cs="Times New Roman"/>
          <w:sz w:val="24"/>
          <w:szCs w:val="24"/>
        </w:rPr>
        <w:t>расчет производится в течение 30 (тридцати) календарных дней с момента подписания сторонами акта сдачи-приемки оказанных услуг на основании счёта и счёта-фактуры, составленных в соответствии с требованиями налогового кодекса РФ путем перечисления денежных средств на расчетный счет Исполнителя.</w:t>
      </w:r>
    </w:p>
    <w:p w:rsidR="008521A2" w:rsidRDefault="008521A2" w:rsidP="008521A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72AB" w:rsidRPr="008521A2" w:rsidRDefault="00E206FF" w:rsidP="008521A2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5509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8521A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55093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5093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5093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50932">
        <w:rPr>
          <w:rFonts w:ascii="Times New Roman" w:hAnsi="Times New Roman" w:cs="Times New Roman"/>
          <w:sz w:val="24"/>
          <w:szCs w:val="24"/>
        </w:rPr>
        <w:t xml:space="preserve"> </w:t>
      </w: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закупка 31401667501,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5093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№141106/0506/826, на</w:t>
      </w:r>
      <w:proofErr w:type="gramEnd"/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№Z035135.</w:t>
      </w:r>
    </w:p>
    <w:p w:rsidR="007072AB" w:rsidRPr="00550932" w:rsidRDefault="007072A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6A4D" w:rsidRDefault="008F6A4D" w:rsidP="008F6A4D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>цен состоялась «13</w:t>
      </w:r>
      <w:r w:rsidRPr="00FE663E">
        <w:rPr>
          <w:rFonts w:ascii="Times New Roman" w:hAnsi="Times New Roman" w:cs="Times New Roman"/>
          <w:sz w:val="24"/>
          <w:szCs w:val="24"/>
        </w:rPr>
        <w:t xml:space="preserve">» ноября 2014.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 xml:space="preserve">в автоматическом режиме после </w:t>
      </w:r>
      <w:r>
        <w:rPr>
          <w:rFonts w:ascii="Times New Roman" w:hAnsi="Times New Roman" w:cs="Times New Roman"/>
          <w:sz w:val="24"/>
          <w:szCs w:val="24"/>
        </w:rPr>
        <w:t>окончания приема заявок.</w:t>
      </w:r>
    </w:p>
    <w:p w:rsidR="008F6A4D" w:rsidRDefault="008F6A4D" w:rsidP="008F6A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</w:t>
      </w:r>
      <w:r w:rsidR="00FF08BD">
        <w:rPr>
          <w:rFonts w:ascii="Times New Roman" w:hAnsi="Times New Roman" w:cs="Times New Roman"/>
          <w:sz w:val="24"/>
          <w:szCs w:val="24"/>
          <w:lang w:eastAsia="ru-RU"/>
        </w:rPr>
        <w:t xml:space="preserve"> заявок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 участие в запросе цен на 05:00:00 (время московское) </w:t>
      </w:r>
      <w:r w:rsidR="00FF08BD">
        <w:rPr>
          <w:rFonts w:ascii="Times New Roman" w:hAnsi="Times New Roman" w:cs="Times New Roman"/>
          <w:sz w:val="24"/>
          <w:szCs w:val="24"/>
          <w:lang w:eastAsia="ar-SA"/>
        </w:rPr>
        <w:t>«13</w:t>
      </w:r>
      <w:r>
        <w:rPr>
          <w:rFonts w:ascii="Times New Roman" w:hAnsi="Times New Roman" w:cs="Times New Roman"/>
          <w:sz w:val="24"/>
          <w:szCs w:val="24"/>
          <w:lang w:eastAsia="ar-SA"/>
        </w:rPr>
        <w:t>» ноя</w:t>
      </w:r>
      <w:r w:rsidRPr="0098626D">
        <w:rPr>
          <w:rFonts w:ascii="Times New Roman" w:hAnsi="Times New Roman" w:cs="Times New Roman"/>
          <w:sz w:val="24"/>
          <w:szCs w:val="24"/>
          <w:lang w:eastAsia="ar-SA"/>
        </w:rPr>
        <w:t>бря 2014 года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ЭТП АКД:</w:t>
      </w:r>
    </w:p>
    <w:p w:rsidR="008F6A4D" w:rsidRDefault="008F6A4D" w:rsidP="008F6A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8F6A4D" w:rsidRDefault="008F6A4D" w:rsidP="008F6A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зая</w:t>
      </w:r>
      <w:r w:rsidR="00FF08BD">
        <w:rPr>
          <w:rFonts w:ascii="Times New Roman" w:hAnsi="Times New Roman" w:cs="Times New Roman"/>
          <w:sz w:val="24"/>
          <w:szCs w:val="24"/>
          <w:lang w:eastAsia="ru-RU"/>
        </w:rPr>
        <w:t>вок на участие в запросе цен - 2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8F6A4D" w:rsidRDefault="008F6A4D" w:rsidP="008F6A4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7072AB" w:rsidRPr="00550932" w:rsidRDefault="007072A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2AB" w:rsidRDefault="00E206F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9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5093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F6A4D" w:rsidRPr="00550932" w:rsidRDefault="008F6A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15"/>
        <w:gridCol w:w="1417"/>
        <w:gridCol w:w="1421"/>
        <w:gridCol w:w="2960"/>
        <w:gridCol w:w="1638"/>
      </w:tblGrid>
      <w:tr w:rsidR="008F6A4D" w:rsidRPr="008F6A4D" w:rsidTr="00FF08BD">
        <w:tc>
          <w:tcPr>
            <w:tcW w:w="1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8F6A4D" w:rsidRPr="008F6A4D" w:rsidTr="00FF08BD">
        <w:tc>
          <w:tcPr>
            <w:tcW w:w="1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7017140464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12.11.2014 19:20:00</w:t>
            </w: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634006, ТОМСКАЯ </w:t>
            </w:r>
            <w:proofErr w:type="gramStart"/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ТОМСК Г, СЕРГЕЯ ЛАЗО УЛ, 28, 10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449.998,86 RUB С НДС</w:t>
            </w:r>
          </w:p>
        </w:tc>
      </w:tr>
      <w:tr w:rsidR="008F6A4D" w:rsidRPr="008F6A4D" w:rsidTr="00FF08BD">
        <w:tc>
          <w:tcPr>
            <w:tcW w:w="1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«ВЕКТОР-С»</w:t>
            </w:r>
          </w:p>
        </w:tc>
        <w:tc>
          <w:tcPr>
            <w:tcW w:w="6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7024018095</w:t>
            </w:r>
          </w:p>
        </w:tc>
        <w:tc>
          <w:tcPr>
            <w:tcW w:w="6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13.11.2014 04:47:00</w:t>
            </w: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636018, ТОМСКАЯ </w:t>
            </w:r>
            <w:proofErr w:type="gramStart"/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ОБЛ</w:t>
            </w:r>
            <w:proofErr w:type="gramEnd"/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СЕВЕРСК Г, ТРУДОВАЯ УЛ, 1/1, 4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F6A4D" w:rsidRPr="008F6A4D" w:rsidRDefault="008F6A4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A4D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377.997,66 RUB С НДС</w:t>
            </w:r>
          </w:p>
        </w:tc>
      </w:tr>
    </w:tbl>
    <w:p w:rsidR="00FF08BD" w:rsidRPr="00FF08BD" w:rsidRDefault="00FF08BD" w:rsidP="00FF08BD">
      <w:pPr>
        <w:pStyle w:val="af4"/>
        <w:jc w:val="both"/>
        <w:rPr>
          <w:rFonts w:eastAsia="Times New Roman"/>
        </w:rPr>
      </w:pPr>
      <w:r w:rsidRPr="00550932">
        <w:rPr>
          <w:rFonts w:eastAsia="Times New Roman"/>
        </w:rPr>
        <w:t>Заявки участников Общество с ограниченной ответственностью "СпецТехСтрой", Общество с ограниченной ответственностью "Вектор-С" приняты к рассмотрению.</w:t>
      </w:r>
    </w:p>
    <w:p w:rsidR="00FF08BD" w:rsidRDefault="00FF08BD" w:rsidP="00FF08BD">
      <w:pPr>
        <w:pStyle w:val="af4"/>
      </w:pPr>
      <w:r>
        <w:rPr>
          <w:b/>
          <w:bCs/>
        </w:rPr>
        <w:t xml:space="preserve">Рассмотрение заявок на участие в запросе цен состоится не </w:t>
      </w:r>
      <w:r w:rsidRPr="0098626D">
        <w:rPr>
          <w:b/>
          <w:bCs/>
        </w:rPr>
        <w:t>позднее:</w:t>
      </w:r>
      <w:r w:rsidRPr="0098626D">
        <w:t xml:space="preserve"> </w:t>
      </w:r>
      <w:r>
        <w:t>«12» дека</w:t>
      </w:r>
      <w:r w:rsidRPr="0098626D">
        <w:t>бря 2014 г.</w:t>
      </w:r>
      <w:r>
        <w:t xml:space="preserve"> 23:59 (местное время).</w:t>
      </w:r>
    </w:p>
    <w:p w:rsidR="00FF08BD" w:rsidRPr="00475581" w:rsidRDefault="00FF08BD" w:rsidP="00FF08BD">
      <w:pPr>
        <w:pStyle w:val="af4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ОАО «СХК» (без права голоса):</w:t>
      </w:r>
    </w:p>
    <w:p w:rsidR="00875D7A" w:rsidRPr="00D36091" w:rsidRDefault="00875D7A" w:rsidP="00875D7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</w:r>
      <w:r w:rsidRPr="00D36091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75D7A" w:rsidRPr="00D36091" w:rsidTr="00875D7A">
        <w:tc>
          <w:tcPr>
            <w:tcW w:w="2562" w:type="dxa"/>
            <w:shd w:val="clear" w:color="auto" w:fill="auto"/>
          </w:tcPr>
          <w:p w:rsidR="00875D7A" w:rsidRPr="00D36091" w:rsidRDefault="00875D7A" w:rsidP="00875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D3609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75D7A" w:rsidRPr="00D36091" w:rsidRDefault="00875D7A" w:rsidP="00875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D3609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75D7A" w:rsidRPr="00D36091" w:rsidRDefault="00875D7A" w:rsidP="00875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D3609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75D7A" w:rsidRPr="00D36091" w:rsidRDefault="00875D7A" w:rsidP="00875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D3609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875D7A" w:rsidRPr="00D36091" w:rsidTr="00875D7A">
        <w:tc>
          <w:tcPr>
            <w:tcW w:w="2562" w:type="dxa"/>
            <w:shd w:val="clear" w:color="auto" w:fill="auto"/>
          </w:tcPr>
          <w:p w:rsidR="00875D7A" w:rsidRPr="00D36091" w:rsidRDefault="00875D7A" w:rsidP="00875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D3609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75D7A" w:rsidRPr="00D36091" w:rsidRDefault="00875D7A" w:rsidP="00875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D3609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13.11.2014</w:t>
            </w:r>
          </w:p>
        </w:tc>
        <w:tc>
          <w:tcPr>
            <w:tcW w:w="2563" w:type="dxa"/>
            <w:shd w:val="clear" w:color="auto" w:fill="auto"/>
          </w:tcPr>
          <w:p w:rsidR="00875D7A" w:rsidRPr="00D36091" w:rsidRDefault="00875D7A" w:rsidP="00875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D3609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875D7A" w:rsidRPr="00D36091" w:rsidRDefault="00875D7A" w:rsidP="00875D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 w:rsidRPr="00D36091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  <w:lang w:eastAsia="ru-RU"/>
              </w:rPr>
              <w:t>№ 161</w:t>
            </w:r>
          </w:p>
        </w:tc>
      </w:tr>
    </w:tbl>
    <w:p w:rsidR="00FE0AB0" w:rsidRPr="00D36091" w:rsidRDefault="00FE0AB0" w:rsidP="00875D7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FE0AB0" w:rsidRPr="00D36091" w:rsidRDefault="00FE0AB0" w:rsidP="00FE0AB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7072AB" w:rsidRPr="00550932" w:rsidRDefault="00FE0AB0" w:rsidP="00D360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</w:r>
    </w:p>
    <w:sectPr w:rsidR="007072AB" w:rsidRPr="00550932" w:rsidSect="007072A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2AB" w:rsidRDefault="00E206FF">
      <w:pPr>
        <w:spacing w:after="0" w:line="240" w:lineRule="auto"/>
      </w:pPr>
      <w:r>
        <w:separator/>
      </w:r>
    </w:p>
  </w:endnote>
  <w:endnote w:type="continuationSeparator" w:id="0">
    <w:p w:rsidR="007072AB" w:rsidRDefault="00E20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AB" w:rsidRDefault="007072A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AB" w:rsidRDefault="00E206F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708-SH-2014/2248</w:t>
    </w:r>
  </w:p>
  <w:p w:rsidR="007072AB" w:rsidRDefault="00E206F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установке охранной сигнализации, автоматических систем пожарной сигнализации и систем оповещения и управления эвакуацией в здании 218А завода ГЭС ОАО «СХК» </w:t>
    </w:r>
  </w:p>
  <w:p w:rsidR="007072AB" w:rsidRDefault="007072AB">
    <w:pPr>
      <w:pStyle w:val="a9"/>
      <w:jc w:val="center"/>
      <w:rPr>
        <w:bCs/>
        <w:sz w:val="16"/>
        <w:szCs w:val="16"/>
      </w:rPr>
    </w:pPr>
  </w:p>
  <w:p w:rsidR="007072AB" w:rsidRDefault="009918C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206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206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609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206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206F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609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AB" w:rsidRDefault="007072A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2AB" w:rsidRDefault="00E206FF">
      <w:pPr>
        <w:spacing w:after="0" w:line="240" w:lineRule="auto"/>
      </w:pPr>
      <w:r>
        <w:separator/>
      </w:r>
    </w:p>
  </w:footnote>
  <w:footnote w:type="continuationSeparator" w:id="0">
    <w:p w:rsidR="007072AB" w:rsidRDefault="00E20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AB" w:rsidRDefault="007072A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AB" w:rsidRDefault="007072A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2AB" w:rsidRDefault="007072A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550932"/>
    <w:rsid w:val="002B05D7"/>
    <w:rsid w:val="00550932"/>
    <w:rsid w:val="007072AB"/>
    <w:rsid w:val="008521A2"/>
    <w:rsid w:val="00875D7A"/>
    <w:rsid w:val="008F6A4D"/>
    <w:rsid w:val="009918C8"/>
    <w:rsid w:val="00D36091"/>
    <w:rsid w:val="00E206FF"/>
    <w:rsid w:val="00FE0AB0"/>
    <w:rsid w:val="00FF0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2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72A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072A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072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072A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07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072A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072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072A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072A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072A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07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072A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07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072A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072A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072A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072A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072A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8521A2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1"/>
    <w:locked/>
    <w:rsid w:val="008521A2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638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8F652-8E75-49AA-9413-F79268DE4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2014-11-13T08:54:00Z</dcterms:created>
  <dcterms:modified xsi:type="dcterms:W3CDTF">2014-11-13T08:54:00Z</dcterms:modified>
</cp:coreProperties>
</file>