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257" w:rsidRDefault="001E124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A12257"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A12257"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-2014/2317</w:t>
      </w:r>
    </w:p>
    <w:p w:rsidR="006A6485" w:rsidRPr="00A12257" w:rsidRDefault="001E124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12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пломб.</w:t>
      </w:r>
    </w:p>
    <w:p w:rsidR="006A6485" w:rsidRPr="00A12257" w:rsidRDefault="006A64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6485" w:rsidRPr="00A12257" w:rsidRDefault="006A648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A6485">
        <w:tc>
          <w:tcPr>
            <w:tcW w:w="5149" w:type="dxa"/>
            <w:hideMark/>
          </w:tcPr>
          <w:p w:rsidR="006A6485" w:rsidRDefault="001E124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6A6485" w:rsidRDefault="001E124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A6485" w:rsidRDefault="006A64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85" w:rsidRDefault="001E12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A6485" w:rsidRDefault="006A64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85" w:rsidRDefault="001E12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A6485" w:rsidRDefault="001E124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A6485" w:rsidRPr="00A12257" w:rsidRDefault="001E12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12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2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12257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A6485" w:rsidRPr="00A12257" w:rsidRDefault="001E12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12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2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1225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пломб.</w:t>
      </w:r>
    </w:p>
    <w:p w:rsidR="006A6485" w:rsidRPr="00A12257" w:rsidRDefault="001E12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2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A12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-8422. Пломбы контрольные </w:t>
      </w:r>
    </w:p>
    <w:p w:rsidR="006A6485" w:rsidRPr="00A12257" w:rsidRDefault="006A6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85" w:rsidRPr="00A12257" w:rsidRDefault="001E12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337 904 (Триста тридцать семь тысяч девятьсот четыре) рубля 28 копеек, включая НДС. </w:t>
      </w:r>
    </w:p>
    <w:p w:rsidR="006A6485" w:rsidRPr="00A12257" w:rsidRDefault="006A6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85" w:rsidRDefault="001E124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12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12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12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2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12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12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12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31401669110,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№141107/0506/827,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№Z035142.</w:t>
      </w:r>
    </w:p>
    <w:p w:rsidR="006A6485" w:rsidRDefault="006A64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85" w:rsidRDefault="001E12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«21» ноября 2014 года, по адресу: Аук. Конк. Дом-2 http://a-k-d.ru/.</w:t>
      </w:r>
    </w:p>
    <w:p w:rsidR="006A6485" w:rsidRDefault="006A648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A6485" w:rsidRPr="00A12257" w:rsidRDefault="006A648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85" w:rsidRDefault="006A64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85" w:rsidRDefault="001E12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«21» ноября 2014 года на ЭТП Аук. Конк. Дом:</w:t>
      </w:r>
    </w:p>
    <w:p w:rsidR="006A6485" w:rsidRDefault="001E12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A6485" w:rsidRDefault="001E12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6A6485" w:rsidRDefault="006A64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485" w:rsidRDefault="001E124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A6485" w:rsidRDefault="001E12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901-SH-8422. Пломбы контрольные </w:t>
      </w:r>
    </w:p>
    <w:p w:rsidR="006A6485" w:rsidRDefault="001E12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2988"/>
        <w:gridCol w:w="2583"/>
        <w:gridCol w:w="3427"/>
      </w:tblGrid>
      <w:tr w:rsidR="006A64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485" w:rsidRDefault="001E12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485" w:rsidRDefault="001E12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485" w:rsidRDefault="001E12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485" w:rsidRDefault="001E12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A64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485" w:rsidRDefault="001E1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60195780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485" w:rsidRDefault="001E1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"АПЛОМБ"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485" w:rsidRDefault="001E1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6485" w:rsidRDefault="001E1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330 883 (Триста тридцать тысяч восемьсот восемьдесят три) рубля 80 копеек , включая НДС </w:t>
            </w:r>
          </w:p>
        </w:tc>
      </w:tr>
    </w:tbl>
    <w:p w:rsidR="006A6485" w:rsidRDefault="001E124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пломб. признан несостоявшимся. </w:t>
      </w:r>
    </w:p>
    <w:p w:rsidR="002064E6" w:rsidRDefault="002064E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064E6" w:rsidRDefault="002064E6" w:rsidP="002064E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064E6" w:rsidRDefault="002064E6" w:rsidP="002064E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064E6" w:rsidTr="002064E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064E6" w:rsidRDefault="002064E6" w:rsidP="002064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064E6" w:rsidRDefault="002064E6" w:rsidP="002064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064E6" w:rsidRDefault="002064E6" w:rsidP="002064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064E6" w:rsidRDefault="002064E6" w:rsidP="002064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064E6" w:rsidTr="002064E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064E6" w:rsidRDefault="002064E6" w:rsidP="002064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Сандрыкин Вячеслав Анатольевич</w:t>
            </w:r>
          </w:p>
        </w:tc>
        <w:tc>
          <w:tcPr>
            <w:tcW w:w="2563" w:type="dxa"/>
            <w:shd w:val="clear" w:color="auto" w:fill="auto"/>
          </w:tcPr>
          <w:p w:rsidR="002064E6" w:rsidRDefault="002064E6" w:rsidP="002064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21.11.2014</w:t>
            </w:r>
          </w:p>
        </w:tc>
        <w:tc>
          <w:tcPr>
            <w:tcW w:w="2563" w:type="dxa"/>
            <w:shd w:val="clear" w:color="auto" w:fill="auto"/>
          </w:tcPr>
          <w:p w:rsidR="002064E6" w:rsidRDefault="002064E6" w:rsidP="002064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19/261Д от 29.09.2013</w:t>
            </w:r>
          </w:p>
        </w:tc>
        <w:tc>
          <w:tcPr>
            <w:tcW w:w="2563" w:type="dxa"/>
            <w:shd w:val="clear" w:color="auto" w:fill="auto"/>
          </w:tcPr>
          <w:p w:rsidR="002064E6" w:rsidRDefault="002064E6" w:rsidP="002064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249</w:t>
            </w:r>
          </w:p>
        </w:tc>
      </w:tr>
    </w:tbl>
    <w:p w:rsidR="001E124E" w:rsidRDefault="001E124E" w:rsidP="002064E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E124E" w:rsidSect="006A64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24E" w:rsidRDefault="001E124E">
      <w:pPr>
        <w:spacing w:after="0" w:line="240" w:lineRule="auto"/>
      </w:pPr>
      <w:r>
        <w:separator/>
      </w:r>
    </w:p>
  </w:endnote>
  <w:endnote w:type="continuationSeparator" w:id="0">
    <w:p w:rsidR="001E124E" w:rsidRDefault="001E1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485" w:rsidRDefault="006A648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485" w:rsidRDefault="001E124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A6485" w:rsidRDefault="001E124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пломб.</w:t>
    </w:r>
  </w:p>
  <w:p w:rsidR="006A6485" w:rsidRDefault="006A6485">
    <w:pPr>
      <w:pStyle w:val="a9"/>
      <w:jc w:val="center"/>
      <w:rPr>
        <w:bCs/>
        <w:sz w:val="16"/>
        <w:szCs w:val="16"/>
      </w:rPr>
    </w:pPr>
  </w:p>
  <w:p w:rsidR="006A6485" w:rsidRDefault="006A648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E12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E12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64E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E12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E124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64E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485" w:rsidRDefault="006A648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24E" w:rsidRDefault="001E124E">
      <w:pPr>
        <w:spacing w:after="0" w:line="240" w:lineRule="auto"/>
      </w:pPr>
      <w:r>
        <w:separator/>
      </w:r>
    </w:p>
  </w:footnote>
  <w:footnote w:type="continuationSeparator" w:id="0">
    <w:p w:rsidR="001E124E" w:rsidRDefault="001E1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485" w:rsidRDefault="006A648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485" w:rsidRDefault="006A648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485" w:rsidRDefault="006A648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A12257"/>
    <w:rsid w:val="001E124E"/>
    <w:rsid w:val="002064E6"/>
    <w:rsid w:val="006A6485"/>
    <w:rsid w:val="00A12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48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648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648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A64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A648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A6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A648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A6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A648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A648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A648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A6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A648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A6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A648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A648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A648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A648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A64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7DFBB-1321-4EF4-92F1-EF492DCCD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sandrikin</cp:lastModifiedBy>
  <cp:revision>3</cp:revision>
  <dcterms:created xsi:type="dcterms:W3CDTF">2014-11-21T03:06:00Z</dcterms:created>
  <dcterms:modified xsi:type="dcterms:W3CDTF">2014-11-21T03:10:00Z</dcterms:modified>
</cp:coreProperties>
</file>