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323" w:rsidRPr="00D512CD" w:rsidRDefault="004D33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035170/1</w:t>
      </w:r>
    </w:p>
    <w:p w:rsidR="00490323" w:rsidRPr="00D512CD" w:rsidRDefault="004D33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51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организационной техники</w:t>
      </w:r>
    </w:p>
    <w:p w:rsidR="00490323" w:rsidRPr="00D512CD" w:rsidRDefault="004903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0323" w:rsidRPr="00D512CD" w:rsidRDefault="004903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90323">
        <w:tc>
          <w:tcPr>
            <w:tcW w:w="5149" w:type="dxa"/>
            <w:hideMark/>
          </w:tcPr>
          <w:p w:rsidR="00490323" w:rsidRPr="00D512CD" w:rsidRDefault="004D332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D512C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490323" w:rsidRDefault="004D332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90323" w:rsidRDefault="004903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323" w:rsidRDefault="004D33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D512CD"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согласно регламенту ее работы.</w:t>
      </w:r>
    </w:p>
    <w:p w:rsidR="00490323" w:rsidRDefault="004903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323" w:rsidRDefault="004D33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90323" w:rsidRDefault="004D33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0323" w:rsidRPr="00D512CD" w:rsidRDefault="004D33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1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0323" w:rsidRPr="00D512CD" w:rsidRDefault="004D33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1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организационной техники</w:t>
      </w:r>
      <w:r w:rsid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0323" w:rsidRPr="00D512CD" w:rsidRDefault="004D33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Орг</w:t>
      </w:r>
      <w:r w:rsid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анизационная</w:t>
      </w: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техника. </w:t>
      </w:r>
    </w:p>
    <w:p w:rsidR="00490323" w:rsidRPr="00D512CD" w:rsidRDefault="004903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323" w:rsidRDefault="004D33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2 583 273 (Два миллиона пятьсот восемьдесят три тысячи двести семьдесят три) рубля 33 копейки, включая НДС. </w:t>
      </w:r>
    </w:p>
    <w:p w:rsidR="00D512CD" w:rsidRPr="00D512CD" w:rsidRDefault="00D51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процедуры.</w:t>
      </w:r>
    </w:p>
    <w:p w:rsidR="00490323" w:rsidRPr="00D512CD" w:rsidRDefault="004903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323" w:rsidRDefault="004D33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1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51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51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51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31401673915,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№141110/0477/405,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D512CD"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Аукционный Конкурсный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№Z035170.</w:t>
      </w:r>
    </w:p>
    <w:p w:rsidR="00490323" w:rsidRDefault="004903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323" w:rsidRDefault="004D33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«14» ноября 2014 года, по адресу: г. Лесной, Свердловской области, Коммунистический проспект, д.6 «А», ФГУП «Комбинат «Электрохимприбор», управление информационных технологий и св</w:t>
      </w:r>
      <w:r w:rsidR="00D512CD">
        <w:rPr>
          <w:rFonts w:ascii="Times New Roman" w:eastAsia="Times New Roman" w:hAnsi="Times New Roman" w:cs="Times New Roman"/>
          <w:sz w:val="28"/>
          <w:szCs w:val="28"/>
          <w:lang w:eastAsia="ar-SA"/>
        </w:rPr>
        <w:t>язи, здание 420 А, кабинет 207.</w:t>
      </w:r>
    </w:p>
    <w:p w:rsidR="00490323" w:rsidRDefault="0049032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90323" w:rsidRDefault="004D332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2D5C" w:rsidRDefault="00FF2D5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4903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903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90323" w:rsidTr="00FF2D5C">
        <w:trPr>
          <w:trHeight w:val="5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УИТиС </w:t>
            </w:r>
          </w:p>
        </w:tc>
      </w:tr>
      <w:tr w:rsidR="004903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90323" w:rsidTr="00FF2D5C">
        <w:trPr>
          <w:trHeight w:val="6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D51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512C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 связи</w:t>
            </w:r>
          </w:p>
        </w:tc>
      </w:tr>
      <w:tr w:rsidR="004903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90323" w:rsidTr="00FF2D5C">
        <w:trPr>
          <w:trHeight w:val="6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490323" w:rsidTr="00FF2D5C">
        <w:trPr>
          <w:trHeight w:val="5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490323" w:rsidTr="00FF2D5C">
        <w:trPr>
          <w:trHeight w:val="5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D51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D33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</w:tr>
      <w:tr w:rsidR="004903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90323" w:rsidTr="00FF2D5C">
        <w:trPr>
          <w:trHeight w:val="5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490323" w:rsidRDefault="004903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D5C" w:rsidRDefault="00D512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6 из 7 членов закупочной комиссии. </w:t>
      </w:r>
    </w:p>
    <w:p w:rsidR="00490323" w:rsidRDefault="00D512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  <w:proofErr w:type="spellStart"/>
      <w:r w:rsidRPr="00D51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 w:rsidRPr="00D51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51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 w:rsidRPr="00D51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D512CD" w:rsidRDefault="00D51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323" w:rsidRDefault="004D33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«14» ноября 2014 года на ЭТП </w:t>
      </w:r>
      <w:r w:rsidR="00D512CD" w:rsidRP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Дом:</w:t>
      </w:r>
    </w:p>
    <w:p w:rsidR="00490323" w:rsidRDefault="00D51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 </w:t>
      </w:r>
      <w:r w:rsidR="004D3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90323" w:rsidRDefault="004903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323" w:rsidRDefault="004D33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F2D5C" w:rsidRDefault="00FF2D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323" w:rsidRDefault="004D33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Орг</w:t>
      </w:r>
      <w:r w:rsidR="00D512C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техника. </w:t>
      </w:r>
    </w:p>
    <w:p w:rsidR="00490323" w:rsidRDefault="004D33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FF2D5C" w:rsidRDefault="00FF2D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2"/>
        <w:gridCol w:w="2422"/>
        <w:gridCol w:w="3685"/>
        <w:gridCol w:w="2863"/>
      </w:tblGrid>
      <w:tr w:rsidR="00D512CD" w:rsidTr="00FF2D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 участника процедуры закупки</w:t>
            </w:r>
          </w:p>
          <w:p w:rsidR="00D512CD" w:rsidRDefault="00D512CD" w:rsidP="00D51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ИНН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D512CD" w:rsidTr="00FF2D5C">
        <w:trPr>
          <w:trHeight w:val="103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60196821 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"Крона-КС" 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620144,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D512CD" w:rsidRPr="006C2267" w:rsidRDefault="00D512CD" w:rsidP="00D512CD">
            <w:pPr>
              <w:pStyle w:val="3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C2267">
              <w:rPr>
                <w:rFonts w:ascii="Times New Roman" w:hAnsi="Times New Roman" w:cs="Times New Roman"/>
                <w:sz w:val="28"/>
              </w:rPr>
              <w:t>ул. Айвазовского, д. 53</w:t>
            </w:r>
          </w:p>
          <w:p w:rsidR="00D512CD" w:rsidRDefault="00D512CD" w:rsidP="00D51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6674186017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2 559 500,00 рублей,  </w:t>
            </w:r>
          </w:p>
          <w:p w:rsidR="00D512CD" w:rsidRDefault="00D512CD" w:rsidP="00D512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НДС </w:t>
            </w:r>
          </w:p>
        </w:tc>
      </w:tr>
      <w:tr w:rsidR="00D512CD" w:rsidTr="00FF2D5C">
        <w:trPr>
          <w:trHeight w:val="112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60198563 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Экзакт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F90D7B">
              <w:rPr>
                <w:rFonts w:ascii="Times New Roman" w:eastAsia="Times New Roman" w:hAnsi="Times New Roman" w:cs="Times New Roman"/>
                <w:sz w:val="28"/>
              </w:rPr>
              <w:t xml:space="preserve">620144,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г. </w:t>
            </w:r>
            <w:r w:rsidRPr="00F90D7B">
              <w:rPr>
                <w:rFonts w:ascii="Times New Roman" w:eastAsia="Times New Roman" w:hAnsi="Times New Roman" w:cs="Times New Roman"/>
                <w:sz w:val="28"/>
              </w:rPr>
              <w:t xml:space="preserve">Екатеринбург,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ул. </w:t>
            </w:r>
            <w:r w:rsidRPr="00F90D7B">
              <w:rPr>
                <w:rFonts w:ascii="Times New Roman" w:eastAsia="Times New Roman" w:hAnsi="Times New Roman" w:cs="Times New Roman"/>
                <w:sz w:val="28"/>
              </w:rPr>
              <w:t>Айвазовского, 53, оф.50</w:t>
            </w:r>
          </w:p>
          <w:p w:rsidR="00D512CD" w:rsidRDefault="00D512CD" w:rsidP="00D51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ИНН 6671336183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2CD" w:rsidRDefault="00D512CD" w:rsidP="00D512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2 579 100,00 рублей, включая НДС </w:t>
            </w:r>
          </w:p>
        </w:tc>
      </w:tr>
    </w:tbl>
    <w:p w:rsidR="00490323" w:rsidRDefault="004D332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"Крона-КС", Общество с ограниченной ответственностью "Экзакт" приняты к рассмотрению.</w:t>
      </w:r>
    </w:p>
    <w:p w:rsidR="00490323" w:rsidRDefault="004D33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FF2D5C" w:rsidRDefault="00FF2D5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9"/>
        <w:gridCol w:w="5811"/>
        <w:gridCol w:w="1821"/>
      </w:tblGrid>
      <w:tr w:rsidR="00490323" w:rsidTr="00D512CD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903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90323" w:rsidTr="00FF2D5C">
        <w:trPr>
          <w:trHeight w:val="581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В.Н.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УИТиС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90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03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90323" w:rsidTr="00FF2D5C">
        <w:trPr>
          <w:trHeight w:val="638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D51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512C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 связи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90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03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90323" w:rsidTr="00FF2D5C">
        <w:trPr>
          <w:trHeight w:val="496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90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0323" w:rsidTr="00FF2D5C">
        <w:trPr>
          <w:trHeight w:val="560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90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0323" w:rsidTr="00D512CD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D51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D33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90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03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90323" w:rsidTr="00FF2D5C">
        <w:trPr>
          <w:trHeight w:val="68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D33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323" w:rsidRDefault="00490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90323" w:rsidRDefault="0049032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903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E63" w:rsidRDefault="00242E63">
      <w:pPr>
        <w:spacing w:after="0" w:line="240" w:lineRule="auto"/>
      </w:pPr>
      <w:r>
        <w:separator/>
      </w:r>
    </w:p>
  </w:endnote>
  <w:endnote w:type="continuationSeparator" w:id="0">
    <w:p w:rsidR="00242E63" w:rsidRDefault="002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323" w:rsidRDefault="004903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323" w:rsidRDefault="004D332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Z035170/1</w:t>
    </w:r>
  </w:p>
  <w:p w:rsidR="00490323" w:rsidRDefault="004D332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организационной техники</w:t>
    </w:r>
  </w:p>
  <w:p w:rsidR="00490323" w:rsidRDefault="00490323">
    <w:pPr>
      <w:pStyle w:val="a9"/>
      <w:jc w:val="center"/>
      <w:rPr>
        <w:bCs/>
        <w:sz w:val="16"/>
        <w:szCs w:val="16"/>
      </w:rPr>
    </w:pPr>
  </w:p>
  <w:p w:rsidR="00490323" w:rsidRDefault="00242E6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2D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2D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4D33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323" w:rsidRDefault="004903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E63" w:rsidRDefault="00242E63">
      <w:pPr>
        <w:spacing w:after="0" w:line="240" w:lineRule="auto"/>
      </w:pPr>
      <w:r>
        <w:separator/>
      </w:r>
    </w:p>
  </w:footnote>
  <w:footnote w:type="continuationSeparator" w:id="0">
    <w:p w:rsidR="00242E63" w:rsidRDefault="002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323" w:rsidRDefault="0049032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323" w:rsidRDefault="0049032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323" w:rsidRDefault="0049032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57399"/>
    <w:multiLevelType w:val="multilevel"/>
    <w:tmpl w:val="6D0CE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32D"/>
    <w:rsid w:val="00242E63"/>
    <w:rsid w:val="00490323"/>
    <w:rsid w:val="004D332D"/>
    <w:rsid w:val="00D512CD"/>
    <w:rsid w:val="00FF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9C83671-6853-4A34-859E-9A3F3779A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D512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512CD"/>
    <w:rPr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D512C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512C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4DA47-350D-4A23-BC6F-16073BFF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3</cp:revision>
  <dcterms:created xsi:type="dcterms:W3CDTF">2014-11-21T09:18:00Z</dcterms:created>
  <dcterms:modified xsi:type="dcterms:W3CDTF">2014-11-21T09:32:00Z</dcterms:modified>
</cp:coreProperties>
</file>