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873" w:rsidRPr="004E205F" w:rsidRDefault="004267E3" w:rsidP="00105873">
      <w:pPr>
        <w:shd w:val="clear" w:color="auto" w:fill="FFFFFF"/>
        <w:jc w:val="center"/>
        <w:rPr>
          <w:b/>
          <w:sz w:val="24"/>
          <w:szCs w:val="24"/>
        </w:rPr>
      </w:pPr>
      <w:r w:rsidRPr="004E205F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7374CC" w:rsidRPr="004E205F" w:rsidRDefault="00376675" w:rsidP="00BF25B0">
      <w:pPr>
        <w:shd w:val="clear" w:color="auto" w:fill="FFFFFF"/>
        <w:jc w:val="both"/>
        <w:rPr>
          <w:spacing w:val="1"/>
          <w:sz w:val="24"/>
          <w:szCs w:val="24"/>
        </w:rPr>
      </w:pPr>
      <w:r>
        <w:rPr>
          <w:noProof/>
          <w:spacing w:val="1"/>
          <w:sz w:val="24"/>
          <w:szCs w:val="24"/>
        </w:rPr>
        <w:pict>
          <v:line id="_x0000_s1026" style="position:absolute;left:0;text-align:left;z-index:251657728" from="16.3pt,7.25pt" to="478.85pt,7.25pt" strokeweight="3pt">
            <v:stroke linestyle="thinThin"/>
          </v:line>
        </w:pict>
      </w:r>
    </w:p>
    <w:p w:rsidR="0047719C" w:rsidRPr="004E205F" w:rsidRDefault="0047719C" w:rsidP="0047719C">
      <w:pPr>
        <w:shd w:val="clear" w:color="auto" w:fill="FFFFFF"/>
        <w:jc w:val="both"/>
        <w:rPr>
          <w:sz w:val="24"/>
          <w:szCs w:val="24"/>
        </w:rPr>
      </w:pPr>
      <w:r w:rsidRPr="004E205F">
        <w:rPr>
          <w:sz w:val="24"/>
          <w:szCs w:val="24"/>
        </w:rPr>
        <w:t xml:space="preserve">                                                                                   </w:t>
      </w:r>
    </w:p>
    <w:p w:rsidR="0047719C" w:rsidRPr="004E205F" w:rsidRDefault="0047719C" w:rsidP="0047719C">
      <w:pPr>
        <w:pStyle w:val="2"/>
        <w:ind w:right="141"/>
        <w:rPr>
          <w:b w:val="0"/>
          <w:sz w:val="24"/>
          <w:szCs w:val="24"/>
        </w:rPr>
      </w:pPr>
      <w:r w:rsidRPr="004E205F">
        <w:rPr>
          <w:b w:val="0"/>
          <w:sz w:val="24"/>
          <w:szCs w:val="24"/>
        </w:rPr>
        <w:t xml:space="preserve">ПРОТОКОЛ № </w:t>
      </w:r>
      <w:r w:rsidR="004267E3" w:rsidRPr="004E205F">
        <w:rPr>
          <w:b w:val="0"/>
          <w:sz w:val="24"/>
          <w:szCs w:val="24"/>
        </w:rPr>
        <w:t>SH-2014/2291</w:t>
      </w:r>
      <w:r w:rsidRPr="004E205F">
        <w:rPr>
          <w:b w:val="0"/>
          <w:sz w:val="24"/>
          <w:szCs w:val="24"/>
        </w:rPr>
        <w:t xml:space="preserve"> от </w:t>
      </w:r>
      <w:r w:rsidR="004267E3" w:rsidRPr="004E205F">
        <w:rPr>
          <w:b w:val="0"/>
          <w:sz w:val="24"/>
          <w:szCs w:val="24"/>
        </w:rPr>
        <w:t>19.11.2014</w:t>
      </w:r>
    </w:p>
    <w:p w:rsidR="0047719C" w:rsidRPr="004E205F" w:rsidRDefault="0047719C" w:rsidP="0047719C">
      <w:pPr>
        <w:shd w:val="clear" w:color="auto" w:fill="FFFFFF"/>
        <w:jc w:val="center"/>
        <w:rPr>
          <w:sz w:val="24"/>
          <w:szCs w:val="24"/>
        </w:rPr>
      </w:pPr>
      <w:r w:rsidRPr="004E205F">
        <w:rPr>
          <w:sz w:val="24"/>
          <w:szCs w:val="24"/>
        </w:rPr>
        <w:t xml:space="preserve"> </w:t>
      </w:r>
      <w:r w:rsidR="005207D7" w:rsidRPr="004E205F">
        <w:rPr>
          <w:sz w:val="24"/>
          <w:szCs w:val="24"/>
        </w:rPr>
        <w:t xml:space="preserve"> «</w:t>
      </w:r>
      <w:r w:rsidR="00006812" w:rsidRPr="004E205F">
        <w:rPr>
          <w:sz w:val="24"/>
          <w:szCs w:val="24"/>
        </w:rPr>
        <w:t>Открытие доступа к поданным заявкам»</w:t>
      </w:r>
    </w:p>
    <w:p w:rsidR="0047719C" w:rsidRPr="004E205F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</w:p>
    <w:p w:rsidR="008C4495" w:rsidRPr="004E205F" w:rsidRDefault="008C4495" w:rsidP="0047719C">
      <w:pPr>
        <w:shd w:val="clear" w:color="auto" w:fill="FFFFFF"/>
        <w:jc w:val="both"/>
        <w:rPr>
          <w:b/>
          <w:sz w:val="24"/>
          <w:szCs w:val="24"/>
        </w:rPr>
      </w:pPr>
    </w:p>
    <w:p w:rsidR="0047719C" w:rsidRPr="004E205F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  <w:r w:rsidRPr="004E205F">
        <w:rPr>
          <w:b/>
          <w:sz w:val="24"/>
          <w:szCs w:val="24"/>
        </w:rPr>
        <w:tab/>
      </w:r>
      <w:r w:rsidRPr="004E205F">
        <w:rPr>
          <w:b/>
          <w:sz w:val="24"/>
          <w:szCs w:val="24"/>
        </w:rPr>
        <w:tab/>
      </w:r>
      <w:r w:rsidRPr="004E205F">
        <w:rPr>
          <w:b/>
          <w:sz w:val="24"/>
          <w:szCs w:val="24"/>
        </w:rPr>
        <w:tab/>
      </w:r>
      <w:r w:rsidRPr="004E205F">
        <w:rPr>
          <w:b/>
          <w:sz w:val="24"/>
          <w:szCs w:val="24"/>
        </w:rPr>
        <w:tab/>
      </w:r>
      <w:r w:rsidRPr="004E205F">
        <w:rPr>
          <w:b/>
          <w:sz w:val="24"/>
          <w:szCs w:val="24"/>
        </w:rPr>
        <w:tab/>
      </w:r>
    </w:p>
    <w:p w:rsidR="0047719C" w:rsidRPr="004E205F" w:rsidRDefault="0047719C" w:rsidP="0047719C">
      <w:pPr>
        <w:shd w:val="clear" w:color="auto" w:fill="FFFFFF"/>
        <w:jc w:val="both"/>
        <w:rPr>
          <w:sz w:val="24"/>
          <w:szCs w:val="24"/>
        </w:rPr>
      </w:pPr>
      <w:r w:rsidRPr="004E205F">
        <w:rPr>
          <w:sz w:val="24"/>
          <w:szCs w:val="24"/>
        </w:rPr>
        <w:tab/>
      </w:r>
      <w:r w:rsidRPr="004E205F">
        <w:rPr>
          <w:sz w:val="24"/>
          <w:szCs w:val="24"/>
        </w:rPr>
        <w:tab/>
      </w:r>
      <w:r w:rsidRPr="004E205F">
        <w:rPr>
          <w:sz w:val="24"/>
          <w:szCs w:val="24"/>
        </w:rPr>
        <w:tab/>
      </w:r>
      <w:r w:rsidRPr="004E205F">
        <w:rPr>
          <w:sz w:val="24"/>
          <w:szCs w:val="24"/>
        </w:rPr>
        <w:tab/>
      </w:r>
    </w:p>
    <w:tbl>
      <w:tblPr>
        <w:tblW w:w="9354" w:type="dxa"/>
        <w:tblLayout w:type="fixed"/>
        <w:tblLook w:val="04A0"/>
      </w:tblPr>
      <w:tblGrid>
        <w:gridCol w:w="8220"/>
        <w:gridCol w:w="1134"/>
      </w:tblGrid>
      <w:tr w:rsidR="0047719C" w:rsidRPr="004E205F" w:rsidTr="00171990">
        <w:tc>
          <w:tcPr>
            <w:tcW w:w="8220" w:type="dxa"/>
          </w:tcPr>
          <w:p w:rsidR="0047719C" w:rsidRPr="004E205F" w:rsidRDefault="0047719C" w:rsidP="00A325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E205F">
              <w:rPr>
                <w:sz w:val="24"/>
                <w:szCs w:val="24"/>
              </w:rPr>
              <w:t xml:space="preserve">Вид процедуры закупки: </w:t>
            </w:r>
            <w:r w:rsidR="004267E3" w:rsidRPr="004E205F">
              <w:rPr>
                <w:sz w:val="24"/>
                <w:szCs w:val="24"/>
              </w:rPr>
              <w:t>открытый запрос цен в электронной форме</w:t>
            </w:r>
          </w:p>
        </w:tc>
        <w:tc>
          <w:tcPr>
            <w:tcW w:w="1134" w:type="dxa"/>
          </w:tcPr>
          <w:p w:rsidR="0047719C" w:rsidRPr="004E205F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47719C" w:rsidRPr="004E205F" w:rsidTr="00171990">
        <w:tc>
          <w:tcPr>
            <w:tcW w:w="8220" w:type="dxa"/>
          </w:tcPr>
          <w:p w:rsidR="0047719C" w:rsidRPr="004E205F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7719C" w:rsidRPr="004E205F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213FAC" w:rsidRPr="004E205F" w:rsidRDefault="00213FAC" w:rsidP="00213FAC">
      <w:pPr>
        <w:ind w:right="141"/>
        <w:rPr>
          <w:sz w:val="24"/>
          <w:szCs w:val="24"/>
        </w:rPr>
      </w:pPr>
      <w:r w:rsidRPr="004E205F">
        <w:rPr>
          <w:sz w:val="24"/>
          <w:szCs w:val="24"/>
        </w:rPr>
        <w:t xml:space="preserve">Заказчик: </w:t>
      </w:r>
      <w:r w:rsidR="004267E3" w:rsidRPr="004E205F">
        <w:rPr>
          <w:sz w:val="24"/>
          <w:szCs w:val="24"/>
        </w:rPr>
        <w:t>ОАО «СХК»</w:t>
      </w:r>
    </w:p>
    <w:p w:rsidR="00213FAC" w:rsidRPr="004E205F" w:rsidRDefault="00213FAC" w:rsidP="00213FAC">
      <w:pPr>
        <w:ind w:right="141"/>
        <w:rPr>
          <w:sz w:val="24"/>
          <w:szCs w:val="24"/>
        </w:rPr>
      </w:pPr>
      <w:r w:rsidRPr="004E205F">
        <w:rPr>
          <w:sz w:val="24"/>
          <w:szCs w:val="24"/>
        </w:rPr>
        <w:t xml:space="preserve">Место нахождения заказчика: </w:t>
      </w:r>
      <w:r w:rsidR="004267E3" w:rsidRPr="004E205F">
        <w:rPr>
          <w:sz w:val="24"/>
          <w:szCs w:val="24"/>
        </w:rPr>
        <w:t>636039, Томская обл, Северск г, Курчатова ул, 1</w:t>
      </w:r>
    </w:p>
    <w:p w:rsidR="00BF25B0" w:rsidRPr="004E205F" w:rsidRDefault="00BF25B0" w:rsidP="00BF25B0">
      <w:pPr>
        <w:shd w:val="clear" w:color="auto" w:fill="FFFFFF"/>
        <w:jc w:val="both"/>
        <w:rPr>
          <w:sz w:val="24"/>
          <w:szCs w:val="24"/>
        </w:rPr>
      </w:pPr>
    </w:p>
    <w:p w:rsidR="0047719C" w:rsidRDefault="0047719C" w:rsidP="0047719C">
      <w:pPr>
        <w:shd w:val="clear" w:color="auto" w:fill="FFFFFF"/>
        <w:jc w:val="both"/>
        <w:rPr>
          <w:snapToGrid w:val="0"/>
          <w:sz w:val="24"/>
          <w:szCs w:val="24"/>
        </w:rPr>
      </w:pPr>
      <w:r w:rsidRPr="004E205F">
        <w:rPr>
          <w:sz w:val="24"/>
          <w:szCs w:val="24"/>
        </w:rPr>
        <w:t xml:space="preserve">Извещение № </w:t>
      </w:r>
      <w:r w:rsidR="004267E3" w:rsidRPr="004E205F">
        <w:rPr>
          <w:sz w:val="24"/>
          <w:szCs w:val="24"/>
        </w:rPr>
        <w:t>SH-7773</w:t>
      </w:r>
      <w:r w:rsidRPr="004E205F">
        <w:rPr>
          <w:sz w:val="24"/>
          <w:szCs w:val="24"/>
        </w:rPr>
        <w:t xml:space="preserve"> о проведении </w:t>
      </w:r>
      <w:r w:rsidR="00AF5267" w:rsidRPr="004E205F">
        <w:rPr>
          <w:sz w:val="24"/>
          <w:szCs w:val="24"/>
        </w:rPr>
        <w:t>запроса цен</w:t>
      </w:r>
      <w:r w:rsidRPr="004E205F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7" w:history="1">
        <w:r w:rsidRPr="004E205F">
          <w:rPr>
            <w:rStyle w:val="a3"/>
            <w:color w:val="auto"/>
            <w:sz w:val="24"/>
            <w:szCs w:val="24"/>
            <w:lang w:val="en-US"/>
          </w:rPr>
          <w:t>http</w:t>
        </w:r>
        <w:r w:rsidRPr="004E205F">
          <w:rPr>
            <w:rStyle w:val="a3"/>
            <w:color w:val="auto"/>
            <w:sz w:val="24"/>
            <w:szCs w:val="24"/>
          </w:rPr>
          <w:t>://</w:t>
        </w:r>
        <w:r w:rsidRPr="004E205F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4E205F">
          <w:rPr>
            <w:rStyle w:val="a3"/>
            <w:color w:val="auto"/>
            <w:sz w:val="24"/>
            <w:szCs w:val="24"/>
          </w:rPr>
          <w:t>.</w:t>
        </w:r>
        <w:r w:rsidRPr="004E205F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4E205F">
          <w:rPr>
            <w:rStyle w:val="a3"/>
            <w:color w:val="auto"/>
            <w:sz w:val="24"/>
            <w:szCs w:val="24"/>
          </w:rPr>
          <w:t>.</w:t>
        </w:r>
        <w:r w:rsidRPr="004E205F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4E205F">
        <w:rPr>
          <w:snapToGrid w:val="0"/>
          <w:sz w:val="24"/>
          <w:szCs w:val="24"/>
        </w:rPr>
        <w:t xml:space="preserve"> </w:t>
      </w:r>
      <w:r w:rsidRPr="004E205F">
        <w:rPr>
          <w:sz w:val="24"/>
          <w:szCs w:val="24"/>
        </w:rPr>
        <w:t xml:space="preserve">№ </w:t>
      </w:r>
      <w:r w:rsidR="004267E3" w:rsidRPr="004E205F">
        <w:rPr>
          <w:sz w:val="24"/>
          <w:szCs w:val="24"/>
        </w:rPr>
        <w:t>141111/0506/842</w:t>
      </w:r>
      <w:r w:rsidRPr="004E205F">
        <w:rPr>
          <w:sz w:val="24"/>
          <w:szCs w:val="24"/>
        </w:rPr>
        <w:t xml:space="preserve"> дата</w:t>
      </w:r>
      <w:r w:rsidRPr="004E205F">
        <w:rPr>
          <w:snapToGrid w:val="0"/>
          <w:sz w:val="24"/>
          <w:szCs w:val="24"/>
        </w:rPr>
        <w:t xml:space="preserve"> </w:t>
      </w:r>
      <w:r w:rsidR="004267E3" w:rsidRPr="004E205F">
        <w:rPr>
          <w:snapToGrid w:val="0"/>
          <w:sz w:val="24"/>
          <w:szCs w:val="24"/>
        </w:rPr>
        <w:t>11.11.2014</w:t>
      </w:r>
      <w:r w:rsidRPr="004E205F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</w:p>
    <w:p w:rsidR="004E205F" w:rsidRPr="00C00F43" w:rsidRDefault="004E205F" w:rsidP="0047719C">
      <w:pPr>
        <w:shd w:val="clear" w:color="auto" w:fill="FFFFFF"/>
        <w:jc w:val="both"/>
        <w:rPr>
          <w:snapToGrid w:val="0"/>
          <w:sz w:val="24"/>
          <w:szCs w:val="24"/>
        </w:rPr>
      </w:pPr>
    </w:p>
    <w:tbl>
      <w:tblPr>
        <w:tblW w:w="9360" w:type="dxa"/>
        <w:jc w:val="center"/>
        <w:tblInd w:w="-1876" w:type="dxa"/>
        <w:tblLayout w:type="fixed"/>
        <w:tblLook w:val="04A0"/>
      </w:tblPr>
      <w:tblGrid>
        <w:gridCol w:w="850"/>
        <w:gridCol w:w="6665"/>
        <w:gridCol w:w="852"/>
        <w:gridCol w:w="993"/>
      </w:tblGrid>
      <w:tr w:rsidR="004E205F" w:rsidRPr="004E205F" w:rsidTr="0079428F">
        <w:trPr>
          <w:trHeight w:val="300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205F" w:rsidRPr="004E205F" w:rsidRDefault="004E205F" w:rsidP="0079428F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4E205F">
              <w:rPr>
                <w:b/>
                <w:color w:val="000000"/>
                <w:sz w:val="24"/>
                <w:szCs w:val="24"/>
              </w:rPr>
              <w:t>№п/п</w:t>
            </w:r>
          </w:p>
        </w:tc>
        <w:tc>
          <w:tcPr>
            <w:tcW w:w="66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205F" w:rsidRPr="004E205F" w:rsidRDefault="004E205F" w:rsidP="0079428F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 w:rsidRPr="004E205F">
              <w:rPr>
                <w:b/>
                <w:sz w:val="24"/>
                <w:szCs w:val="24"/>
              </w:rPr>
              <w:t>Наименование товара, комплектность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205F" w:rsidRPr="004E205F" w:rsidRDefault="004E205F" w:rsidP="0079428F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 w:rsidRPr="004E205F">
              <w:rPr>
                <w:b/>
                <w:color w:val="000000"/>
                <w:sz w:val="24"/>
                <w:szCs w:val="24"/>
              </w:rPr>
              <w:t>Ед. изм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205F" w:rsidRPr="004E205F" w:rsidRDefault="004E205F" w:rsidP="0079428F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 w:rsidRPr="004E205F">
              <w:rPr>
                <w:b/>
                <w:color w:val="000000"/>
                <w:sz w:val="24"/>
                <w:szCs w:val="24"/>
              </w:rPr>
              <w:t>Кол-во</w:t>
            </w:r>
          </w:p>
        </w:tc>
      </w:tr>
      <w:tr w:rsidR="004E205F" w:rsidRPr="004E205F" w:rsidTr="0079428F">
        <w:trPr>
          <w:trHeight w:val="300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E205F" w:rsidRPr="004E205F" w:rsidRDefault="004E205F" w:rsidP="0079428F">
            <w:pPr>
              <w:jc w:val="center"/>
              <w:rPr>
                <w:sz w:val="24"/>
                <w:szCs w:val="24"/>
              </w:rPr>
            </w:pPr>
            <w:r w:rsidRPr="004E205F">
              <w:rPr>
                <w:sz w:val="24"/>
                <w:szCs w:val="24"/>
              </w:rPr>
              <w:t>1</w:t>
            </w:r>
          </w:p>
        </w:tc>
        <w:tc>
          <w:tcPr>
            <w:tcW w:w="66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E205F" w:rsidRPr="004E205F" w:rsidRDefault="004E205F" w:rsidP="0079428F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 w:rsidRPr="004E205F">
              <w:rPr>
                <w:rFonts w:ascii="Calibri" w:hAnsi="Calibri"/>
                <w:color w:val="000000"/>
                <w:sz w:val="24"/>
                <w:szCs w:val="24"/>
              </w:rPr>
              <w:t>Клапан противопожарный КЛОП-2 60-НО-ТЗ 500х1000-Н</w:t>
            </w:r>
          </w:p>
          <w:p w:rsidR="004E205F" w:rsidRPr="004E205F" w:rsidRDefault="004E205F" w:rsidP="0079428F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 w:rsidRPr="004E205F">
              <w:rPr>
                <w:rFonts w:ascii="Calibri" w:hAnsi="Calibri"/>
                <w:color w:val="000000"/>
                <w:sz w:val="24"/>
                <w:szCs w:val="24"/>
              </w:rPr>
              <w:t>или эквивалент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E205F" w:rsidRPr="004E205F" w:rsidRDefault="004E205F" w:rsidP="0079428F">
            <w:pPr>
              <w:jc w:val="center"/>
              <w:rPr>
                <w:sz w:val="24"/>
                <w:szCs w:val="24"/>
              </w:rPr>
            </w:pPr>
            <w:r w:rsidRPr="004E205F">
              <w:rPr>
                <w:sz w:val="24"/>
                <w:szCs w:val="24"/>
              </w:rPr>
              <w:t>шт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E205F" w:rsidRPr="004E205F" w:rsidRDefault="004E205F" w:rsidP="0079428F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 w:rsidRPr="004E205F">
              <w:rPr>
                <w:rFonts w:ascii="Calibri" w:hAnsi="Calibri"/>
                <w:color w:val="000000"/>
                <w:sz w:val="24"/>
                <w:szCs w:val="24"/>
              </w:rPr>
              <w:t>13</w:t>
            </w:r>
          </w:p>
        </w:tc>
      </w:tr>
      <w:tr w:rsidR="004E205F" w:rsidRPr="004E205F" w:rsidTr="0079428F">
        <w:trPr>
          <w:trHeight w:val="300"/>
          <w:jc w:val="center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E205F" w:rsidRPr="004E205F" w:rsidRDefault="004E205F" w:rsidP="0079428F">
            <w:pPr>
              <w:jc w:val="center"/>
              <w:rPr>
                <w:sz w:val="24"/>
                <w:szCs w:val="24"/>
              </w:rPr>
            </w:pPr>
            <w:r w:rsidRPr="004E205F">
              <w:rPr>
                <w:sz w:val="24"/>
                <w:szCs w:val="24"/>
              </w:rPr>
              <w:t>2</w:t>
            </w:r>
          </w:p>
        </w:tc>
        <w:tc>
          <w:tcPr>
            <w:tcW w:w="6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E205F" w:rsidRPr="004E205F" w:rsidRDefault="004E205F" w:rsidP="0079428F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 w:rsidRPr="004E205F">
              <w:rPr>
                <w:rFonts w:ascii="Calibri" w:hAnsi="Calibri"/>
                <w:color w:val="000000"/>
                <w:sz w:val="24"/>
                <w:szCs w:val="24"/>
              </w:rPr>
              <w:t>Клапан противопожарный КЛОП-2 60-НО-ТЗ-500х500-Н</w:t>
            </w:r>
          </w:p>
          <w:p w:rsidR="004E205F" w:rsidRPr="004E205F" w:rsidRDefault="004E205F" w:rsidP="0079428F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 w:rsidRPr="004E205F">
              <w:rPr>
                <w:rFonts w:ascii="Calibri" w:hAnsi="Calibri"/>
                <w:color w:val="000000"/>
                <w:sz w:val="24"/>
                <w:szCs w:val="24"/>
              </w:rPr>
              <w:t>или эквивалент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E205F" w:rsidRPr="004E205F" w:rsidRDefault="004E205F" w:rsidP="0079428F">
            <w:pPr>
              <w:jc w:val="center"/>
              <w:rPr>
                <w:sz w:val="24"/>
                <w:szCs w:val="24"/>
              </w:rPr>
            </w:pPr>
            <w:r w:rsidRPr="004E205F">
              <w:rPr>
                <w:sz w:val="24"/>
                <w:szCs w:val="24"/>
              </w:rPr>
              <w:t>шт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E205F" w:rsidRPr="004E205F" w:rsidRDefault="004E205F" w:rsidP="0079428F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 w:rsidRPr="004E205F">
              <w:rPr>
                <w:rFonts w:ascii="Calibri" w:hAnsi="Calibri"/>
                <w:color w:val="000000"/>
                <w:sz w:val="24"/>
                <w:szCs w:val="24"/>
              </w:rPr>
              <w:t>8</w:t>
            </w:r>
          </w:p>
        </w:tc>
      </w:tr>
      <w:tr w:rsidR="004E205F" w:rsidRPr="004E205F" w:rsidTr="0079428F">
        <w:trPr>
          <w:trHeight w:val="300"/>
          <w:jc w:val="center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E205F" w:rsidRPr="004E205F" w:rsidRDefault="004E205F" w:rsidP="0079428F">
            <w:pPr>
              <w:jc w:val="center"/>
              <w:rPr>
                <w:sz w:val="24"/>
                <w:szCs w:val="24"/>
              </w:rPr>
            </w:pPr>
            <w:r w:rsidRPr="004E205F">
              <w:rPr>
                <w:sz w:val="24"/>
                <w:szCs w:val="24"/>
              </w:rPr>
              <w:t>3</w:t>
            </w:r>
          </w:p>
        </w:tc>
        <w:tc>
          <w:tcPr>
            <w:tcW w:w="6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E205F" w:rsidRPr="004E205F" w:rsidRDefault="004E205F" w:rsidP="0079428F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 w:rsidRPr="004E205F">
              <w:rPr>
                <w:rFonts w:ascii="Calibri" w:hAnsi="Calibri"/>
                <w:color w:val="000000"/>
                <w:sz w:val="24"/>
                <w:szCs w:val="24"/>
              </w:rPr>
              <w:t>Клапан противопожарный КЛОП-2 60-НО-ТЗ-600х600-Н</w:t>
            </w:r>
          </w:p>
          <w:p w:rsidR="004E205F" w:rsidRPr="004E205F" w:rsidRDefault="004E205F" w:rsidP="0079428F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 w:rsidRPr="004E205F">
              <w:rPr>
                <w:rFonts w:ascii="Calibri" w:hAnsi="Calibri"/>
                <w:color w:val="000000"/>
                <w:sz w:val="24"/>
                <w:szCs w:val="24"/>
              </w:rPr>
              <w:t>или эквивалент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E205F" w:rsidRPr="004E205F" w:rsidRDefault="004E205F" w:rsidP="0079428F">
            <w:pPr>
              <w:jc w:val="center"/>
              <w:rPr>
                <w:sz w:val="24"/>
                <w:szCs w:val="24"/>
              </w:rPr>
            </w:pPr>
            <w:r w:rsidRPr="004E205F">
              <w:rPr>
                <w:sz w:val="24"/>
                <w:szCs w:val="24"/>
              </w:rPr>
              <w:t>шт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E205F" w:rsidRPr="004E205F" w:rsidRDefault="004E205F" w:rsidP="0079428F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 w:rsidRPr="004E205F">
              <w:rPr>
                <w:rFonts w:ascii="Calibri" w:hAnsi="Calibri"/>
                <w:color w:val="000000"/>
                <w:sz w:val="24"/>
                <w:szCs w:val="24"/>
              </w:rPr>
              <w:t>14</w:t>
            </w:r>
          </w:p>
        </w:tc>
      </w:tr>
      <w:tr w:rsidR="004E205F" w:rsidRPr="004E205F" w:rsidTr="0079428F">
        <w:trPr>
          <w:trHeight w:val="300"/>
          <w:jc w:val="center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E205F" w:rsidRPr="004E205F" w:rsidRDefault="004E205F" w:rsidP="0079428F">
            <w:pPr>
              <w:jc w:val="center"/>
              <w:rPr>
                <w:sz w:val="24"/>
                <w:szCs w:val="24"/>
              </w:rPr>
            </w:pPr>
            <w:r w:rsidRPr="004E205F">
              <w:rPr>
                <w:sz w:val="24"/>
                <w:szCs w:val="24"/>
              </w:rPr>
              <w:t>4</w:t>
            </w:r>
          </w:p>
        </w:tc>
        <w:tc>
          <w:tcPr>
            <w:tcW w:w="6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E205F" w:rsidRPr="004E205F" w:rsidRDefault="004E205F" w:rsidP="0079428F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 w:rsidRPr="004E205F">
              <w:rPr>
                <w:rFonts w:ascii="Calibri" w:hAnsi="Calibri"/>
                <w:color w:val="000000"/>
                <w:sz w:val="24"/>
                <w:szCs w:val="24"/>
              </w:rPr>
              <w:t>Клапан противопожарный КЛОП-2(60)-НО-ТЗ-300х1000-Н</w:t>
            </w:r>
          </w:p>
          <w:p w:rsidR="004E205F" w:rsidRPr="004E205F" w:rsidRDefault="004E205F" w:rsidP="0079428F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 w:rsidRPr="004E205F">
              <w:rPr>
                <w:rFonts w:ascii="Calibri" w:hAnsi="Calibri"/>
                <w:color w:val="000000"/>
                <w:sz w:val="24"/>
                <w:szCs w:val="24"/>
              </w:rPr>
              <w:t>или эквивалент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E205F" w:rsidRPr="004E205F" w:rsidRDefault="004E205F" w:rsidP="0079428F">
            <w:pPr>
              <w:jc w:val="center"/>
              <w:rPr>
                <w:sz w:val="24"/>
                <w:szCs w:val="24"/>
              </w:rPr>
            </w:pPr>
            <w:r w:rsidRPr="004E205F">
              <w:rPr>
                <w:sz w:val="24"/>
                <w:szCs w:val="24"/>
              </w:rPr>
              <w:t>шт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E205F" w:rsidRPr="004E205F" w:rsidRDefault="004E205F" w:rsidP="0079428F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 w:rsidRPr="004E205F">
              <w:rPr>
                <w:rFonts w:ascii="Calibri" w:hAnsi="Calibri"/>
                <w:color w:val="000000"/>
                <w:sz w:val="24"/>
                <w:szCs w:val="24"/>
              </w:rPr>
              <w:t>11</w:t>
            </w:r>
          </w:p>
        </w:tc>
      </w:tr>
      <w:tr w:rsidR="004E205F" w:rsidRPr="004E205F" w:rsidTr="0079428F">
        <w:trPr>
          <w:trHeight w:val="300"/>
          <w:jc w:val="center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E205F" w:rsidRPr="004E205F" w:rsidRDefault="004E205F" w:rsidP="0079428F">
            <w:pPr>
              <w:jc w:val="center"/>
              <w:rPr>
                <w:sz w:val="24"/>
                <w:szCs w:val="24"/>
              </w:rPr>
            </w:pPr>
            <w:r w:rsidRPr="004E205F">
              <w:rPr>
                <w:sz w:val="24"/>
                <w:szCs w:val="24"/>
              </w:rPr>
              <w:t>5</w:t>
            </w:r>
          </w:p>
        </w:tc>
        <w:tc>
          <w:tcPr>
            <w:tcW w:w="6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E205F" w:rsidRPr="004E205F" w:rsidRDefault="004E205F" w:rsidP="0079428F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 w:rsidRPr="004E205F">
              <w:rPr>
                <w:rFonts w:ascii="Calibri" w:hAnsi="Calibri"/>
                <w:color w:val="000000"/>
                <w:sz w:val="24"/>
                <w:szCs w:val="24"/>
              </w:rPr>
              <w:t>Клапан КПУ-1М-О-Н-400-2хф-BL-230-Т-сн-пв</w:t>
            </w:r>
          </w:p>
          <w:p w:rsidR="004E205F" w:rsidRPr="004E205F" w:rsidRDefault="004E205F" w:rsidP="0079428F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 w:rsidRPr="004E205F">
              <w:rPr>
                <w:rFonts w:ascii="Calibri" w:hAnsi="Calibri"/>
                <w:color w:val="000000"/>
                <w:sz w:val="24"/>
                <w:szCs w:val="24"/>
              </w:rPr>
              <w:t>или эквивалент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E205F" w:rsidRPr="004E205F" w:rsidRDefault="004E205F" w:rsidP="0079428F">
            <w:pPr>
              <w:jc w:val="center"/>
              <w:rPr>
                <w:sz w:val="24"/>
                <w:szCs w:val="24"/>
              </w:rPr>
            </w:pPr>
            <w:r w:rsidRPr="004E205F">
              <w:rPr>
                <w:sz w:val="24"/>
                <w:szCs w:val="24"/>
              </w:rPr>
              <w:t>кмп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E205F" w:rsidRPr="004E205F" w:rsidRDefault="004E205F" w:rsidP="0079428F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 w:rsidRPr="004E205F">
              <w:rPr>
                <w:rFonts w:ascii="Calibri" w:hAnsi="Calibri"/>
                <w:color w:val="000000"/>
                <w:sz w:val="24"/>
                <w:szCs w:val="24"/>
              </w:rPr>
              <w:t>1</w:t>
            </w:r>
          </w:p>
        </w:tc>
      </w:tr>
    </w:tbl>
    <w:p w:rsidR="0047719C" w:rsidRDefault="0047719C" w:rsidP="0047719C">
      <w:pPr>
        <w:shd w:val="clear" w:color="auto" w:fill="FFFFFF"/>
        <w:jc w:val="both"/>
        <w:rPr>
          <w:sz w:val="24"/>
          <w:szCs w:val="24"/>
          <w:lang w:val="en-US"/>
        </w:rPr>
      </w:pPr>
    </w:p>
    <w:p w:rsidR="0047719C" w:rsidRPr="004A41B1" w:rsidRDefault="0047719C" w:rsidP="0047719C">
      <w:pPr>
        <w:jc w:val="both"/>
        <w:rPr>
          <w:snapToGrid w:val="0"/>
          <w:sz w:val="24"/>
          <w:szCs w:val="24"/>
          <w:lang w:val="en-US"/>
        </w:rPr>
      </w:pPr>
    </w:p>
    <w:p w:rsidR="0047719C" w:rsidRPr="00471C8A" w:rsidRDefault="0047719C" w:rsidP="0047719C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47719C" w:rsidRPr="004E205F" w:rsidTr="00A3255A">
        <w:tc>
          <w:tcPr>
            <w:tcW w:w="2260" w:type="dxa"/>
          </w:tcPr>
          <w:p w:rsidR="0047719C" w:rsidRPr="004E205F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4E205F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4E205F" w:rsidRPr="004E205F" w:rsidRDefault="004E205F" w:rsidP="004E205F">
            <w:pPr>
              <w:contextualSpacing/>
              <w:jc w:val="both"/>
              <w:rPr>
                <w:bCs/>
                <w:sz w:val="24"/>
                <w:szCs w:val="24"/>
              </w:rPr>
            </w:pPr>
            <w:r w:rsidRPr="004E205F">
              <w:rPr>
                <w:b/>
                <w:bCs/>
                <w:sz w:val="24"/>
                <w:szCs w:val="24"/>
              </w:rPr>
              <w:t xml:space="preserve">569 547,70 </w:t>
            </w:r>
            <w:r w:rsidRPr="004E205F">
              <w:rPr>
                <w:bCs/>
                <w:sz w:val="24"/>
                <w:szCs w:val="24"/>
              </w:rPr>
              <w:t>(Пятьсот шестьдесят девять тысяч пятьсот сорок семь</w:t>
            </w:r>
            <w:r w:rsidRPr="004E205F">
              <w:rPr>
                <w:sz w:val="24"/>
                <w:szCs w:val="24"/>
              </w:rPr>
              <w:t xml:space="preserve"> рублей 70 копеек)</w:t>
            </w:r>
            <w:r w:rsidRPr="004E205F">
              <w:rPr>
                <w:bCs/>
                <w:sz w:val="24"/>
                <w:szCs w:val="24"/>
              </w:rPr>
              <w:t>, включая НДС 18%.</w:t>
            </w:r>
          </w:p>
          <w:p w:rsidR="0047719C" w:rsidRPr="004E205F" w:rsidRDefault="0047719C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213FAC" w:rsidRPr="004E205F" w:rsidTr="00A3255A">
        <w:tc>
          <w:tcPr>
            <w:tcW w:w="2260" w:type="dxa"/>
          </w:tcPr>
          <w:p w:rsidR="00213FAC" w:rsidRPr="004E205F" w:rsidRDefault="00213FAC" w:rsidP="00A3255A">
            <w:pPr>
              <w:shd w:val="clear" w:color="auto" w:fill="FFFFFF"/>
              <w:rPr>
                <w:sz w:val="24"/>
                <w:szCs w:val="24"/>
              </w:rPr>
            </w:pPr>
            <w:r w:rsidRPr="004E205F"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663" w:type="dxa"/>
          </w:tcPr>
          <w:p w:rsidR="004E205F" w:rsidRPr="004E205F" w:rsidRDefault="004E205F" w:rsidP="004E205F">
            <w:pPr>
              <w:jc w:val="both"/>
              <w:rPr>
                <w:bCs/>
                <w:sz w:val="24"/>
                <w:szCs w:val="24"/>
              </w:rPr>
            </w:pPr>
            <w:r w:rsidRPr="004E205F">
              <w:rPr>
                <w:b/>
                <w:sz w:val="24"/>
                <w:szCs w:val="24"/>
              </w:rPr>
              <w:t xml:space="preserve">482 667,54 рублей </w:t>
            </w:r>
            <w:r w:rsidRPr="004E205F">
              <w:rPr>
                <w:bCs/>
                <w:sz w:val="24"/>
                <w:szCs w:val="24"/>
              </w:rPr>
              <w:t>(Четыреста восемьдесят две тысячи шестьсот шестьдесят семь рублей 54 копейки).</w:t>
            </w:r>
          </w:p>
          <w:p w:rsidR="00213FAC" w:rsidRPr="004E205F" w:rsidRDefault="00213FAC" w:rsidP="00A3255A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</w:p>
        </w:tc>
      </w:tr>
      <w:tr w:rsidR="0047719C" w:rsidRPr="004E205F" w:rsidTr="00A3255A">
        <w:tc>
          <w:tcPr>
            <w:tcW w:w="2260" w:type="dxa"/>
          </w:tcPr>
          <w:p w:rsidR="0047719C" w:rsidRPr="004E205F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4E205F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4E205F" w:rsidRPr="004E205F" w:rsidRDefault="004E205F" w:rsidP="004E205F">
            <w:pPr>
              <w:jc w:val="both"/>
              <w:rPr>
                <w:sz w:val="24"/>
                <w:szCs w:val="24"/>
              </w:rPr>
            </w:pPr>
            <w:r w:rsidRPr="004E205F">
              <w:rPr>
                <w:sz w:val="24"/>
                <w:szCs w:val="24"/>
              </w:rPr>
              <w:t>Начальная (максимальная) цена договора включает в себя: стоимость самого товара, расходы на уплату налогов и других обязательных платежей, стоимость тары, страхования, упаковки и маркировки, транспортные расходы по доставке товара:</w:t>
            </w:r>
          </w:p>
          <w:p w:rsidR="004E205F" w:rsidRPr="004E205F" w:rsidRDefault="004E205F" w:rsidP="004E205F">
            <w:pPr>
              <w:jc w:val="both"/>
              <w:rPr>
                <w:sz w:val="24"/>
                <w:szCs w:val="24"/>
              </w:rPr>
            </w:pPr>
            <w:r w:rsidRPr="004E205F">
              <w:rPr>
                <w:sz w:val="24"/>
                <w:szCs w:val="24"/>
              </w:rPr>
              <w:t>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2082;</w:t>
            </w:r>
          </w:p>
          <w:p w:rsidR="0047719C" w:rsidRPr="004E205F" w:rsidRDefault="004E205F" w:rsidP="004E205F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4E205F">
              <w:rPr>
                <w:sz w:val="24"/>
                <w:szCs w:val="24"/>
              </w:rPr>
              <w:t xml:space="preserve">Автотранспортом - склад транспортной компании в г. Томске либо склад Поставщика в г. Томске, либо склад заказчика, находящегося по </w:t>
            </w:r>
            <w:r w:rsidRPr="004E205F">
              <w:rPr>
                <w:sz w:val="24"/>
                <w:szCs w:val="24"/>
              </w:rPr>
              <w:lastRenderedPageBreak/>
              <w:t>адресу: 636000, г. Северск, ул. Предзаводская, 9, склад №030.</w:t>
            </w:r>
          </w:p>
        </w:tc>
      </w:tr>
      <w:tr w:rsidR="0047719C" w:rsidRPr="004E205F" w:rsidTr="00A3255A">
        <w:tc>
          <w:tcPr>
            <w:tcW w:w="2260" w:type="dxa"/>
          </w:tcPr>
          <w:p w:rsidR="0047719C" w:rsidRPr="004E205F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4E205F">
              <w:rPr>
                <w:sz w:val="24"/>
                <w:szCs w:val="24"/>
              </w:rPr>
              <w:lastRenderedPageBreak/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4E205F" w:rsidRPr="004E205F" w:rsidRDefault="004E205F" w:rsidP="004E205F">
            <w:pPr>
              <w:jc w:val="both"/>
              <w:rPr>
                <w:sz w:val="24"/>
                <w:szCs w:val="24"/>
              </w:rPr>
            </w:pPr>
            <w:r w:rsidRPr="004E205F">
              <w:rPr>
                <w:sz w:val="24"/>
                <w:szCs w:val="24"/>
              </w:rPr>
              <w:t xml:space="preserve">ОАО «СХК», </w:t>
            </w:r>
          </w:p>
          <w:p w:rsidR="004E205F" w:rsidRPr="004E205F" w:rsidRDefault="004E205F" w:rsidP="004E205F">
            <w:pPr>
              <w:jc w:val="both"/>
              <w:rPr>
                <w:sz w:val="24"/>
                <w:szCs w:val="24"/>
              </w:rPr>
            </w:pPr>
            <w:r w:rsidRPr="004E205F">
              <w:rPr>
                <w:sz w:val="24"/>
                <w:szCs w:val="24"/>
              </w:rPr>
              <w:t>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47719C" w:rsidRPr="004E205F" w:rsidRDefault="004E205F" w:rsidP="004E205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E205F">
              <w:rPr>
                <w:sz w:val="24"/>
                <w:szCs w:val="24"/>
              </w:rPr>
              <w:t>Склад транспортной компании в г. Томске, либо склад Поставщика в г. Томске, либо склад заказчика, находящегося по адресу: 636000, г. Северск, ул. Предзаводская, 9, склад №030.</w:t>
            </w:r>
          </w:p>
        </w:tc>
      </w:tr>
      <w:tr w:rsidR="0047719C" w:rsidRPr="004E205F" w:rsidTr="00A3255A">
        <w:tc>
          <w:tcPr>
            <w:tcW w:w="2260" w:type="dxa"/>
          </w:tcPr>
          <w:p w:rsidR="0047719C" w:rsidRPr="004E205F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4E205F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</w:tcPr>
          <w:p w:rsidR="0047719C" w:rsidRPr="004E205F" w:rsidRDefault="004E205F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4E205F">
              <w:rPr>
                <w:sz w:val="24"/>
                <w:szCs w:val="24"/>
              </w:rPr>
              <w:t>В течение 30 календарных дней с момента подписания договора уполномоченными представителями сторон.</w:t>
            </w:r>
          </w:p>
        </w:tc>
      </w:tr>
      <w:tr w:rsidR="0047719C" w:rsidRPr="004E205F" w:rsidTr="00A3255A">
        <w:tc>
          <w:tcPr>
            <w:tcW w:w="2260" w:type="dxa"/>
          </w:tcPr>
          <w:p w:rsidR="0047719C" w:rsidRPr="004E205F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4E205F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47719C" w:rsidRPr="004E205F" w:rsidRDefault="004E205F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4E205F">
              <w:rPr>
                <w:sz w:val="24"/>
                <w:szCs w:val="24"/>
              </w:rPr>
              <w:t>100 % оплата по факту поставки в течение 30 календарных дней с момента подписания акта приема-передачи и предоставления оригиналов счета-фактуры, товарной накладной, паспортов, гарантийных обязательств, сертификата качества на продукцию.</w:t>
            </w:r>
          </w:p>
        </w:tc>
      </w:tr>
      <w:tr w:rsidR="006B5BF5" w:rsidRPr="004E205F" w:rsidTr="00A3255A">
        <w:tc>
          <w:tcPr>
            <w:tcW w:w="2260" w:type="dxa"/>
          </w:tcPr>
          <w:p w:rsidR="006B5BF5" w:rsidRPr="004E205F" w:rsidRDefault="006B5BF5" w:rsidP="00A3255A">
            <w:pPr>
              <w:shd w:val="clear" w:color="auto" w:fill="FFFFFF"/>
              <w:rPr>
                <w:sz w:val="24"/>
                <w:szCs w:val="24"/>
              </w:rPr>
            </w:pPr>
            <w:r w:rsidRPr="004E205F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6B5BF5" w:rsidRPr="004E205F" w:rsidRDefault="004267E3" w:rsidP="00A325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E205F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47719C" w:rsidRPr="00C00F43" w:rsidRDefault="0047719C" w:rsidP="0047719C">
      <w:pPr>
        <w:shd w:val="clear" w:color="auto" w:fill="FFFFFF"/>
        <w:ind w:right="141"/>
        <w:jc w:val="both"/>
        <w:rPr>
          <w:sz w:val="24"/>
          <w:szCs w:val="24"/>
        </w:rPr>
      </w:pPr>
    </w:p>
    <w:p w:rsidR="00121B6C" w:rsidRPr="004E205F" w:rsidRDefault="00121B6C" w:rsidP="00121B6C">
      <w:pPr>
        <w:shd w:val="clear" w:color="auto" w:fill="FFFFFF"/>
        <w:jc w:val="both"/>
        <w:rPr>
          <w:sz w:val="24"/>
          <w:szCs w:val="24"/>
        </w:rPr>
      </w:pPr>
      <w:r w:rsidRPr="004E205F">
        <w:rPr>
          <w:sz w:val="24"/>
          <w:szCs w:val="24"/>
        </w:rPr>
        <w:t>Процедура открытия доступа к поданным заявкам на участие в открытом запросе предложений состоялась «</w:t>
      </w:r>
      <w:r w:rsidR="004267E3" w:rsidRPr="004E205F">
        <w:rPr>
          <w:sz w:val="24"/>
          <w:szCs w:val="24"/>
        </w:rPr>
        <w:t>19</w:t>
      </w:r>
      <w:r w:rsidRPr="004E205F">
        <w:rPr>
          <w:sz w:val="24"/>
          <w:szCs w:val="24"/>
        </w:rPr>
        <w:t xml:space="preserve">» </w:t>
      </w:r>
      <w:r w:rsidR="004267E3" w:rsidRPr="004E205F">
        <w:rPr>
          <w:sz w:val="24"/>
          <w:szCs w:val="24"/>
        </w:rPr>
        <w:t>ноября</w:t>
      </w:r>
      <w:r w:rsidRPr="004E205F">
        <w:rPr>
          <w:sz w:val="24"/>
          <w:szCs w:val="24"/>
        </w:rPr>
        <w:t xml:space="preserve"> </w:t>
      </w:r>
      <w:r w:rsidR="004267E3" w:rsidRPr="004E205F">
        <w:rPr>
          <w:sz w:val="24"/>
          <w:szCs w:val="24"/>
        </w:rPr>
        <w:t>2014</w:t>
      </w:r>
      <w:r w:rsidRPr="004E205F">
        <w:rPr>
          <w:sz w:val="24"/>
          <w:szCs w:val="24"/>
        </w:rPr>
        <w:t xml:space="preserve">. в </w:t>
      </w:r>
      <w:r w:rsidR="004E205F">
        <w:rPr>
          <w:sz w:val="24"/>
          <w:szCs w:val="24"/>
        </w:rPr>
        <w:t>05</w:t>
      </w:r>
      <w:r w:rsidR="004267E3" w:rsidRPr="004E205F">
        <w:rPr>
          <w:sz w:val="24"/>
          <w:szCs w:val="24"/>
        </w:rPr>
        <w:t>:00</w:t>
      </w:r>
      <w:r w:rsidRPr="004E205F">
        <w:rPr>
          <w:sz w:val="24"/>
          <w:szCs w:val="24"/>
        </w:rPr>
        <w:t xml:space="preserve"> на электронной площадке </w:t>
      </w:r>
      <w:r w:rsidR="004267E3" w:rsidRPr="004E205F">
        <w:rPr>
          <w:sz w:val="22"/>
          <w:szCs w:val="22"/>
        </w:rPr>
        <w:t>www.a-k-d.ru</w:t>
      </w:r>
      <w:r w:rsidRPr="004E205F">
        <w:rPr>
          <w:sz w:val="24"/>
          <w:szCs w:val="24"/>
        </w:rPr>
        <w:t xml:space="preserve"> в автоматическом режиме после окончания приема заявок.</w:t>
      </w:r>
    </w:p>
    <w:p w:rsidR="00121B6C" w:rsidRPr="004E205F" w:rsidRDefault="00121B6C" w:rsidP="00BF25B0">
      <w:pPr>
        <w:shd w:val="clear" w:color="auto" w:fill="FFFFFF"/>
        <w:rPr>
          <w:sz w:val="24"/>
          <w:szCs w:val="24"/>
        </w:rPr>
      </w:pPr>
    </w:p>
    <w:p w:rsidR="00BF25B0" w:rsidRPr="0047719C" w:rsidRDefault="00BF25B0" w:rsidP="00BF25B0">
      <w:pPr>
        <w:shd w:val="clear" w:color="auto" w:fill="FFFFFF"/>
        <w:rPr>
          <w:sz w:val="24"/>
          <w:szCs w:val="24"/>
        </w:rPr>
      </w:pPr>
      <w:r w:rsidRPr="004E205F">
        <w:rPr>
          <w:sz w:val="24"/>
          <w:szCs w:val="24"/>
        </w:rPr>
        <w:t xml:space="preserve">Количество поданных заявок на участие в </w:t>
      </w:r>
      <w:r w:rsidR="00006812" w:rsidRPr="004E205F">
        <w:rPr>
          <w:sz w:val="24"/>
          <w:szCs w:val="24"/>
        </w:rPr>
        <w:t>запросе ц</w:t>
      </w:r>
      <w:r w:rsidR="008365A3" w:rsidRPr="004E205F">
        <w:rPr>
          <w:sz w:val="24"/>
          <w:szCs w:val="24"/>
        </w:rPr>
        <w:t>е</w:t>
      </w:r>
      <w:r w:rsidR="00006812" w:rsidRPr="004E205F">
        <w:rPr>
          <w:sz w:val="24"/>
          <w:szCs w:val="24"/>
        </w:rPr>
        <w:t>н</w:t>
      </w:r>
      <w:r w:rsidRPr="004E205F">
        <w:rPr>
          <w:sz w:val="24"/>
          <w:szCs w:val="24"/>
        </w:rPr>
        <w:t xml:space="preserve"> </w:t>
      </w:r>
      <w:r w:rsidR="0047719C" w:rsidRPr="004E205F">
        <w:rPr>
          <w:sz w:val="24"/>
          <w:szCs w:val="24"/>
        </w:rPr>
        <w:t>–</w:t>
      </w:r>
      <w:r w:rsidRPr="004E205F">
        <w:rPr>
          <w:sz w:val="24"/>
          <w:szCs w:val="24"/>
        </w:rPr>
        <w:t xml:space="preserve"> </w:t>
      </w:r>
      <w:r w:rsidR="004267E3" w:rsidRPr="004E205F">
        <w:rPr>
          <w:sz w:val="24"/>
          <w:szCs w:val="24"/>
        </w:rPr>
        <w:t>4</w:t>
      </w:r>
    </w:p>
    <w:p w:rsidR="00BF25B0" w:rsidRPr="00C00F43" w:rsidRDefault="00BF25B0" w:rsidP="00BF25B0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BF25B0" w:rsidRPr="00213FAC" w:rsidRDefault="00006812" w:rsidP="00BF25B0">
      <w:pPr>
        <w:shd w:val="clear" w:color="auto" w:fill="FFFFFF"/>
        <w:jc w:val="both"/>
        <w:rPr>
          <w:sz w:val="24"/>
          <w:szCs w:val="24"/>
        </w:rPr>
      </w:pPr>
      <w:r w:rsidRPr="00213FAC">
        <w:rPr>
          <w:sz w:val="24"/>
          <w:szCs w:val="24"/>
        </w:rPr>
        <w:t>Результаты открытие доступа к поданным заявкам на участие в запросе цен</w:t>
      </w:r>
      <w:r w:rsidR="00BF25B0" w:rsidRPr="00213FAC">
        <w:rPr>
          <w:sz w:val="24"/>
          <w:szCs w:val="24"/>
        </w:rPr>
        <w:t xml:space="preserve">: </w:t>
      </w:r>
    </w:p>
    <w:p w:rsidR="00BF25B0" w:rsidRPr="00C00F43" w:rsidRDefault="00BF25B0" w:rsidP="00BF25B0">
      <w:pPr>
        <w:shd w:val="clear" w:color="auto" w:fill="FFFFFF"/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30"/>
        <w:gridCol w:w="1265"/>
        <w:gridCol w:w="1502"/>
        <w:gridCol w:w="2206"/>
        <w:gridCol w:w="2534"/>
      </w:tblGrid>
      <w:tr w:rsidR="00B84B16" w:rsidRPr="004E205F" w:rsidTr="004E205F">
        <w:tc>
          <w:tcPr>
            <w:tcW w:w="1297" w:type="pct"/>
            <w:shd w:val="clear" w:color="auto" w:fill="auto"/>
            <w:hideMark/>
          </w:tcPr>
          <w:p w:rsidR="00B84B16" w:rsidRPr="004E205F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E205F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24" w:type="pct"/>
            <w:shd w:val="clear" w:color="auto" w:fill="auto"/>
            <w:hideMark/>
          </w:tcPr>
          <w:p w:rsidR="00B84B16" w:rsidRPr="004E205F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E205F">
              <w:rPr>
                <w:sz w:val="24"/>
                <w:szCs w:val="24"/>
              </w:rPr>
              <w:t>ИНН</w:t>
            </w:r>
          </w:p>
        </w:tc>
        <w:tc>
          <w:tcPr>
            <w:tcW w:w="741" w:type="pct"/>
            <w:shd w:val="clear" w:color="auto" w:fill="auto"/>
            <w:hideMark/>
          </w:tcPr>
          <w:p w:rsidR="00B84B16" w:rsidRPr="004E205F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E205F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088" w:type="pct"/>
            <w:shd w:val="clear" w:color="auto" w:fill="auto"/>
            <w:hideMark/>
          </w:tcPr>
          <w:p w:rsidR="00B84B16" w:rsidRPr="004E205F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E205F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250" w:type="pct"/>
            <w:shd w:val="clear" w:color="auto" w:fill="auto"/>
            <w:hideMark/>
          </w:tcPr>
          <w:p w:rsidR="00B84B16" w:rsidRPr="004E205F" w:rsidRDefault="00B84B16" w:rsidP="00A40CE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E205F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4267E3" w:rsidRPr="004E205F" w:rsidTr="004E205F">
        <w:tc>
          <w:tcPr>
            <w:tcW w:w="1297" w:type="pct"/>
            <w:shd w:val="clear" w:color="auto" w:fill="auto"/>
            <w:hideMark/>
          </w:tcPr>
          <w:p w:rsidR="004267E3" w:rsidRPr="004E205F" w:rsidRDefault="004267E3" w:rsidP="0079428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E205F">
              <w:rPr>
                <w:snapToGrid w:val="0"/>
                <w:sz w:val="20"/>
              </w:rPr>
              <w:t>ОБЩЕСТВО С ОГРАНИЧЕННОЙ ОТВЕТСТВЕННОСТЬЮ «РОСТ ВЕНТ»</w:t>
            </w:r>
          </w:p>
        </w:tc>
        <w:tc>
          <w:tcPr>
            <w:tcW w:w="624" w:type="pct"/>
            <w:shd w:val="clear" w:color="auto" w:fill="auto"/>
          </w:tcPr>
          <w:p w:rsidR="004267E3" w:rsidRPr="004E205F" w:rsidRDefault="004267E3" w:rsidP="0079428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E205F">
              <w:rPr>
                <w:snapToGrid w:val="0"/>
                <w:sz w:val="20"/>
                <w:lang w:val="en-US"/>
              </w:rPr>
              <w:t>0264059543</w:t>
            </w:r>
          </w:p>
        </w:tc>
        <w:tc>
          <w:tcPr>
            <w:tcW w:w="741" w:type="pct"/>
            <w:shd w:val="clear" w:color="auto" w:fill="auto"/>
          </w:tcPr>
          <w:p w:rsidR="004267E3" w:rsidRPr="004E205F" w:rsidRDefault="004267E3" w:rsidP="0079428F">
            <w:pPr>
              <w:jc w:val="both"/>
              <w:rPr>
                <w:sz w:val="24"/>
                <w:szCs w:val="24"/>
              </w:rPr>
            </w:pPr>
            <w:r w:rsidRPr="004E205F">
              <w:rPr>
                <w:snapToGrid w:val="0"/>
                <w:sz w:val="20"/>
                <w:lang w:val="en-US"/>
              </w:rPr>
              <w:t>18.11.2014 10:20:36</w:t>
            </w:r>
          </w:p>
        </w:tc>
        <w:tc>
          <w:tcPr>
            <w:tcW w:w="1088" w:type="pct"/>
            <w:shd w:val="clear" w:color="auto" w:fill="auto"/>
          </w:tcPr>
          <w:p w:rsidR="004267E3" w:rsidRPr="004E205F" w:rsidRDefault="004267E3" w:rsidP="0079428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E205F">
              <w:rPr>
                <w:snapToGrid w:val="0"/>
                <w:sz w:val="20"/>
              </w:rPr>
              <w:t>452683, БАШКОРТОСТАН РЕСП, НЕФТЕКАМСК Г, ВЫСОКОВОЛЬТНАЯ УЛ, 4</w:t>
            </w:r>
          </w:p>
        </w:tc>
        <w:tc>
          <w:tcPr>
            <w:tcW w:w="1250" w:type="pct"/>
            <w:shd w:val="clear" w:color="auto" w:fill="auto"/>
          </w:tcPr>
          <w:p w:rsidR="004267E3" w:rsidRPr="004E205F" w:rsidRDefault="004267E3" w:rsidP="0079428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E205F">
              <w:rPr>
                <w:snapToGrid w:val="0"/>
                <w:sz w:val="20"/>
                <w:lang w:val="en-US"/>
              </w:rPr>
              <w:t>492.650,00 RUB С НДС</w:t>
            </w:r>
          </w:p>
        </w:tc>
      </w:tr>
      <w:tr w:rsidR="004267E3" w:rsidRPr="004E205F" w:rsidTr="004E205F">
        <w:tc>
          <w:tcPr>
            <w:tcW w:w="1297" w:type="pct"/>
            <w:shd w:val="clear" w:color="auto" w:fill="auto"/>
            <w:hideMark/>
          </w:tcPr>
          <w:p w:rsidR="004267E3" w:rsidRPr="004E205F" w:rsidRDefault="004267E3" w:rsidP="0079428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E205F">
              <w:rPr>
                <w:snapToGrid w:val="0"/>
                <w:sz w:val="20"/>
              </w:rPr>
              <w:t>ОБЩЕСТВО С ОГРАНИЧЕННОЙ ОТВЕТСТВЕННОСТЬЮ «КРАСКРИСТАЛЛ»</w:t>
            </w:r>
          </w:p>
        </w:tc>
        <w:tc>
          <w:tcPr>
            <w:tcW w:w="624" w:type="pct"/>
            <w:shd w:val="clear" w:color="auto" w:fill="auto"/>
          </w:tcPr>
          <w:p w:rsidR="004267E3" w:rsidRPr="004E205F" w:rsidRDefault="004267E3" w:rsidP="0079428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E205F">
              <w:rPr>
                <w:snapToGrid w:val="0"/>
                <w:sz w:val="20"/>
                <w:lang w:val="en-US"/>
              </w:rPr>
              <w:t>2460084691</w:t>
            </w:r>
          </w:p>
        </w:tc>
        <w:tc>
          <w:tcPr>
            <w:tcW w:w="741" w:type="pct"/>
            <w:shd w:val="clear" w:color="auto" w:fill="auto"/>
          </w:tcPr>
          <w:p w:rsidR="004267E3" w:rsidRPr="004E205F" w:rsidRDefault="004267E3" w:rsidP="0079428F">
            <w:pPr>
              <w:jc w:val="both"/>
              <w:rPr>
                <w:sz w:val="24"/>
                <w:szCs w:val="24"/>
              </w:rPr>
            </w:pPr>
            <w:r w:rsidRPr="004E205F">
              <w:rPr>
                <w:snapToGrid w:val="0"/>
                <w:sz w:val="20"/>
                <w:lang w:val="en-US"/>
              </w:rPr>
              <w:t>18.11.2014 13:41:06</w:t>
            </w:r>
          </w:p>
        </w:tc>
        <w:tc>
          <w:tcPr>
            <w:tcW w:w="1088" w:type="pct"/>
            <w:shd w:val="clear" w:color="auto" w:fill="auto"/>
          </w:tcPr>
          <w:p w:rsidR="004267E3" w:rsidRPr="004E205F" w:rsidRDefault="004267E3" w:rsidP="0079428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E205F">
              <w:rPr>
                <w:snapToGrid w:val="0"/>
                <w:sz w:val="20"/>
              </w:rPr>
              <w:t>660055, КРАСНОЯРСКИЙ КРАЙ, КРАСНОЯРСК Г, ДЖАМБУЛЬСКАЯ УЛ, 16, ОФ. 202</w:t>
            </w:r>
          </w:p>
        </w:tc>
        <w:tc>
          <w:tcPr>
            <w:tcW w:w="1250" w:type="pct"/>
            <w:shd w:val="clear" w:color="auto" w:fill="auto"/>
          </w:tcPr>
          <w:p w:rsidR="004267E3" w:rsidRPr="004E205F" w:rsidRDefault="004267E3" w:rsidP="0079428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E205F">
              <w:rPr>
                <w:snapToGrid w:val="0"/>
                <w:sz w:val="20"/>
                <w:lang w:val="en-US"/>
              </w:rPr>
              <w:t>469.999,90 RUB С НДС</w:t>
            </w:r>
          </w:p>
        </w:tc>
      </w:tr>
      <w:tr w:rsidR="004267E3" w:rsidRPr="004E205F" w:rsidTr="004E205F">
        <w:tc>
          <w:tcPr>
            <w:tcW w:w="1297" w:type="pct"/>
            <w:shd w:val="clear" w:color="auto" w:fill="auto"/>
            <w:hideMark/>
          </w:tcPr>
          <w:p w:rsidR="004267E3" w:rsidRPr="004E205F" w:rsidRDefault="004267E3" w:rsidP="0079428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E205F">
              <w:rPr>
                <w:snapToGrid w:val="0"/>
                <w:sz w:val="20"/>
              </w:rPr>
              <w:t>ОБЩЕСТВО С ОГРАНИЧЕННОЙ ОТВЕТСТВЕННОСТЬЮ «АЛЬФАРД»</w:t>
            </w:r>
          </w:p>
        </w:tc>
        <w:tc>
          <w:tcPr>
            <w:tcW w:w="624" w:type="pct"/>
            <w:shd w:val="clear" w:color="auto" w:fill="auto"/>
          </w:tcPr>
          <w:p w:rsidR="004267E3" w:rsidRPr="004E205F" w:rsidRDefault="004267E3" w:rsidP="0079428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E205F">
              <w:rPr>
                <w:snapToGrid w:val="0"/>
                <w:sz w:val="20"/>
                <w:lang w:val="en-US"/>
              </w:rPr>
              <w:t>7018044379</w:t>
            </w:r>
          </w:p>
        </w:tc>
        <w:tc>
          <w:tcPr>
            <w:tcW w:w="741" w:type="pct"/>
            <w:shd w:val="clear" w:color="auto" w:fill="auto"/>
          </w:tcPr>
          <w:p w:rsidR="004267E3" w:rsidRPr="004E205F" w:rsidRDefault="004267E3" w:rsidP="0079428F">
            <w:pPr>
              <w:jc w:val="both"/>
              <w:rPr>
                <w:sz w:val="24"/>
                <w:szCs w:val="24"/>
              </w:rPr>
            </w:pPr>
            <w:r w:rsidRPr="004E205F">
              <w:rPr>
                <w:snapToGrid w:val="0"/>
                <w:sz w:val="20"/>
                <w:lang w:val="en-US"/>
              </w:rPr>
              <w:t>18.11.2014 08:41:27</w:t>
            </w:r>
          </w:p>
        </w:tc>
        <w:tc>
          <w:tcPr>
            <w:tcW w:w="1088" w:type="pct"/>
            <w:shd w:val="clear" w:color="auto" w:fill="auto"/>
          </w:tcPr>
          <w:p w:rsidR="004267E3" w:rsidRPr="004E205F" w:rsidRDefault="004267E3" w:rsidP="0079428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E205F">
              <w:rPr>
                <w:snapToGrid w:val="0"/>
                <w:sz w:val="20"/>
              </w:rPr>
              <w:t>634029, ТОМСКАЯ ОБЛ, ТОМСК Г, ГЕРЦЕНА УЛ, 2, 219</w:t>
            </w:r>
          </w:p>
        </w:tc>
        <w:tc>
          <w:tcPr>
            <w:tcW w:w="1250" w:type="pct"/>
            <w:shd w:val="clear" w:color="auto" w:fill="auto"/>
          </w:tcPr>
          <w:p w:rsidR="004267E3" w:rsidRPr="004E205F" w:rsidRDefault="004267E3" w:rsidP="0079428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E205F">
              <w:rPr>
                <w:snapToGrid w:val="0"/>
                <w:sz w:val="20"/>
                <w:lang w:val="en-US"/>
              </w:rPr>
              <w:t>330.282,00 RUB С НДС</w:t>
            </w:r>
          </w:p>
        </w:tc>
      </w:tr>
      <w:tr w:rsidR="004267E3" w:rsidRPr="00C00F43" w:rsidTr="004E205F">
        <w:tc>
          <w:tcPr>
            <w:tcW w:w="1297" w:type="pct"/>
            <w:shd w:val="clear" w:color="auto" w:fill="auto"/>
            <w:hideMark/>
          </w:tcPr>
          <w:p w:rsidR="004267E3" w:rsidRPr="004E205F" w:rsidRDefault="004267E3" w:rsidP="0079428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E205F">
              <w:rPr>
                <w:snapToGrid w:val="0"/>
                <w:sz w:val="20"/>
              </w:rPr>
              <w:t>ОБЩЕСТВО С ОГРАНИЧЕННОЙ ОТВЕТСТВЕННОСТЬЮ «СПЕЦТРЕЙД»</w:t>
            </w:r>
          </w:p>
        </w:tc>
        <w:tc>
          <w:tcPr>
            <w:tcW w:w="624" w:type="pct"/>
            <w:shd w:val="clear" w:color="auto" w:fill="auto"/>
          </w:tcPr>
          <w:p w:rsidR="004267E3" w:rsidRPr="004E205F" w:rsidRDefault="004267E3" w:rsidP="0079428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E205F">
              <w:rPr>
                <w:snapToGrid w:val="0"/>
                <w:sz w:val="20"/>
                <w:lang w:val="en-US"/>
              </w:rPr>
              <w:t>6623098588</w:t>
            </w:r>
          </w:p>
        </w:tc>
        <w:tc>
          <w:tcPr>
            <w:tcW w:w="741" w:type="pct"/>
            <w:shd w:val="clear" w:color="auto" w:fill="auto"/>
          </w:tcPr>
          <w:p w:rsidR="004267E3" w:rsidRPr="004E205F" w:rsidRDefault="004267E3" w:rsidP="0079428F">
            <w:pPr>
              <w:jc w:val="both"/>
              <w:rPr>
                <w:sz w:val="24"/>
                <w:szCs w:val="24"/>
              </w:rPr>
            </w:pPr>
            <w:r w:rsidRPr="004E205F">
              <w:rPr>
                <w:snapToGrid w:val="0"/>
                <w:sz w:val="20"/>
                <w:lang w:val="en-US"/>
              </w:rPr>
              <w:t>18.11.2014 15:40:37</w:t>
            </w:r>
          </w:p>
        </w:tc>
        <w:tc>
          <w:tcPr>
            <w:tcW w:w="1088" w:type="pct"/>
            <w:shd w:val="clear" w:color="auto" w:fill="auto"/>
          </w:tcPr>
          <w:p w:rsidR="004267E3" w:rsidRPr="004E205F" w:rsidRDefault="004267E3" w:rsidP="0079428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E205F">
              <w:rPr>
                <w:snapToGrid w:val="0"/>
                <w:sz w:val="20"/>
              </w:rPr>
              <w:t>622034, СВЕРДЛОВСКАЯ ОБЛ, НИЖНИЙТАГИЛ Г, ЛЕНИНА ПР-КТ, 42, 20</w:t>
            </w:r>
          </w:p>
        </w:tc>
        <w:tc>
          <w:tcPr>
            <w:tcW w:w="1250" w:type="pct"/>
            <w:shd w:val="clear" w:color="auto" w:fill="auto"/>
          </w:tcPr>
          <w:p w:rsidR="004267E3" w:rsidRPr="00C00F43" w:rsidRDefault="004267E3" w:rsidP="0079428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E205F">
              <w:rPr>
                <w:snapToGrid w:val="0"/>
                <w:sz w:val="20"/>
                <w:lang w:val="en-US"/>
              </w:rPr>
              <w:t>507.282,00 RUB С НДС</w:t>
            </w:r>
          </w:p>
        </w:tc>
      </w:tr>
    </w:tbl>
    <w:p w:rsidR="00BF25B0" w:rsidRPr="00213FAC" w:rsidRDefault="00BF25B0" w:rsidP="00BF25B0">
      <w:pPr>
        <w:shd w:val="clear" w:color="auto" w:fill="FFFFFF"/>
        <w:rPr>
          <w:sz w:val="24"/>
          <w:szCs w:val="24"/>
        </w:rPr>
      </w:pPr>
      <w:r w:rsidRPr="00C00F43">
        <w:rPr>
          <w:sz w:val="24"/>
          <w:szCs w:val="24"/>
        </w:rPr>
        <w:br/>
      </w:r>
      <w:r w:rsidRPr="00C00F43">
        <w:rPr>
          <w:sz w:val="24"/>
          <w:szCs w:val="24"/>
        </w:rPr>
        <w:br/>
      </w:r>
      <w:r w:rsidR="00213FAC" w:rsidRPr="00213FAC">
        <w:rPr>
          <w:sz w:val="24"/>
          <w:szCs w:val="24"/>
        </w:rPr>
        <w:t xml:space="preserve">Рассмотрение и оценка заявок на участие в открытом запросе цен состоится в срок, </w:t>
      </w:r>
      <w:r w:rsidR="00213FAC" w:rsidRPr="00213FAC">
        <w:rPr>
          <w:sz w:val="24"/>
          <w:szCs w:val="24"/>
        </w:rPr>
        <w:lastRenderedPageBreak/>
        <w:t>установленный документацией.</w:t>
      </w:r>
      <w:r w:rsidRPr="00213FAC">
        <w:rPr>
          <w:sz w:val="24"/>
          <w:szCs w:val="24"/>
        </w:rPr>
        <w:br/>
      </w:r>
    </w:p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  <w:r w:rsidRPr="00C00F43">
        <w:rPr>
          <w:sz w:val="24"/>
          <w:szCs w:val="24"/>
        </w:rPr>
        <w:t xml:space="preserve"> </w:t>
      </w:r>
      <w:r w:rsidRPr="00C00F43">
        <w:rPr>
          <w:sz w:val="24"/>
          <w:szCs w:val="24"/>
        </w:rPr>
        <w:br/>
        <w:t xml:space="preserve">Настоящий протокол подлежит размещению на сайте для размещения информации о размещении заказов </w:t>
      </w:r>
      <w:hyperlink r:id="rId8" w:history="1">
        <w:r w:rsidRPr="00C00F43">
          <w:rPr>
            <w:rStyle w:val="a3"/>
            <w:sz w:val="24"/>
            <w:szCs w:val="24"/>
          </w:rPr>
          <w:t>http://zakupki.rosatom.ru</w:t>
        </w:r>
      </w:hyperlink>
      <w:r w:rsidRPr="00C00F43">
        <w:rPr>
          <w:sz w:val="24"/>
          <w:szCs w:val="24"/>
        </w:rPr>
        <w:br/>
      </w:r>
    </w:p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</w:p>
    <w:p w:rsidR="00A15A0C" w:rsidRDefault="006F7305" w:rsidP="006F7305">
      <w:pPr>
        <w:shd w:val="clear" w:color="auto" w:fill="FFFFFF"/>
        <w:jc w:val="center"/>
        <w:rPr>
          <w:sz w:val="20"/>
        </w:rPr>
      </w:pPr>
      <w:r>
        <w:rPr>
          <w:sz w:val="20"/>
        </w:rPr>
        <w:t xml:space="preserve"> </w:t>
      </w:r>
    </w:p>
    <w:p w:rsidR="00A15A0C" w:rsidRDefault="00A15A0C" w:rsidP="00A15A0C">
      <w:pPr>
        <w:shd w:val="clear" w:color="auto" w:fill="FFFFFF"/>
        <w:jc w:val="center"/>
      </w:pPr>
    </w:p>
    <w:p w:rsidR="00A15A0C" w:rsidRDefault="00A15A0C" w:rsidP="00A15A0C">
      <w:pPr>
        <w:shd w:val="clear" w:color="auto" w:fill="FFFFFF"/>
        <w:jc w:val="center"/>
      </w:pPr>
      <w: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A15A0C" w:rsidTr="00A15A0C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A15A0C" w:rsidRDefault="00A15A0C" w:rsidP="00A15A0C">
            <w:pPr>
              <w:jc w:val="center"/>
            </w:pPr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A15A0C" w:rsidRDefault="00A15A0C" w:rsidP="00A15A0C">
            <w:pPr>
              <w:jc w:val="center"/>
            </w:pPr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A15A0C" w:rsidRDefault="00A15A0C" w:rsidP="00A15A0C">
            <w:pPr>
              <w:jc w:val="center"/>
            </w:pPr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A15A0C" w:rsidRDefault="00A15A0C" w:rsidP="00A15A0C">
            <w:pPr>
              <w:jc w:val="center"/>
            </w:pPr>
            <w:r>
              <w:t>ЭП</w:t>
            </w:r>
          </w:p>
        </w:tc>
      </w:tr>
      <w:tr w:rsidR="00A15A0C" w:rsidTr="00A15A0C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A15A0C" w:rsidRDefault="00A15A0C" w:rsidP="00A15A0C">
            <w:pPr>
              <w:jc w:val="center"/>
            </w:pPr>
            <w:r>
              <w:t>Сандрыкин Вячеслав Анатольевич</w:t>
            </w:r>
          </w:p>
        </w:tc>
        <w:tc>
          <w:tcPr>
            <w:tcW w:w="2534" w:type="dxa"/>
            <w:shd w:val="clear" w:color="auto" w:fill="auto"/>
          </w:tcPr>
          <w:p w:rsidR="00A15A0C" w:rsidRDefault="00A15A0C" w:rsidP="00A15A0C">
            <w:pPr>
              <w:jc w:val="center"/>
            </w:pPr>
            <w:r>
              <w:t>19.11.2014</w:t>
            </w:r>
          </w:p>
        </w:tc>
        <w:tc>
          <w:tcPr>
            <w:tcW w:w="2534" w:type="dxa"/>
            <w:shd w:val="clear" w:color="auto" w:fill="auto"/>
          </w:tcPr>
          <w:p w:rsidR="00A15A0C" w:rsidRDefault="00A15A0C" w:rsidP="00A15A0C">
            <w:pPr>
              <w:jc w:val="center"/>
            </w:pPr>
            <w:r>
              <w:t>Доверенность № 19/261Д от 29.09.2013</w:t>
            </w:r>
          </w:p>
        </w:tc>
        <w:tc>
          <w:tcPr>
            <w:tcW w:w="2535" w:type="dxa"/>
            <w:shd w:val="clear" w:color="auto" w:fill="auto"/>
          </w:tcPr>
          <w:p w:rsidR="00A15A0C" w:rsidRDefault="00A15A0C" w:rsidP="00A15A0C">
            <w:pPr>
              <w:jc w:val="center"/>
            </w:pPr>
            <w:r>
              <w:t>№ 249</w:t>
            </w:r>
          </w:p>
        </w:tc>
      </w:tr>
    </w:tbl>
    <w:p w:rsidR="00BB2276" w:rsidRDefault="00BB2276" w:rsidP="00A15A0C">
      <w:pPr>
        <w:shd w:val="clear" w:color="auto" w:fill="FFFFFF"/>
        <w:jc w:val="center"/>
      </w:pPr>
    </w:p>
    <w:sectPr w:rsidR="00BB2276" w:rsidSect="0047719C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45095" w:rsidRDefault="00C45095" w:rsidP="002A2F2C">
      <w:r>
        <w:separator/>
      </w:r>
    </w:p>
  </w:endnote>
  <w:endnote w:type="continuationSeparator" w:id="0">
    <w:p w:rsidR="00C45095" w:rsidRDefault="00C45095" w:rsidP="002A2F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45095" w:rsidRDefault="00C45095" w:rsidP="002A2F2C">
      <w:r>
        <w:separator/>
      </w:r>
    </w:p>
  </w:footnote>
  <w:footnote w:type="continuationSeparator" w:id="0">
    <w:p w:rsidR="00C45095" w:rsidRDefault="00C45095" w:rsidP="002A2F2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F25B0"/>
    <w:rsid w:val="00006812"/>
    <w:rsid w:val="000373CB"/>
    <w:rsid w:val="0004741F"/>
    <w:rsid w:val="0006119E"/>
    <w:rsid w:val="000772C4"/>
    <w:rsid w:val="00083104"/>
    <w:rsid w:val="000F163A"/>
    <w:rsid w:val="000F1AC1"/>
    <w:rsid w:val="00105873"/>
    <w:rsid w:val="00121B6C"/>
    <w:rsid w:val="00171990"/>
    <w:rsid w:val="0017350A"/>
    <w:rsid w:val="00197701"/>
    <w:rsid w:val="001A1B8C"/>
    <w:rsid w:val="00201179"/>
    <w:rsid w:val="00213FAC"/>
    <w:rsid w:val="002A2F2C"/>
    <w:rsid w:val="00376675"/>
    <w:rsid w:val="003B572E"/>
    <w:rsid w:val="003C5F00"/>
    <w:rsid w:val="003D4326"/>
    <w:rsid w:val="00402950"/>
    <w:rsid w:val="004267E3"/>
    <w:rsid w:val="00450E04"/>
    <w:rsid w:val="004733AE"/>
    <w:rsid w:val="0047719C"/>
    <w:rsid w:val="00491728"/>
    <w:rsid w:val="00497E22"/>
    <w:rsid w:val="004C4580"/>
    <w:rsid w:val="004C7202"/>
    <w:rsid w:val="004E205F"/>
    <w:rsid w:val="00507AA3"/>
    <w:rsid w:val="005207D7"/>
    <w:rsid w:val="005B2525"/>
    <w:rsid w:val="005B693C"/>
    <w:rsid w:val="005C5A1A"/>
    <w:rsid w:val="005E0644"/>
    <w:rsid w:val="006A2DD3"/>
    <w:rsid w:val="006B5BF5"/>
    <w:rsid w:val="006D6401"/>
    <w:rsid w:val="006F7305"/>
    <w:rsid w:val="007374CC"/>
    <w:rsid w:val="0081084B"/>
    <w:rsid w:val="008365A3"/>
    <w:rsid w:val="008C4495"/>
    <w:rsid w:val="008F6943"/>
    <w:rsid w:val="009030C1"/>
    <w:rsid w:val="00906DE8"/>
    <w:rsid w:val="0091130D"/>
    <w:rsid w:val="0093364D"/>
    <w:rsid w:val="00936231"/>
    <w:rsid w:val="00951F61"/>
    <w:rsid w:val="009A788D"/>
    <w:rsid w:val="00A15A0C"/>
    <w:rsid w:val="00A3255A"/>
    <w:rsid w:val="00A40CE2"/>
    <w:rsid w:val="00A66EA0"/>
    <w:rsid w:val="00AF5267"/>
    <w:rsid w:val="00B44EDB"/>
    <w:rsid w:val="00B73B82"/>
    <w:rsid w:val="00B84B16"/>
    <w:rsid w:val="00B878C9"/>
    <w:rsid w:val="00BB2276"/>
    <w:rsid w:val="00BD7AB8"/>
    <w:rsid w:val="00BE0633"/>
    <w:rsid w:val="00BE2A3D"/>
    <w:rsid w:val="00BF25B0"/>
    <w:rsid w:val="00BF7E61"/>
    <w:rsid w:val="00C049E1"/>
    <w:rsid w:val="00C24C68"/>
    <w:rsid w:val="00C27AEB"/>
    <w:rsid w:val="00C328D1"/>
    <w:rsid w:val="00C45095"/>
    <w:rsid w:val="00CB5CCA"/>
    <w:rsid w:val="00CD7B04"/>
    <w:rsid w:val="00D067B4"/>
    <w:rsid w:val="00D2180D"/>
    <w:rsid w:val="00D40532"/>
    <w:rsid w:val="00DC4343"/>
    <w:rsid w:val="00DE4860"/>
    <w:rsid w:val="00E009D6"/>
    <w:rsid w:val="00E063E4"/>
    <w:rsid w:val="00F140AF"/>
    <w:rsid w:val="00F17BE2"/>
    <w:rsid w:val="00F75D6F"/>
    <w:rsid w:val="00FA338F"/>
    <w:rsid w:val="00FE41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1B6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BF25B0"/>
    <w:rPr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styleId="a6">
    <w:name w:val="footer"/>
    <w:basedOn w:val="a"/>
    <w:link w:val="a7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customStyle="1" w:styleId="ConsNonformat">
    <w:name w:val="ConsNonformat"/>
    <w:rsid w:val="0047719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47719C"/>
    <w:pPr>
      <w:keepNext/>
      <w:widowControl w:val="0"/>
      <w:autoSpaceDE w:val="0"/>
      <w:autoSpaceDN w:val="0"/>
      <w:adjustRightInd w:val="0"/>
      <w:jc w:val="center"/>
    </w:pPr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74FE24-FB80-4AC1-B881-F4185E240C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682</Words>
  <Characters>3889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4562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sandrikin</cp:lastModifiedBy>
  <cp:revision>3</cp:revision>
  <dcterms:created xsi:type="dcterms:W3CDTF">2014-11-19T03:44:00Z</dcterms:created>
  <dcterms:modified xsi:type="dcterms:W3CDTF">2014-11-19T03:50:00Z</dcterms:modified>
</cp:coreProperties>
</file>