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F4F" w:rsidRPr="002A1B07" w:rsidRDefault="00BA55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bookmarkStart w:id="0" w:name="_GoBack"/>
      <w:bookmarkEnd w:id="0"/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035223-1</w:t>
      </w:r>
    </w:p>
    <w:p w:rsidR="00DE0F4F" w:rsidRPr="002A1B07" w:rsidRDefault="00BA55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 право заключения договора на Приобретение</w:t>
      </w:r>
      <w:proofErr w:type="gramEnd"/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седельного тягача </w:t>
      </w: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IVECO</w:t>
      </w: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</w:t>
      </w:r>
      <w:proofErr w:type="spellStart"/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Stralis</w:t>
      </w:r>
      <w:proofErr w:type="spellEnd"/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(или аналог) для нужд филиала "Южный территориальный округ" ФГУП "РосРАО"</w:t>
      </w:r>
    </w:p>
    <w:p w:rsidR="00DE0F4F" w:rsidRPr="002A1B07" w:rsidRDefault="00DE0F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E0F4F" w:rsidRPr="002A1B07">
        <w:tc>
          <w:tcPr>
            <w:tcW w:w="5149" w:type="dxa"/>
            <w:hideMark/>
          </w:tcPr>
          <w:p w:rsidR="00DE0F4F" w:rsidRPr="002A1B07" w:rsidRDefault="00BA558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. </w:t>
            </w:r>
            <w:proofErr w:type="spellStart"/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DE0F4F" w:rsidRPr="002A1B07" w:rsidRDefault="00BA558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«24» </w:t>
            </w:r>
            <w:proofErr w:type="spellStart"/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ноября</w:t>
            </w:r>
            <w:proofErr w:type="spellEnd"/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 2014</w:t>
            </w:r>
            <w:r w:rsidRPr="002A1B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DE0F4F" w:rsidRPr="002A1B07" w:rsidRDefault="00DE0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утвержденным решением наблюдательного совета 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» (протокол от 07.02.2012 № 37)</w:t>
      </w:r>
      <w:r w:rsidR="00056533"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(Далее – ЕОСЗ) в его действующей редакции,</w:t>
      </w:r>
      <w:r w:rsidRPr="002A1B07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="00056533" w:rsidRPr="002A1B07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056533" w:rsidRPr="002A1B07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056533" w:rsidRPr="002A1B07">
        <w:rPr>
          <w:rStyle w:val="a3"/>
          <w:rFonts w:ascii="Times New Roman" w:hAnsi="Times New Roman" w:cs="Times New Roman"/>
          <w:sz w:val="23"/>
          <w:szCs w:val="23"/>
        </w:rPr>
        <w:t xml:space="preserve">, 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DE0F4F" w:rsidRPr="002A1B07" w:rsidRDefault="00DE0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DE0F4F" w:rsidRPr="000C5E5B" w:rsidRDefault="00BA55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Заказчик: </w:t>
      </w:r>
      <w:r w:rsidR="00D73134"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"РосРАО"</w:t>
      </w:r>
      <w:r w:rsidR="000C5E5B" w:rsidRPr="000C5E5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DE0F4F" w:rsidRPr="000C5E5B" w:rsidRDefault="00BA5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="00D73134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  <w:r w:rsidR="000C5E5B" w:rsidRPr="000C5E5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DE0F4F" w:rsidRPr="000C5E5B" w:rsidRDefault="00BA5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="00D73134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право заключения договора на Приобретение седельного тягача </w:t>
      </w:r>
      <w:r w:rsidRPr="002A1B07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IVECO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Stralis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(или аналог) для нужд филиала "Южный территориальный округ" ФГУП "РосРАО"</w:t>
      </w:r>
      <w:r w:rsidR="000C5E5B" w:rsidRPr="000C5E5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DE0F4F" w:rsidRPr="002A1B07" w:rsidRDefault="00BA558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Приобретение седельного тягача </w:t>
      </w:r>
      <w:r w:rsidRPr="002A1B07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IVECO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Stralis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(или аналог) для нужд филиала "Южный территориальный округ" ФГУП "РосРАО"</w:t>
      </w:r>
      <w:r w:rsidR="000C5E5B" w:rsidRPr="000C5E5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DE0F4F" w:rsidRPr="002A1B07" w:rsidRDefault="00DE0F4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4 877 750 (Четыре миллиона восемьсот семьдесят семь тысяч семьсот пятьдесят) рублей 00 копеек, включая НДС. </w:t>
      </w:r>
    </w:p>
    <w:p w:rsidR="00DE0F4F" w:rsidRPr="002A1B07" w:rsidRDefault="00DE0F4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="00D73134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2A1B07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в электронной форме опубликовано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A1B07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Pr="002A1B07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2A1B07">
        <w:rPr>
          <w:rFonts w:ascii="Times New Roman" w:hAnsi="Times New Roman" w:cs="Times New Roman"/>
          <w:sz w:val="23"/>
          <w:szCs w:val="23"/>
        </w:rPr>
        <w:t xml:space="preserve"> 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31401681368, на официальном сайте о размещении заказов на закупки товаров, работ и услуг для нужд 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hyperlink r:id="rId11" w:history="1">
        <w:r w:rsidRPr="002A1B07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№141111/0494/670, на</w:t>
      </w:r>
      <w:proofErr w:type="gram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56533" w:rsidRPr="002A1B07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056533" w:rsidRPr="002A1B07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№Z035223.</w:t>
      </w:r>
    </w:p>
    <w:p w:rsidR="00DE0F4F" w:rsidRPr="002A1B07" w:rsidRDefault="00DE0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025A82" w:rsidRDefault="00BA55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(время московское) «24» ноября 2014 года, по адресу: 119017, г</w:t>
      </w:r>
      <w:r w:rsidR="004E1ACD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. Москва, </w:t>
      </w:r>
      <w:proofErr w:type="spellStart"/>
      <w:r w:rsidR="004E1ACD">
        <w:rPr>
          <w:rFonts w:ascii="Times New Roman" w:eastAsia="Times New Roman" w:hAnsi="Times New Roman" w:cs="Times New Roman"/>
          <w:sz w:val="23"/>
          <w:szCs w:val="23"/>
          <w:lang w:eastAsia="ar-SA"/>
        </w:rPr>
        <w:t>Пыжевский</w:t>
      </w:r>
      <w:proofErr w:type="spellEnd"/>
      <w:r w:rsidR="004E1ACD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пер., д. 6.</w:t>
      </w:r>
    </w:p>
    <w:p w:rsidR="00DE0F4F" w:rsidRPr="002A1B07" w:rsidRDefault="00BA558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DE0F4F" w:rsidRPr="002A1B07" w:rsidTr="002A1B07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DE0F4F" w:rsidRPr="002A1B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DE0F4F" w:rsidRPr="002A1B07" w:rsidTr="00025A82">
        <w:trPr>
          <w:trHeight w:val="394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025A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управления организации закупок</w:t>
            </w:r>
          </w:p>
        </w:tc>
      </w:tr>
      <w:tr w:rsidR="00DE0F4F" w:rsidRPr="002A1B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DE0F4F" w:rsidRPr="002A1B07" w:rsidTr="002A1B07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E0F4F" w:rsidRPr="002A1B07" w:rsidTr="002A1B07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Тонева</w:t>
            </w:r>
            <w:proofErr w:type="spell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</w:tr>
      <w:tr w:rsidR="00DE0F4F" w:rsidRPr="002A1B07" w:rsidTr="002A1B07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</w:tr>
      <w:tr w:rsidR="00DE0F4F" w:rsidRPr="002A1B07" w:rsidTr="002A1B07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Брыкин</w:t>
            </w:r>
            <w:proofErr w:type="spell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E0F4F" w:rsidRPr="002A1B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E0F4F" w:rsidRPr="002A1B07" w:rsidTr="002A1B07">
        <w:trPr>
          <w:trHeight w:val="352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025A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Эксперт по организации закупок</w:t>
            </w:r>
          </w:p>
        </w:tc>
      </w:tr>
    </w:tbl>
    <w:p w:rsidR="00D40FA5" w:rsidRPr="002A1B07" w:rsidRDefault="00D40FA5" w:rsidP="00D40FA5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2A1B07">
        <w:rPr>
          <w:sz w:val="23"/>
          <w:szCs w:val="23"/>
        </w:rPr>
        <w:t>Заседание</w:t>
      </w:r>
      <w:r w:rsidRPr="002A1B07">
        <w:rPr>
          <w:rFonts w:eastAsia="Times New Roman"/>
          <w:sz w:val="23"/>
          <w:szCs w:val="23"/>
        </w:rPr>
        <w:t xml:space="preserve"> проводится в присутствии 6 из 6 членов закупочной комиссии. Кворум имеется. </w:t>
      </w:r>
    </w:p>
    <w:p w:rsidR="00DE0F4F" w:rsidRPr="002A1B07" w:rsidRDefault="00DE0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«24» ноября 2014 года на </w:t>
      </w:r>
      <w:r w:rsidR="00056533" w:rsidRPr="002A1B07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="00056533" w:rsidRPr="002A1B07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DE0F4F" w:rsidRPr="002A1B07" w:rsidRDefault="00BA55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Всего подано:</w:t>
      </w:r>
    </w:p>
    <w:p w:rsidR="00DE0F4F" w:rsidRPr="002A1B07" w:rsidRDefault="00BA55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- 2; </w:t>
      </w:r>
    </w:p>
    <w:p w:rsidR="00DE0F4F" w:rsidRPr="002A1B07" w:rsidRDefault="00DE0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DE0F4F" w:rsidRDefault="00BA558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Приобретение седельного тягача IVECO </w:t>
      </w:r>
      <w:proofErr w:type="spellStart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>Stralis</w:t>
      </w:r>
      <w:proofErr w:type="spellEnd"/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(или аналог) для нужд филиала "Южный территориальный округ" ФГУП "РосРАО" </w:t>
      </w:r>
    </w:p>
    <w:p w:rsidR="002A1B07" w:rsidRPr="002A1B07" w:rsidRDefault="002A1B0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E0F4F" w:rsidRPr="002A1B07" w:rsidRDefault="00BA558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"/>
        <w:gridCol w:w="2462"/>
        <w:gridCol w:w="2246"/>
        <w:gridCol w:w="4478"/>
      </w:tblGrid>
      <w:tr w:rsidR="002A1B07" w:rsidRPr="002A1B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Участник запрос</w:t>
            </w:r>
            <w:r w:rsidR="00D40FA5"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Предложение уча</w:t>
            </w:r>
            <w:r w:rsidR="00D40FA5"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стника запроса цен</w:t>
            </w: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2A1B07" w:rsidRPr="002A1B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60197972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40F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en-US"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ООО</w:t>
            </w:r>
            <w:r w:rsidR="00BA5585"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"АВТОЦЕНТР" </w:t>
            </w:r>
          </w:p>
          <w:p w:rsidR="00056533" w:rsidRPr="002A1B07" w:rsidRDefault="000565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ИНН </w:t>
            </w:r>
            <w:r w:rsidRPr="002A1B07">
              <w:rPr>
                <w:rFonts w:ascii="Times New Roman" w:eastAsia="Times New Roman" w:hAnsi="Times New Roman" w:cs="Times New Roman"/>
                <w:sz w:val="23"/>
                <w:szCs w:val="23"/>
              </w:rPr>
              <w:t>6162056618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Цена заявки: 4 850 000 (Четыре миллиона восемьсот пятьдесят тысяч) рублей 01 копейка</w:t>
            </w:r>
            <w:proofErr w:type="gram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,</w:t>
            </w:r>
            <w:proofErr w:type="gram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включая НДС </w:t>
            </w:r>
          </w:p>
        </w:tc>
      </w:tr>
      <w:tr w:rsidR="002A1B07" w:rsidRPr="002A1B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60200568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40F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ООО</w:t>
            </w:r>
            <w:r w:rsidR="00BA5585"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"ПИТЕРТРАКЦЕНТР" </w:t>
            </w:r>
          </w:p>
          <w:p w:rsidR="00056533" w:rsidRPr="002A1B07" w:rsidRDefault="000565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ИНН </w:t>
            </w:r>
            <w:r w:rsidRPr="002A1B07">
              <w:rPr>
                <w:rFonts w:ascii="Times New Roman" w:eastAsia="Times New Roman" w:hAnsi="Times New Roman" w:cs="Times New Roman"/>
                <w:sz w:val="23"/>
                <w:szCs w:val="23"/>
              </w:rPr>
              <w:t>7806106990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Цена заявки: 4 386 000 (Четыре миллиона триста восемьдесят шесть тысяч) рублей 00 копеек</w:t>
            </w:r>
            <w:proofErr w:type="gram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,</w:t>
            </w:r>
            <w:proofErr w:type="gram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включая НДС </w:t>
            </w:r>
          </w:p>
        </w:tc>
      </w:tr>
    </w:tbl>
    <w:p w:rsidR="00DE0F4F" w:rsidRPr="002A1B07" w:rsidRDefault="00BA5585">
      <w:pPr>
        <w:pStyle w:val="af4"/>
        <w:jc w:val="both"/>
        <w:rPr>
          <w:rFonts w:eastAsia="Times New Roman"/>
          <w:sz w:val="23"/>
          <w:szCs w:val="23"/>
        </w:rPr>
      </w:pPr>
      <w:r w:rsidRPr="002A1B07">
        <w:rPr>
          <w:rFonts w:eastAsia="Times New Roman"/>
          <w:sz w:val="23"/>
          <w:szCs w:val="23"/>
        </w:rPr>
        <w:t xml:space="preserve">Заявки участников </w:t>
      </w:r>
      <w:r w:rsidR="002A1B07">
        <w:rPr>
          <w:rFonts w:eastAsia="Times New Roman"/>
          <w:sz w:val="23"/>
          <w:szCs w:val="23"/>
        </w:rPr>
        <w:t xml:space="preserve">ООО </w:t>
      </w:r>
      <w:r w:rsidRPr="002A1B07">
        <w:rPr>
          <w:rFonts w:eastAsia="Times New Roman"/>
          <w:sz w:val="23"/>
          <w:szCs w:val="23"/>
        </w:rPr>
        <w:t>"АВТ</w:t>
      </w:r>
      <w:r w:rsidR="002A1B07">
        <w:rPr>
          <w:rFonts w:eastAsia="Times New Roman"/>
          <w:sz w:val="23"/>
          <w:szCs w:val="23"/>
        </w:rPr>
        <w:t>ОЦЕНТР", ООО</w:t>
      </w:r>
      <w:r w:rsidRPr="002A1B07">
        <w:rPr>
          <w:rFonts w:eastAsia="Times New Roman"/>
          <w:sz w:val="23"/>
          <w:szCs w:val="23"/>
        </w:rPr>
        <w:t xml:space="preserve"> "ПИТЕРТРАКЦЕНТР" приняты к рассмотрению.</w:t>
      </w:r>
    </w:p>
    <w:p w:rsidR="00DE0F4F" w:rsidRPr="002A1B07" w:rsidRDefault="00BA5585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2A1B0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8"/>
        <w:gridCol w:w="4589"/>
        <w:gridCol w:w="82"/>
        <w:gridCol w:w="1112"/>
      </w:tblGrid>
      <w:tr w:rsidR="00DE0F4F" w:rsidRPr="002A1B07" w:rsidTr="002A1B07">
        <w:trPr>
          <w:trHeight w:val="486"/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3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DE0F4F" w:rsidRPr="002A1B07" w:rsidTr="002A1B07">
        <w:trPr>
          <w:trHeight w:val="645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DE0F4F" w:rsidRPr="002A1B07" w:rsidTr="00025A82">
        <w:trPr>
          <w:trHeight w:val="672"/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025A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E0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0F4F" w:rsidRPr="002A1B07" w:rsidTr="002A1B07">
        <w:trPr>
          <w:trHeight w:val="496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DE0F4F" w:rsidRPr="002A1B07" w:rsidTr="002A1B07">
        <w:trPr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E0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0F4F" w:rsidRPr="002A1B07" w:rsidTr="002A1B07">
        <w:trPr>
          <w:trHeight w:val="556"/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Тонева</w:t>
            </w:r>
            <w:proofErr w:type="spell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Светлана Ильинична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E0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0F4F" w:rsidRPr="002A1B07" w:rsidTr="002A1B07">
        <w:trPr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E0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0F4F" w:rsidRPr="002A1B07" w:rsidTr="002A1B07">
        <w:trPr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Брыкин</w:t>
            </w:r>
            <w:proofErr w:type="spellEnd"/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Сергей Николаевич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E0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0F4F" w:rsidRPr="002A1B07" w:rsidTr="002A1B07">
        <w:trPr>
          <w:trHeight w:val="604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E0F4F" w:rsidRPr="002A1B07" w:rsidTr="002A1B07">
        <w:trPr>
          <w:trHeight w:val="466"/>
          <w:jc w:val="center"/>
        </w:trPr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BA55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025A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Эксперт по организации закупок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F4F" w:rsidRPr="002A1B07" w:rsidRDefault="00DE0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56533" w:rsidRPr="002A1B07" w:rsidTr="00A52798">
        <w:trPr>
          <w:trHeight w:val="40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533" w:rsidRPr="002A1B07" w:rsidRDefault="00056533" w:rsidP="00A52798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И.о</w:t>
            </w:r>
            <w:proofErr w:type="spellEnd"/>
            <w:r w:rsidRPr="002A1B0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генерального директора ФГУП «РосРАО» </w:t>
            </w:r>
          </w:p>
        </w:tc>
      </w:tr>
      <w:tr w:rsidR="002A1B07" w:rsidRPr="002A1B07" w:rsidTr="002A1B07">
        <w:trPr>
          <w:trHeight w:val="328"/>
          <w:jc w:val="center"/>
        </w:trPr>
        <w:tc>
          <w:tcPr>
            <w:tcW w:w="4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533" w:rsidRPr="002A1B07" w:rsidRDefault="00056533" w:rsidP="00A5279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A1B07">
              <w:rPr>
                <w:rFonts w:ascii="Times New Roman" w:hAnsi="Times New Roman" w:cs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5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533" w:rsidRPr="002A1B07" w:rsidRDefault="00056533" w:rsidP="00A52798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DE0F4F" w:rsidRPr="002A1B07" w:rsidRDefault="00DE0F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DE0F4F" w:rsidRPr="002A1B0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613" w:rsidRDefault="00512613">
      <w:pPr>
        <w:spacing w:after="0" w:line="240" w:lineRule="auto"/>
      </w:pPr>
      <w:r>
        <w:separator/>
      </w:r>
    </w:p>
  </w:endnote>
  <w:endnote w:type="continuationSeparator" w:id="0">
    <w:p w:rsidR="00512613" w:rsidRDefault="00512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F4F" w:rsidRDefault="00DE0F4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F4F" w:rsidRDefault="00BA558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Z035223-1</w:t>
    </w:r>
  </w:p>
  <w:p w:rsidR="00DE0F4F" w:rsidRDefault="00BA558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Приобретение седельного тягача IVECO </w:t>
    </w:r>
    <w:proofErr w:type="spellStart"/>
    <w:r>
      <w:rPr>
        <w:rFonts w:ascii="Times New Roman" w:hAnsi="Times New Roman" w:cs="Times New Roman"/>
        <w:bCs/>
        <w:sz w:val="16"/>
        <w:szCs w:val="16"/>
      </w:rPr>
      <w:t>Stralis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(или аналог) для нужд филиала "Южный территориальный округ" ФГУП "РосРАО"</w:t>
    </w:r>
  </w:p>
  <w:p w:rsidR="00DE0F4F" w:rsidRDefault="00DE0F4F">
    <w:pPr>
      <w:pStyle w:val="a9"/>
      <w:jc w:val="center"/>
      <w:rPr>
        <w:bCs/>
        <w:sz w:val="16"/>
        <w:szCs w:val="16"/>
      </w:rPr>
    </w:pPr>
  </w:p>
  <w:p w:rsidR="00DE0F4F" w:rsidRDefault="009C770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A55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F4F" w:rsidRDefault="00DE0F4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613" w:rsidRDefault="00512613">
      <w:pPr>
        <w:spacing w:after="0" w:line="240" w:lineRule="auto"/>
      </w:pPr>
      <w:r>
        <w:separator/>
      </w:r>
    </w:p>
  </w:footnote>
  <w:footnote w:type="continuationSeparator" w:id="0">
    <w:p w:rsidR="00512613" w:rsidRDefault="00512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F4F" w:rsidRDefault="00DE0F4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F4F" w:rsidRDefault="00DE0F4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F4F" w:rsidRDefault="00DE0F4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02441"/>
    <w:multiLevelType w:val="multilevel"/>
    <w:tmpl w:val="DA8CB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5585"/>
    <w:rsid w:val="00025A82"/>
    <w:rsid w:val="00056533"/>
    <w:rsid w:val="000C5E5B"/>
    <w:rsid w:val="002A1B07"/>
    <w:rsid w:val="00403B41"/>
    <w:rsid w:val="004E1ACD"/>
    <w:rsid w:val="00512613"/>
    <w:rsid w:val="008019BB"/>
    <w:rsid w:val="008E3E6A"/>
    <w:rsid w:val="009C7702"/>
    <w:rsid w:val="00A72639"/>
    <w:rsid w:val="00BA5585"/>
    <w:rsid w:val="00D40FA5"/>
    <w:rsid w:val="00D73134"/>
    <w:rsid w:val="00DE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CAE11-D8F4-4C2D-AF35-1BA52C022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553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15</cp:revision>
  <cp:lastPrinted>2014-11-24T12:33:00Z</cp:lastPrinted>
  <dcterms:created xsi:type="dcterms:W3CDTF">2014-11-24T12:15:00Z</dcterms:created>
  <dcterms:modified xsi:type="dcterms:W3CDTF">2014-11-24T12:33:00Z</dcterms:modified>
</cp:coreProperties>
</file>