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DF3439" w:rsidRDefault="003D67B8" w:rsidP="006C4BC7">
      <w:pPr>
        <w:keepLines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val="en-US" w:eastAsia="ru-RU"/>
        </w:rPr>
      </w:pPr>
      <w:r w:rsidRPr="003101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D925CC" w:rsidRPr="003101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Pr="003101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447E0E" w:rsidRPr="003101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1160</w:t>
      </w:r>
      <w:r w:rsidR="00044CB4" w:rsidRPr="003101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Р4-14</w:t>
      </w:r>
      <w:r w:rsidRPr="0031018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-</w:t>
      </w:r>
      <w:r w:rsidR="00DF3439">
        <w:rPr>
          <w:rFonts w:ascii="Times New Roman" w:eastAsiaTheme="minorEastAsia" w:hAnsi="Times New Roman" w:cs="Times New Roman"/>
          <w:b/>
          <w:bCs/>
          <w:sz w:val="24"/>
          <w:szCs w:val="24"/>
          <w:lang w:val="en-US" w:eastAsia="ru-RU"/>
        </w:rPr>
        <w:t>3</w:t>
      </w:r>
    </w:p>
    <w:p w:rsidR="00A559F5" w:rsidRPr="00310183" w:rsidRDefault="00447E0E" w:rsidP="00447E0E">
      <w:pPr>
        <w:pStyle w:val="a8"/>
        <w:spacing w:before="0" w:beforeAutospacing="0" w:after="0" w:afterAutospacing="0"/>
        <w:jc w:val="center"/>
        <w:rPr>
          <w:b/>
          <w:bCs/>
        </w:rPr>
      </w:pPr>
      <w:r w:rsidRPr="00310183">
        <w:rPr>
          <w:b/>
          <w:bCs/>
        </w:rPr>
        <w:t xml:space="preserve">заседания закупочной комиссии </w:t>
      </w:r>
      <w:proofErr w:type="gramStart"/>
      <w:r w:rsidRPr="00310183">
        <w:rPr>
          <w:b/>
          <w:bCs/>
        </w:rPr>
        <w:t xml:space="preserve">по рассмотрению заявок на отборочной стадии по открытому конкурсу </w:t>
      </w:r>
      <w:r w:rsidRPr="00310183">
        <w:rPr>
          <w:rFonts w:eastAsia="Times New Roman"/>
          <w:b/>
          <w:bCs/>
        </w:rPr>
        <w:t>на право заключения договора на</w:t>
      </w:r>
      <w:r w:rsidRPr="00310183">
        <w:rPr>
          <w:b/>
          <w:bCs/>
        </w:rPr>
        <w:t xml:space="preserve"> поставку</w:t>
      </w:r>
      <w:proofErr w:type="gramEnd"/>
      <w:r w:rsidRPr="00310183">
        <w:rPr>
          <w:b/>
          <w:bCs/>
        </w:rPr>
        <w:t xml:space="preserve"> по лоту №1160 Р4-14 «Поставка шкафов микропроцессорных защит для сооружения энергоблока №4 Ростовской АЭС»</w:t>
      </w:r>
    </w:p>
    <w:p w:rsidR="00D766F7" w:rsidRPr="00310183" w:rsidRDefault="00D766F7" w:rsidP="006C4BC7">
      <w:pPr>
        <w:pStyle w:val="a8"/>
        <w:spacing w:before="0" w:beforeAutospacing="0" w:after="0" w:afterAutospacing="0"/>
        <w:rPr>
          <w:b/>
          <w:bCs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310183" w:rsidTr="000E6AE4">
        <w:trPr>
          <w:trHeight w:val="475"/>
        </w:trPr>
        <w:tc>
          <w:tcPr>
            <w:tcW w:w="5149" w:type="dxa"/>
            <w:hideMark/>
          </w:tcPr>
          <w:p w:rsidR="00B67F72" w:rsidRPr="00310183" w:rsidRDefault="00B67F72" w:rsidP="006C4BC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101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101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7D1753" w:rsidRPr="003101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Нижний</w:t>
            </w:r>
            <w:r w:rsidRPr="003101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310183" w:rsidRDefault="00B67F72" w:rsidP="00DF343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DF343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13</w:t>
            </w:r>
            <w:r w:rsidRPr="003101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="00DF343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="00DF343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</w:t>
            </w:r>
            <w:r w:rsidR="00DF343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3101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766F7" w:rsidRPr="00310183" w:rsidRDefault="00D766F7" w:rsidP="006C4B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47E0E" w:rsidRPr="00310183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1018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310183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1018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10183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DF34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31018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</w:p>
    <w:p w:rsidR="00447E0E" w:rsidRPr="00310183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47E0E" w:rsidRPr="00310183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47E0E" w:rsidRPr="00310183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447E0E" w:rsidRPr="00310183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101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447E0E" w:rsidRPr="00310183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101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по лоту №1160 Р4-14 "Поставка шкафов микропроцессорных защит для сооружения энергоблока №4 Ростовской АЭС".</w:t>
      </w:r>
    </w:p>
    <w:p w:rsidR="00447E0E" w:rsidRPr="00310183" w:rsidRDefault="00447E0E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шкафов микропроцессорных защит для сооружения энергоблока №4 Ростовской АЭС </w:t>
      </w:r>
    </w:p>
    <w:p w:rsidR="00447E0E" w:rsidRPr="00310183" w:rsidRDefault="00447E0E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29 164 901,50 (Двадцать девять миллионов сто шестьдесят четыре тысячи девятьсот один) рубль 50 копеек, включая НДС. </w:t>
      </w:r>
    </w:p>
    <w:p w:rsidR="00447E0E" w:rsidRPr="00310183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101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3101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«14» ноября 2014 года в информационно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10183">
          <w:rPr>
            <w:rStyle w:val="a7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310183">
        <w:rPr>
          <w:rStyle w:val="a7"/>
          <w:rFonts w:ascii="Times New Roman" w:hAnsi="Times New Roman"/>
          <w:sz w:val="24"/>
          <w:szCs w:val="24"/>
          <w:lang w:eastAsia="ru-RU"/>
        </w:rPr>
        <w:t>/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310183">
        <w:rPr>
          <w:rFonts w:ascii="Times New Roman" w:hAnsi="Times New Roman" w:cs="Times New Roman"/>
          <w:sz w:val="24"/>
          <w:szCs w:val="24"/>
        </w:rPr>
        <w:t xml:space="preserve"> 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31401695371, на официальном сайте о размещении заказов на закупки товаров, работ и услуг для нужд </w:t>
      </w:r>
      <w:proofErr w:type="spellStart"/>
      <w:r w:rsidRPr="00310183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1018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310183">
          <w:rPr>
            <w:rStyle w:val="a7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310183">
        <w:rPr>
          <w:rFonts w:ascii="Times New Roman" w:hAnsi="Times New Roman" w:cs="Times New Roman"/>
          <w:sz w:val="24"/>
          <w:szCs w:val="24"/>
          <w:lang w:eastAsia="ru-RU"/>
        </w:rPr>
        <w:t>, закупка №141114/0536</w:t>
      </w:r>
      <w:proofErr w:type="gramEnd"/>
      <w:r w:rsidRPr="00310183">
        <w:rPr>
          <w:rFonts w:ascii="Times New Roman" w:hAnsi="Times New Roman" w:cs="Times New Roman"/>
          <w:sz w:val="24"/>
          <w:szCs w:val="24"/>
          <w:lang w:eastAsia="ru-RU"/>
        </w:rPr>
        <w:t>/1090, на ЭТП АКД, закупка №C020920.</w:t>
      </w:r>
    </w:p>
    <w:p w:rsidR="00447E0E" w:rsidRPr="00310183" w:rsidRDefault="00447E0E" w:rsidP="00447E0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6AE4" w:rsidRPr="00310183" w:rsidRDefault="00EF2DF2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10183">
        <w:rPr>
          <w:rFonts w:ascii="Times New Roman" w:hAnsi="Times New Roman" w:cs="Times New Roman"/>
          <w:bCs/>
          <w:sz w:val="24"/>
          <w:szCs w:val="24"/>
        </w:rPr>
        <w:t>Заседание закупочной комиссии проводится в очной форме в 10:00 (время московское) «</w:t>
      </w:r>
      <w:r w:rsidR="00DF3439">
        <w:rPr>
          <w:rFonts w:ascii="Times New Roman" w:hAnsi="Times New Roman" w:cs="Times New Roman"/>
          <w:bCs/>
          <w:sz w:val="24"/>
          <w:szCs w:val="24"/>
        </w:rPr>
        <w:t>13</w:t>
      </w:r>
      <w:r w:rsidRPr="00310183">
        <w:rPr>
          <w:rFonts w:ascii="Times New Roman" w:hAnsi="Times New Roman" w:cs="Times New Roman"/>
          <w:bCs/>
          <w:sz w:val="24"/>
          <w:szCs w:val="24"/>
        </w:rPr>
        <w:t>» </w:t>
      </w:r>
      <w:r w:rsidR="00DF3439">
        <w:rPr>
          <w:rFonts w:ascii="Times New Roman" w:hAnsi="Times New Roman" w:cs="Times New Roman"/>
          <w:bCs/>
          <w:sz w:val="24"/>
          <w:szCs w:val="24"/>
        </w:rPr>
        <w:t>января  2015</w:t>
      </w:r>
      <w:r w:rsidRPr="00310183">
        <w:rPr>
          <w:rFonts w:ascii="Times New Roman" w:hAnsi="Times New Roman" w:cs="Times New Roman"/>
          <w:bCs/>
          <w:sz w:val="24"/>
          <w:szCs w:val="24"/>
        </w:rPr>
        <w:t xml:space="preserve"> года, по адресу: </w:t>
      </w:r>
      <w:proofErr w:type="gramStart"/>
      <w:r w:rsidRPr="00310183">
        <w:rPr>
          <w:rFonts w:ascii="Times New Roman" w:hAnsi="Times New Roman" w:cs="Times New Roman"/>
          <w:bCs/>
          <w:sz w:val="24"/>
          <w:szCs w:val="24"/>
        </w:rPr>
        <w:t>г</w:t>
      </w:r>
      <w:proofErr w:type="gramEnd"/>
      <w:r w:rsidRPr="00310183">
        <w:rPr>
          <w:rFonts w:ascii="Times New Roman" w:hAnsi="Times New Roman" w:cs="Times New Roman"/>
          <w:bCs/>
          <w:sz w:val="24"/>
          <w:szCs w:val="24"/>
        </w:rPr>
        <w:t>. Нижний Новгород, пл. Свободы, д.3, малый актовый зал.</w:t>
      </w:r>
    </w:p>
    <w:p w:rsidR="00737711" w:rsidRPr="00310183" w:rsidRDefault="00737711" w:rsidP="006C4B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4CB4" w:rsidRPr="00310183" w:rsidRDefault="00044CB4" w:rsidP="006C4BC7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310183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31018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447E0E" w:rsidRPr="00310183" w:rsidTr="0016240A">
        <w:trPr>
          <w:trHeight w:val="173"/>
        </w:trPr>
        <w:tc>
          <w:tcPr>
            <w:tcW w:w="2835" w:type="dxa"/>
            <w:vAlign w:val="center"/>
          </w:tcPr>
          <w:p w:rsidR="00447E0E" w:rsidRPr="00DF3439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065" w:type="dxa"/>
            <w:vAlign w:val="center"/>
          </w:tcPr>
          <w:p w:rsidR="00447E0E" w:rsidRPr="00DF3439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447E0E" w:rsidRPr="00310183" w:rsidTr="0016240A">
        <w:trPr>
          <w:trHeight w:val="299"/>
        </w:trPr>
        <w:tc>
          <w:tcPr>
            <w:tcW w:w="9900" w:type="dxa"/>
            <w:gridSpan w:val="2"/>
            <w:vAlign w:val="center"/>
          </w:tcPr>
          <w:p w:rsidR="00447E0E" w:rsidRPr="00DF3439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DF3439" w:rsidRPr="00310183" w:rsidTr="0016240A">
        <w:trPr>
          <w:trHeight w:val="515"/>
        </w:trPr>
        <w:tc>
          <w:tcPr>
            <w:tcW w:w="2835" w:type="dxa"/>
            <w:vAlign w:val="center"/>
          </w:tcPr>
          <w:p w:rsidR="00DF3439" w:rsidRPr="00DF3439" w:rsidRDefault="00DF3439" w:rsidP="00C26BF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DF3439" w:rsidRPr="00DF3439" w:rsidRDefault="00DF3439" w:rsidP="00C26B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447E0E" w:rsidRPr="00310183" w:rsidTr="0016240A">
        <w:trPr>
          <w:trHeight w:val="289"/>
        </w:trPr>
        <w:tc>
          <w:tcPr>
            <w:tcW w:w="9900" w:type="dxa"/>
            <w:gridSpan w:val="2"/>
            <w:vAlign w:val="center"/>
          </w:tcPr>
          <w:p w:rsidR="00447E0E" w:rsidRPr="00DF3439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DF3439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7065" w:type="dxa"/>
            <w:vAlign w:val="center"/>
          </w:tcPr>
          <w:p w:rsidR="00447E0E" w:rsidRPr="00DF3439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447E0E" w:rsidRPr="00310183" w:rsidTr="0016240A">
        <w:trPr>
          <w:trHeight w:val="265"/>
        </w:trPr>
        <w:tc>
          <w:tcPr>
            <w:tcW w:w="9900" w:type="dxa"/>
            <w:gridSpan w:val="2"/>
            <w:vAlign w:val="center"/>
          </w:tcPr>
          <w:p w:rsidR="00447E0E" w:rsidRPr="00DF3439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DF3439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065" w:type="dxa"/>
            <w:vAlign w:val="center"/>
          </w:tcPr>
          <w:p w:rsidR="00447E0E" w:rsidRPr="00DF3439" w:rsidRDefault="009B5226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2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692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6927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присутствовал в режиме видеоконференции)</w:t>
            </w:r>
            <w:proofErr w:type="gramEnd"/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DF3439" w:rsidRDefault="00DF3439" w:rsidP="00447E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sz w:val="24"/>
                <w:szCs w:val="24"/>
              </w:rPr>
              <w:t>Андреев Александр Владимирович</w:t>
            </w:r>
          </w:p>
        </w:tc>
        <w:tc>
          <w:tcPr>
            <w:tcW w:w="7065" w:type="dxa"/>
            <w:vAlign w:val="center"/>
          </w:tcPr>
          <w:p w:rsidR="00447E0E" w:rsidRPr="00DF3439" w:rsidRDefault="00447E0E" w:rsidP="00DF34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 w:rsidR="00DF3439" w:rsidRPr="00DF3439">
              <w:rPr>
                <w:rFonts w:ascii="Times New Roman" w:hAnsi="Times New Roman" w:cs="Times New Roman"/>
                <w:sz w:val="24"/>
                <w:szCs w:val="24"/>
              </w:rPr>
              <w:t>главного инженера</w:t>
            </w:r>
            <w:r w:rsidRPr="00DF3439">
              <w:rPr>
                <w:rFonts w:ascii="Times New Roman" w:hAnsi="Times New Roman" w:cs="Times New Roman"/>
                <w:sz w:val="24"/>
                <w:szCs w:val="24"/>
              </w:rPr>
              <w:t xml:space="preserve"> АО «НИАЭП»</w:t>
            </w:r>
          </w:p>
        </w:tc>
      </w:tr>
      <w:tr w:rsidR="00DF3439" w:rsidRPr="00310183" w:rsidTr="0016240A">
        <w:trPr>
          <w:trHeight w:val="420"/>
        </w:trPr>
        <w:tc>
          <w:tcPr>
            <w:tcW w:w="2835" w:type="dxa"/>
            <w:vAlign w:val="center"/>
          </w:tcPr>
          <w:p w:rsidR="00DF3439" w:rsidRPr="00DF3439" w:rsidRDefault="00DF3439" w:rsidP="00C26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Трофименко</w:t>
            </w:r>
            <w:proofErr w:type="spellEnd"/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7065" w:type="dxa"/>
            <w:vAlign w:val="center"/>
          </w:tcPr>
          <w:p w:rsidR="00DF3439" w:rsidRPr="00DF3439" w:rsidRDefault="00DF3439" w:rsidP="00C26B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DF3439" w:rsidRPr="00310183" w:rsidTr="0016240A">
        <w:trPr>
          <w:trHeight w:val="420"/>
        </w:trPr>
        <w:tc>
          <w:tcPr>
            <w:tcW w:w="2835" w:type="dxa"/>
            <w:vAlign w:val="center"/>
          </w:tcPr>
          <w:p w:rsidR="00DF3439" w:rsidRPr="00DF3439" w:rsidRDefault="00DF3439" w:rsidP="00C26BF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Савиных Александр Алексеевич</w:t>
            </w:r>
          </w:p>
        </w:tc>
        <w:tc>
          <w:tcPr>
            <w:tcW w:w="7065" w:type="dxa"/>
            <w:vAlign w:val="center"/>
          </w:tcPr>
          <w:p w:rsidR="00DF3439" w:rsidRPr="00DF3439" w:rsidRDefault="00DF3439" w:rsidP="00C26B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 - начальник отдела комплектации тепломеханического оборудования АО «НИАЭП»</w:t>
            </w:r>
          </w:p>
        </w:tc>
      </w:tr>
      <w:tr w:rsidR="00DF3439" w:rsidRPr="00310183" w:rsidTr="0016240A">
        <w:trPr>
          <w:trHeight w:val="423"/>
        </w:trPr>
        <w:tc>
          <w:tcPr>
            <w:tcW w:w="2835" w:type="dxa"/>
            <w:vAlign w:val="center"/>
          </w:tcPr>
          <w:p w:rsidR="00DF3439" w:rsidRPr="00DF3439" w:rsidRDefault="00DF3439" w:rsidP="00C26BF7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3439">
              <w:rPr>
                <w:rFonts w:ascii="Times New Roman" w:hAnsi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7065" w:type="dxa"/>
            <w:vAlign w:val="center"/>
          </w:tcPr>
          <w:p w:rsidR="00DF3439" w:rsidRPr="00DF3439" w:rsidRDefault="00DF3439" w:rsidP="00C26B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3439">
              <w:rPr>
                <w:rFonts w:ascii="Times New Roman" w:hAnsi="Times New Roman"/>
                <w:sz w:val="24"/>
                <w:szCs w:val="24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DF3439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447E0E" w:rsidRPr="00DF3439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финансового отдела АО «НИАЭП»</w:t>
            </w:r>
          </w:p>
        </w:tc>
      </w:tr>
      <w:tr w:rsidR="00DF3439" w:rsidRPr="00310183" w:rsidTr="0016240A">
        <w:trPr>
          <w:trHeight w:val="420"/>
        </w:trPr>
        <w:tc>
          <w:tcPr>
            <w:tcW w:w="2835" w:type="dxa"/>
            <w:vAlign w:val="center"/>
          </w:tcPr>
          <w:p w:rsidR="00DF3439" w:rsidRPr="00DF3439" w:rsidRDefault="00DF3439" w:rsidP="00C26BF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F3439">
              <w:rPr>
                <w:rFonts w:ascii="Times New Roman" w:hAnsi="Times New Roman"/>
                <w:sz w:val="24"/>
                <w:szCs w:val="24"/>
              </w:rPr>
              <w:t>Чиликин</w:t>
            </w:r>
            <w:proofErr w:type="spellEnd"/>
            <w:r w:rsidRPr="00DF3439">
              <w:rPr>
                <w:rFonts w:ascii="Times New Roman" w:hAnsi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7065" w:type="dxa"/>
            <w:vAlign w:val="center"/>
          </w:tcPr>
          <w:p w:rsidR="00DF3439" w:rsidRPr="00DF3439" w:rsidRDefault="00DF3439" w:rsidP="00C26BF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3439">
              <w:rPr>
                <w:rFonts w:ascii="Times New Roman" w:hAnsi="Times New Roman"/>
                <w:sz w:val="24"/>
                <w:szCs w:val="24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447E0E" w:rsidRPr="00310183" w:rsidTr="0016240A">
        <w:trPr>
          <w:trHeight w:val="220"/>
        </w:trPr>
        <w:tc>
          <w:tcPr>
            <w:tcW w:w="9900" w:type="dxa"/>
            <w:gridSpan w:val="2"/>
            <w:vAlign w:val="center"/>
          </w:tcPr>
          <w:p w:rsidR="00447E0E" w:rsidRPr="00DF3439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DF3439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sz w:val="24"/>
                <w:szCs w:val="24"/>
              </w:rPr>
              <w:t xml:space="preserve">Белоусова Ольга Александровна </w:t>
            </w:r>
          </w:p>
        </w:tc>
        <w:tc>
          <w:tcPr>
            <w:tcW w:w="7065" w:type="dxa"/>
          </w:tcPr>
          <w:p w:rsidR="00447E0E" w:rsidRPr="00DF3439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447E0E" w:rsidRPr="00310183" w:rsidRDefault="00447E0E" w:rsidP="00447E0E">
      <w:pPr>
        <w:spacing w:after="0"/>
        <w:ind w:firstLine="567"/>
        <w:outlineLvl w:val="0"/>
        <w:rPr>
          <w:rFonts w:ascii="Times New Roman" w:hAnsi="Times New Roman" w:cs="Times New Roman"/>
          <w:sz w:val="24"/>
          <w:szCs w:val="24"/>
        </w:rPr>
      </w:pPr>
      <w:r w:rsidRPr="00310183">
        <w:rPr>
          <w:rFonts w:ascii="Times New Roman" w:hAnsi="Times New Roman" w:cs="Times New Roman"/>
          <w:sz w:val="24"/>
          <w:szCs w:val="24"/>
        </w:rPr>
        <w:t xml:space="preserve">Заседание </w:t>
      </w:r>
      <w:r w:rsidR="00DF3439">
        <w:rPr>
          <w:rFonts w:ascii="Times New Roman" w:hAnsi="Times New Roman" w:cs="Times New Roman"/>
          <w:sz w:val="24"/>
          <w:szCs w:val="24"/>
        </w:rPr>
        <w:t>проводится в присутствии 9</w:t>
      </w:r>
      <w:r w:rsidRPr="00310183">
        <w:rPr>
          <w:rFonts w:ascii="Times New Roman" w:hAnsi="Times New Roman" w:cs="Times New Roman"/>
          <w:sz w:val="24"/>
          <w:szCs w:val="24"/>
        </w:rPr>
        <w:t xml:space="preserve"> из 16 членов закупо</w:t>
      </w:r>
      <w:r w:rsidR="00DF3439">
        <w:rPr>
          <w:rFonts w:ascii="Times New Roman" w:hAnsi="Times New Roman" w:cs="Times New Roman"/>
          <w:sz w:val="24"/>
          <w:szCs w:val="24"/>
        </w:rPr>
        <w:t>чной комиссии, что составляет 56</w:t>
      </w:r>
      <w:r w:rsidRPr="00310183">
        <w:rPr>
          <w:rFonts w:ascii="Times New Roman" w:hAnsi="Times New Roman" w:cs="Times New Roman"/>
          <w:sz w:val="24"/>
          <w:szCs w:val="24"/>
        </w:rPr>
        <w:t> % от общего количества членов закупочной комиссии. Кворум имеется. Заседание правомочно.</w:t>
      </w:r>
    </w:p>
    <w:p w:rsidR="00447E0E" w:rsidRPr="00310183" w:rsidRDefault="00447E0E" w:rsidP="00447E0E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</w:p>
    <w:p w:rsidR="00A559F5" w:rsidRPr="00310183" w:rsidRDefault="00EF2DF2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0183">
        <w:rPr>
          <w:rFonts w:ascii="Times New Roman" w:hAnsi="Times New Roman" w:cs="Times New Roman"/>
          <w:sz w:val="24"/>
          <w:szCs w:val="24"/>
        </w:rPr>
        <w:t>1. Согласно протоколу  открытия доступа к заявкам на участие в </w:t>
      </w:r>
      <w:r w:rsidR="006469E1" w:rsidRPr="00310183">
        <w:rPr>
          <w:rFonts w:ascii="Times New Roman" w:hAnsi="Times New Roman" w:cs="Times New Roman"/>
          <w:sz w:val="24"/>
          <w:szCs w:val="24"/>
        </w:rPr>
        <w:t>конкурсе</w:t>
      </w:r>
      <w:r w:rsidRPr="00310183">
        <w:rPr>
          <w:rFonts w:ascii="Times New Roman" w:hAnsi="Times New Roman" w:cs="Times New Roman"/>
          <w:sz w:val="24"/>
          <w:szCs w:val="24"/>
        </w:rPr>
        <w:t xml:space="preserve"> от «</w:t>
      </w:r>
      <w:r w:rsidR="00447E0E" w:rsidRPr="00310183">
        <w:rPr>
          <w:rFonts w:ascii="Times New Roman" w:hAnsi="Times New Roman" w:cs="Times New Roman"/>
          <w:sz w:val="24"/>
          <w:szCs w:val="24"/>
        </w:rPr>
        <w:t>16</w:t>
      </w:r>
      <w:r w:rsidR="001C26A6" w:rsidRPr="00310183">
        <w:rPr>
          <w:rFonts w:ascii="Times New Roman" w:hAnsi="Times New Roman" w:cs="Times New Roman"/>
          <w:sz w:val="24"/>
          <w:szCs w:val="24"/>
        </w:rPr>
        <w:t>» </w:t>
      </w:r>
      <w:r w:rsidR="00447E0E" w:rsidRPr="00310183">
        <w:rPr>
          <w:rFonts w:ascii="Times New Roman" w:hAnsi="Times New Roman" w:cs="Times New Roman"/>
          <w:sz w:val="24"/>
          <w:szCs w:val="24"/>
        </w:rPr>
        <w:t>дека</w:t>
      </w:r>
      <w:r w:rsidR="006C4BC7" w:rsidRPr="00310183">
        <w:rPr>
          <w:rFonts w:ascii="Times New Roman" w:hAnsi="Times New Roman" w:cs="Times New Roman"/>
          <w:sz w:val="24"/>
          <w:szCs w:val="24"/>
        </w:rPr>
        <w:t>бря</w:t>
      </w:r>
      <w:r w:rsidR="001C26A6" w:rsidRPr="00310183">
        <w:rPr>
          <w:rFonts w:ascii="Times New Roman" w:hAnsi="Times New Roman" w:cs="Times New Roman"/>
          <w:sz w:val="24"/>
          <w:szCs w:val="24"/>
        </w:rPr>
        <w:t> 2014 </w:t>
      </w:r>
      <w:r w:rsidRPr="00310183">
        <w:rPr>
          <w:rFonts w:ascii="Times New Roman" w:hAnsi="Times New Roman" w:cs="Times New Roman"/>
          <w:sz w:val="24"/>
          <w:szCs w:val="24"/>
        </w:rPr>
        <w:t xml:space="preserve">года № </w:t>
      </w:r>
      <w:r w:rsidR="00447E0E" w:rsidRPr="00310183">
        <w:rPr>
          <w:rFonts w:ascii="Times New Roman" w:hAnsi="Times New Roman" w:cs="Times New Roman"/>
          <w:bCs/>
          <w:sz w:val="24"/>
          <w:szCs w:val="24"/>
          <w:lang w:eastAsia="ru-RU"/>
        </w:rPr>
        <w:t>1160</w:t>
      </w:r>
      <w:r w:rsidR="006C4BC7" w:rsidRPr="00310183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Р4-14-1</w:t>
      </w:r>
      <w:r w:rsidR="006C4BC7" w:rsidRPr="003101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10183">
        <w:rPr>
          <w:rFonts w:ascii="Times New Roman" w:hAnsi="Times New Roman" w:cs="Times New Roman"/>
          <w:sz w:val="24"/>
          <w:szCs w:val="24"/>
        </w:rPr>
        <w:t xml:space="preserve">были поданы заявки на участие в </w:t>
      </w:r>
      <w:r w:rsidR="006469E1" w:rsidRPr="00310183">
        <w:rPr>
          <w:rFonts w:ascii="Times New Roman" w:hAnsi="Times New Roman" w:cs="Times New Roman"/>
          <w:sz w:val="24"/>
          <w:szCs w:val="24"/>
        </w:rPr>
        <w:t>конкурсе</w:t>
      </w:r>
      <w:r w:rsidRPr="00310183">
        <w:rPr>
          <w:rFonts w:ascii="Times New Roman" w:hAnsi="Times New Roman" w:cs="Times New Roman"/>
          <w:sz w:val="24"/>
          <w:szCs w:val="24"/>
        </w:rPr>
        <w:t xml:space="preserve"> следующими участниками </w:t>
      </w:r>
      <w:r w:rsidR="006469E1" w:rsidRPr="00310183">
        <w:rPr>
          <w:rFonts w:ascii="Times New Roman" w:hAnsi="Times New Roman" w:cs="Times New Roman"/>
          <w:sz w:val="24"/>
          <w:szCs w:val="24"/>
        </w:rPr>
        <w:t>конкурса</w:t>
      </w:r>
      <w:r w:rsidRPr="0031018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2783"/>
        <w:gridCol w:w="2362"/>
        <w:gridCol w:w="4184"/>
      </w:tblGrid>
      <w:tr w:rsidR="00447E0E" w:rsidRPr="00310183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47E0E" w:rsidRPr="00310183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60211446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ЭнергоИнтеграция</w:t>
            </w:r>
            <w:proofErr w:type="spellEnd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115230, г. Москва, ул. </w:t>
            </w:r>
            <w:proofErr w:type="spellStart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Нагатинская</w:t>
            </w:r>
            <w:proofErr w:type="spellEnd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 4А, стр.9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27 100 000,00 (Двадцать семь миллионов сто тысяч) рублей 00 копеек, включая НДС.</w:t>
            </w:r>
          </w:p>
        </w:tc>
      </w:tr>
      <w:tr w:rsidR="00447E0E" w:rsidRPr="00310183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60211563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«КБ ТЕХНАБ»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249034, </w:t>
            </w:r>
            <w:proofErr w:type="gramStart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Калужская</w:t>
            </w:r>
            <w:proofErr w:type="gramEnd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обл., г. Обнинск, ул. </w:t>
            </w:r>
            <w:proofErr w:type="spellStart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Белкинская</w:t>
            </w:r>
            <w:proofErr w:type="spellEnd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д.43А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27 860 000,60 (Двадцать семь миллионов восемьсот шестьдесят тысяч) рублей 60 копеек, включая НДС.</w:t>
            </w:r>
          </w:p>
        </w:tc>
      </w:tr>
      <w:tr w:rsidR="00447E0E" w:rsidRPr="00310183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60211605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«ВНИИР»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428024,  </w:t>
            </w:r>
          </w:p>
          <w:p w:rsidR="00447E0E" w:rsidRPr="00310183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Чебоксары, проспект И.Яковлева, д.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28 994 960,00 (Двадцать восемь миллионов девятьсот девяносто четыре тысячи девятьсот шестьдесят) рублей 00 копеек, включая НДС.</w:t>
            </w:r>
          </w:p>
        </w:tc>
      </w:tr>
      <w:tr w:rsidR="00447E0E" w:rsidRPr="00310183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60211688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«НПК </w:t>
            </w:r>
            <w:proofErr w:type="spellStart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Эллирон</w:t>
            </w:r>
            <w:proofErr w:type="spellEnd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121165, г. Москва, Кутузовский проспект, д. 35, офис 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25 960 000,00 (Двадцать пять миллионов девятьсот шестьдесят тысяч) рублей 00 копеек, включая НДС.</w:t>
            </w:r>
          </w:p>
        </w:tc>
      </w:tr>
    </w:tbl>
    <w:p w:rsidR="00447E0E" w:rsidRPr="00310183" w:rsidRDefault="00447E0E" w:rsidP="00447E0E">
      <w:pPr>
        <w:pStyle w:val="a8"/>
        <w:spacing w:before="0" w:beforeAutospacing="0" w:after="0" w:afterAutospacing="0"/>
        <w:jc w:val="both"/>
        <w:rPr>
          <w:rFonts w:eastAsia="Times New Roman"/>
        </w:rPr>
      </w:pPr>
    </w:p>
    <w:p w:rsidR="00310183" w:rsidRPr="00016D97" w:rsidRDefault="006469E1" w:rsidP="00016D97">
      <w:pPr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16D97">
        <w:rPr>
          <w:rFonts w:ascii="Times New Roman" w:hAnsi="Times New Roman" w:cs="Times New Roman"/>
          <w:sz w:val="24"/>
          <w:szCs w:val="24"/>
        </w:rPr>
        <w:t xml:space="preserve">2. </w:t>
      </w:r>
      <w:r w:rsidR="00016D97" w:rsidRPr="00016D97">
        <w:rPr>
          <w:rFonts w:ascii="Times New Roman" w:hAnsi="Times New Roman" w:cs="Times New Roman"/>
          <w:sz w:val="24"/>
          <w:szCs w:val="24"/>
        </w:rPr>
        <w:t>Согласно протоколу заседания закупочной комиссии по рассмотрению заявок от</w:t>
      </w:r>
      <w:r w:rsidR="00016D9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16D97" w:rsidRPr="00016D97">
        <w:rPr>
          <w:rFonts w:ascii="Times New Roman" w:hAnsi="Times New Roman" w:cs="Times New Roman"/>
          <w:sz w:val="24"/>
          <w:szCs w:val="24"/>
        </w:rPr>
        <w:t xml:space="preserve"> «23» декабря 2014г. № </w:t>
      </w:r>
      <w:r w:rsidR="00016D97" w:rsidRPr="00016D97">
        <w:rPr>
          <w:rFonts w:ascii="Times New Roman" w:hAnsi="Times New Roman" w:cs="Times New Roman"/>
          <w:bCs/>
          <w:sz w:val="24"/>
          <w:szCs w:val="24"/>
          <w:lang w:eastAsia="ru-RU"/>
        </w:rPr>
        <w:t>1160 Р4-14</w:t>
      </w:r>
      <w:r w:rsidR="00016D97" w:rsidRPr="00016D9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-2</w:t>
      </w:r>
      <w:r w:rsidR="00016D97" w:rsidRPr="00016D97">
        <w:rPr>
          <w:rFonts w:ascii="Times New Roman" w:hAnsi="Times New Roman" w:cs="Times New Roman"/>
          <w:sz w:val="24"/>
          <w:szCs w:val="24"/>
        </w:rPr>
        <w:t xml:space="preserve"> закупочной комиссией были приняты следующие решения:</w:t>
      </w:r>
    </w:p>
    <w:p w:rsidR="00447E0E" w:rsidRPr="00016D97" w:rsidRDefault="00447E0E" w:rsidP="00016D97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016D97">
        <w:t>2.1</w:t>
      </w:r>
      <w:r w:rsidR="00D766F7" w:rsidRPr="00016D97">
        <w:t>.</w:t>
      </w:r>
      <w:r w:rsidR="00B63EDA" w:rsidRPr="00016D97">
        <w:t xml:space="preserve"> </w:t>
      </w:r>
      <w:r w:rsidR="00B63EDA" w:rsidRPr="00016D97">
        <w:rPr>
          <w:rFonts w:eastAsia="Times New Roman"/>
        </w:rPr>
        <w:t xml:space="preserve">В соответствии с пунктом 14.8.4 ЕОСЗ и пунктом 4.14.1.8 </w:t>
      </w:r>
      <w:r w:rsidR="002F6AA6" w:rsidRPr="00016D97">
        <w:rPr>
          <w:rFonts w:eastAsia="Times New Roman"/>
        </w:rPr>
        <w:t xml:space="preserve">конкурсной </w:t>
      </w:r>
      <w:r w:rsidR="00B63EDA" w:rsidRPr="00016D97">
        <w:rPr>
          <w:rFonts w:eastAsia="Times New Roman"/>
        </w:rPr>
        <w:t>документации направить запросы по уточнению заявок на участие в конкурсе, а именно:</w:t>
      </w:r>
    </w:p>
    <w:p w:rsidR="00310183" w:rsidRPr="00016D97" w:rsidRDefault="00310183" w:rsidP="00016D97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B63EDA" w:rsidRPr="00016D97" w:rsidRDefault="00447E0E" w:rsidP="00016D97">
      <w:pPr>
        <w:pStyle w:val="a8"/>
        <w:spacing w:before="0" w:beforeAutospacing="0" w:after="0" w:afterAutospacing="0"/>
        <w:ind w:firstLine="567"/>
        <w:jc w:val="both"/>
      </w:pPr>
      <w:r w:rsidRPr="00016D97">
        <w:t>2.1</w:t>
      </w:r>
      <w:r w:rsidR="00B63EDA" w:rsidRPr="00016D97">
        <w:t>.1</w:t>
      </w:r>
      <w:r w:rsidR="00D766F7" w:rsidRPr="00016D97">
        <w:t>.</w:t>
      </w:r>
      <w:r w:rsidR="00016D97" w:rsidRPr="00016D97">
        <w:t xml:space="preserve"> н</w:t>
      </w:r>
      <w:r w:rsidR="00B63EDA" w:rsidRPr="00016D97">
        <w:t>аправить участнику конкурс</w:t>
      </w:r>
      <w:proofErr w:type="gramStart"/>
      <w:r w:rsidR="00B63EDA" w:rsidRPr="00016D97">
        <w:t xml:space="preserve">а </w:t>
      </w:r>
      <w:r w:rsidRPr="00016D97">
        <w:t>ООО</w:t>
      </w:r>
      <w:proofErr w:type="gramEnd"/>
      <w:r w:rsidRPr="00016D97">
        <w:t xml:space="preserve"> «</w:t>
      </w:r>
      <w:proofErr w:type="spellStart"/>
      <w:r w:rsidRPr="00016D97">
        <w:t>ЭнергоИнтеграция</w:t>
      </w:r>
      <w:proofErr w:type="spellEnd"/>
      <w:r w:rsidRPr="00016D97">
        <w:t>»</w:t>
      </w:r>
      <w:r w:rsidR="00B63EDA" w:rsidRPr="00016D97">
        <w:t xml:space="preserve"> запрос о разъяснении положений заявки на участие в конкурсе.</w:t>
      </w:r>
    </w:p>
    <w:p w:rsidR="00B63EDA" w:rsidRPr="00016D97" w:rsidRDefault="00447E0E" w:rsidP="00016D97">
      <w:pPr>
        <w:pStyle w:val="a8"/>
        <w:spacing w:before="0" w:beforeAutospacing="0" w:after="0" w:afterAutospacing="0"/>
        <w:ind w:firstLine="567"/>
        <w:jc w:val="both"/>
      </w:pPr>
      <w:r w:rsidRPr="00016D97">
        <w:rPr>
          <w:rFonts w:eastAsia="Times New Roman"/>
        </w:rPr>
        <w:t>2.1</w:t>
      </w:r>
      <w:r w:rsidR="00B63EDA" w:rsidRPr="00016D97">
        <w:rPr>
          <w:rFonts w:eastAsia="Times New Roman"/>
        </w:rPr>
        <w:t>.2</w:t>
      </w:r>
      <w:r w:rsidR="00D766F7" w:rsidRPr="00016D97">
        <w:rPr>
          <w:rFonts w:eastAsia="Times New Roman"/>
        </w:rPr>
        <w:t>.</w:t>
      </w:r>
      <w:r w:rsidR="00B63EDA" w:rsidRPr="00016D97">
        <w:rPr>
          <w:rFonts w:eastAsia="Times New Roman"/>
        </w:rPr>
        <w:t xml:space="preserve"> </w:t>
      </w:r>
      <w:r w:rsidR="00016D97" w:rsidRPr="00016D97">
        <w:t>н</w:t>
      </w:r>
      <w:r w:rsidR="00B63EDA" w:rsidRPr="00016D97">
        <w:t>аправить участнику конкурс</w:t>
      </w:r>
      <w:proofErr w:type="gramStart"/>
      <w:r w:rsidR="00B63EDA" w:rsidRPr="00016D97">
        <w:t xml:space="preserve">а </w:t>
      </w:r>
      <w:r w:rsidRPr="00016D97">
        <w:t>ООО</w:t>
      </w:r>
      <w:proofErr w:type="gramEnd"/>
      <w:r w:rsidRPr="00016D97">
        <w:t xml:space="preserve"> «КБ ТЕХНАБ»</w:t>
      </w:r>
      <w:r w:rsidR="006C4BC7" w:rsidRPr="00016D97">
        <w:t xml:space="preserve"> </w:t>
      </w:r>
      <w:r w:rsidR="00B63EDA" w:rsidRPr="00016D97">
        <w:t>запрос о разъяснении положений заявки на участие в конкурсе.</w:t>
      </w:r>
    </w:p>
    <w:p w:rsidR="00447E0E" w:rsidRPr="00016D97" w:rsidRDefault="00447E0E" w:rsidP="00016D97">
      <w:pPr>
        <w:pStyle w:val="a8"/>
        <w:spacing w:before="0" w:beforeAutospacing="0" w:after="0" w:afterAutospacing="0"/>
        <w:ind w:firstLine="567"/>
        <w:jc w:val="both"/>
      </w:pPr>
      <w:r w:rsidRPr="00016D97">
        <w:rPr>
          <w:rFonts w:eastAsia="Times New Roman"/>
        </w:rPr>
        <w:t xml:space="preserve">2.1.3. </w:t>
      </w:r>
      <w:r w:rsidR="00016D97" w:rsidRPr="00016D97">
        <w:t>н</w:t>
      </w:r>
      <w:r w:rsidRPr="00016D97">
        <w:t>аправить участнику конкурса ОАО «ВНИИР» запрос о разъяснении положений заявки на участие в конкурсе.</w:t>
      </w:r>
    </w:p>
    <w:p w:rsidR="00447E0E" w:rsidRPr="00016D97" w:rsidRDefault="00447E0E" w:rsidP="00016D97">
      <w:pPr>
        <w:pStyle w:val="a8"/>
        <w:spacing w:before="0" w:beforeAutospacing="0" w:after="0" w:afterAutospacing="0"/>
        <w:ind w:firstLine="567"/>
        <w:jc w:val="both"/>
      </w:pPr>
      <w:r w:rsidRPr="00016D97">
        <w:rPr>
          <w:rFonts w:eastAsia="Times New Roman"/>
        </w:rPr>
        <w:t xml:space="preserve">2.1.4. </w:t>
      </w:r>
      <w:r w:rsidR="00016D97" w:rsidRPr="00016D97">
        <w:t>н</w:t>
      </w:r>
      <w:r w:rsidRPr="00016D97">
        <w:t xml:space="preserve">аправить участнику конкурса ЗАО «НПК </w:t>
      </w:r>
      <w:proofErr w:type="spellStart"/>
      <w:r w:rsidRPr="00016D97">
        <w:t>Эллирон</w:t>
      </w:r>
      <w:proofErr w:type="spellEnd"/>
      <w:r w:rsidRPr="00016D97">
        <w:t>» запрос о разъяснении положений заявки на участие в конкурсе.</w:t>
      </w:r>
    </w:p>
    <w:p w:rsidR="00016D97" w:rsidRPr="00016D97" w:rsidRDefault="00016D97" w:rsidP="00016D97">
      <w:pPr>
        <w:pStyle w:val="a8"/>
        <w:spacing w:before="0" w:beforeAutospacing="0" w:after="0" w:afterAutospacing="0"/>
        <w:ind w:firstLine="567"/>
        <w:jc w:val="both"/>
      </w:pPr>
    </w:p>
    <w:p w:rsidR="00016D97" w:rsidRPr="00016D97" w:rsidRDefault="00016D97" w:rsidP="00016D97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016D97">
        <w:rPr>
          <w:rFonts w:ascii="Times New Roman" w:hAnsi="Times New Roman"/>
          <w:sz w:val="24"/>
          <w:szCs w:val="24"/>
        </w:rPr>
        <w:t xml:space="preserve">3. По результатам повторного рассмотрения заявок на участие в конкурсе с учетом </w:t>
      </w:r>
      <w:proofErr w:type="gramStart"/>
      <w:r w:rsidRPr="00016D97">
        <w:rPr>
          <w:rFonts w:ascii="Times New Roman" w:hAnsi="Times New Roman"/>
          <w:sz w:val="24"/>
          <w:szCs w:val="24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016D97">
        <w:rPr>
          <w:rFonts w:ascii="Times New Roman" w:hAnsi="Times New Roman"/>
          <w:sz w:val="24"/>
          <w:szCs w:val="24"/>
        </w:rPr>
        <w:t xml:space="preserve"> приняты следующие решения:</w:t>
      </w:r>
    </w:p>
    <w:p w:rsidR="00016D97" w:rsidRPr="00016D97" w:rsidRDefault="00016D97" w:rsidP="00016D97">
      <w:pPr>
        <w:pStyle w:val="a8"/>
        <w:spacing w:before="0" w:beforeAutospacing="0" w:after="0" w:afterAutospacing="0"/>
        <w:ind w:firstLine="540"/>
        <w:jc w:val="both"/>
      </w:pPr>
      <w:r w:rsidRPr="00016D97">
        <w:lastRenderedPageBreak/>
        <w:t xml:space="preserve">3.1. Допустить к дальнейшему участию в </w:t>
      </w:r>
      <w:r>
        <w:t>конкурсе</w:t>
      </w:r>
      <w:r w:rsidRPr="00016D97">
        <w:t xml:space="preserve"> участника </w:t>
      </w:r>
      <w:r>
        <w:t>конкурса</w:t>
      </w:r>
      <w:r w:rsidRPr="00016D97">
        <w:t>, отвечающего требованиям закупочной доку</w:t>
      </w:r>
      <w:r>
        <w:t>ментации и подавшего заявку</w:t>
      </w:r>
      <w:r w:rsidRPr="00016D97">
        <w:t xml:space="preserve"> на участие в </w:t>
      </w:r>
      <w:r>
        <w:t>конкурсе</w:t>
      </w:r>
      <w:r w:rsidRPr="00016D97">
        <w:t xml:space="preserve">, отвечающую требованиям закупочной документации: </w:t>
      </w:r>
    </w:p>
    <w:p w:rsidR="00016D97" w:rsidRPr="00016D97" w:rsidRDefault="00016D97" w:rsidP="00016D97">
      <w:pPr>
        <w:pStyle w:val="a8"/>
        <w:spacing w:before="0" w:beforeAutospacing="0" w:after="0" w:afterAutospacing="0"/>
        <w:ind w:firstLine="540"/>
        <w:jc w:val="both"/>
      </w:pPr>
      <w:r w:rsidRPr="00016D97">
        <w:t>3.1.1. ООО «КБ ТЕХНАБ».</w:t>
      </w:r>
    </w:p>
    <w:p w:rsidR="00016D97" w:rsidRPr="00016D97" w:rsidRDefault="00016D97" w:rsidP="00016D97">
      <w:pPr>
        <w:pStyle w:val="a8"/>
        <w:spacing w:before="0" w:beforeAutospacing="0" w:after="0" w:afterAutospacing="0"/>
        <w:ind w:firstLine="540"/>
        <w:jc w:val="both"/>
      </w:pPr>
    </w:p>
    <w:p w:rsidR="00016D97" w:rsidRPr="00016D97" w:rsidRDefault="00016D97" w:rsidP="00016D97">
      <w:pPr>
        <w:pStyle w:val="a8"/>
        <w:spacing w:before="0" w:beforeAutospacing="0" w:after="0" w:afterAutospacing="0"/>
        <w:ind w:firstLine="540"/>
        <w:jc w:val="both"/>
      </w:pPr>
      <w:r w:rsidRPr="00016D97">
        <w:t xml:space="preserve">3.2. </w:t>
      </w:r>
      <w:r w:rsidRPr="00016D97">
        <w:rPr>
          <w:rFonts w:eastAsia="Times New Roman"/>
        </w:rPr>
        <w:t>В соответствии с пунктом 14.8.4 ЕОСЗ и пунктом 4.14.1.8 конкурсной документации повторно направить запросы по уточнению заявок на участие в конкурсе, а именно:</w:t>
      </w:r>
    </w:p>
    <w:p w:rsidR="00016D97" w:rsidRPr="00016D97" w:rsidRDefault="00016D97" w:rsidP="00016D97">
      <w:pPr>
        <w:pStyle w:val="a8"/>
        <w:spacing w:before="0" w:beforeAutospacing="0" w:after="0" w:afterAutospacing="0"/>
        <w:ind w:firstLine="567"/>
        <w:jc w:val="both"/>
      </w:pPr>
      <w:r w:rsidRPr="00016D97">
        <w:t>3.2.1. повторно направить участнику конкурс</w:t>
      </w:r>
      <w:proofErr w:type="gramStart"/>
      <w:r w:rsidRPr="00016D97">
        <w:t>а ООО</w:t>
      </w:r>
      <w:proofErr w:type="gramEnd"/>
      <w:r w:rsidRPr="00016D97">
        <w:t xml:space="preserve"> «</w:t>
      </w:r>
      <w:proofErr w:type="spellStart"/>
      <w:r w:rsidRPr="00016D97">
        <w:t>ЭнергоИнтеграция</w:t>
      </w:r>
      <w:proofErr w:type="spellEnd"/>
      <w:r w:rsidRPr="00016D97">
        <w:t>» запрос о разъяснении положений заявки на участие в конкурсе.</w:t>
      </w:r>
    </w:p>
    <w:p w:rsidR="00016D97" w:rsidRPr="00016D97" w:rsidRDefault="00016D97" w:rsidP="00016D97">
      <w:pPr>
        <w:pStyle w:val="a8"/>
        <w:spacing w:before="0" w:beforeAutospacing="0" w:after="0" w:afterAutospacing="0"/>
        <w:ind w:firstLine="567"/>
        <w:jc w:val="both"/>
      </w:pPr>
      <w:r w:rsidRPr="00016D97">
        <w:rPr>
          <w:rFonts w:eastAsia="Times New Roman"/>
        </w:rPr>
        <w:t xml:space="preserve">3.2.2. </w:t>
      </w:r>
      <w:r w:rsidRPr="00016D97">
        <w:t>повторно направить участнику конкурса ОАО «ВНИИР» запрос о разъяснении положений заявки на участие в конкурсе.</w:t>
      </w:r>
    </w:p>
    <w:p w:rsidR="00016D97" w:rsidRPr="00016D97" w:rsidRDefault="00016D97" w:rsidP="00016D97">
      <w:pPr>
        <w:pStyle w:val="a8"/>
        <w:spacing w:before="0" w:beforeAutospacing="0" w:after="0" w:afterAutospacing="0"/>
        <w:ind w:firstLine="567"/>
        <w:jc w:val="both"/>
      </w:pPr>
      <w:r w:rsidRPr="00016D97">
        <w:rPr>
          <w:rFonts w:eastAsia="Times New Roman"/>
        </w:rPr>
        <w:t xml:space="preserve">3.2.3. </w:t>
      </w:r>
      <w:r w:rsidRPr="00016D97">
        <w:t xml:space="preserve">повторно направить участнику конкурса ЗАО «НПК </w:t>
      </w:r>
      <w:proofErr w:type="spellStart"/>
      <w:r w:rsidRPr="00016D97">
        <w:t>Эллирон</w:t>
      </w:r>
      <w:proofErr w:type="spellEnd"/>
      <w:r w:rsidRPr="00016D97">
        <w:t>» запрос о разъяснении положений заявки на участие в конкурсе.</w:t>
      </w:r>
    </w:p>
    <w:p w:rsidR="00082783" w:rsidRPr="006871EF" w:rsidRDefault="00082783" w:rsidP="00082783">
      <w:pPr>
        <w:spacing w:after="0" w:line="240" w:lineRule="auto"/>
        <w:ind w:firstLine="539"/>
        <w:rPr>
          <w:rFonts w:ascii="Times New Roman" w:hAnsi="Times New Roman"/>
          <w:i/>
          <w:sz w:val="26"/>
          <w:szCs w:val="26"/>
        </w:rPr>
      </w:pPr>
      <w:r w:rsidRPr="006871EF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082783" w:rsidRPr="006871EF" w:rsidRDefault="00082783" w:rsidP="00082783">
      <w:pPr>
        <w:spacing w:after="0" w:line="240" w:lineRule="auto"/>
        <w:ind w:firstLine="539"/>
        <w:rPr>
          <w:rFonts w:ascii="Times New Roman" w:hAnsi="Times New Roman"/>
          <w:i/>
          <w:sz w:val="26"/>
          <w:szCs w:val="26"/>
        </w:rPr>
      </w:pPr>
      <w:r w:rsidRPr="006871EF">
        <w:rPr>
          <w:rFonts w:ascii="Times New Roman" w:hAnsi="Times New Roman"/>
          <w:i/>
          <w:sz w:val="26"/>
          <w:szCs w:val="26"/>
        </w:rPr>
        <w:t>«за» - 9 голосов;</w:t>
      </w:r>
    </w:p>
    <w:p w:rsidR="00082783" w:rsidRPr="006871EF" w:rsidRDefault="00082783" w:rsidP="00082783">
      <w:pPr>
        <w:spacing w:after="0" w:line="240" w:lineRule="auto"/>
        <w:ind w:firstLine="539"/>
        <w:rPr>
          <w:rFonts w:ascii="Times New Roman" w:hAnsi="Times New Roman"/>
          <w:i/>
          <w:sz w:val="26"/>
          <w:szCs w:val="26"/>
        </w:rPr>
      </w:pPr>
      <w:r w:rsidRPr="006871EF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082783" w:rsidRPr="006871EF" w:rsidRDefault="00082783" w:rsidP="00082783">
      <w:pPr>
        <w:spacing w:after="0" w:line="240" w:lineRule="auto"/>
        <w:ind w:firstLine="539"/>
        <w:rPr>
          <w:rFonts w:ascii="Times New Roman" w:hAnsi="Times New Roman"/>
          <w:i/>
          <w:sz w:val="26"/>
          <w:szCs w:val="26"/>
        </w:rPr>
      </w:pPr>
      <w:r w:rsidRPr="006871EF">
        <w:rPr>
          <w:rFonts w:ascii="Times New Roman" w:hAnsi="Times New Roman"/>
          <w:i/>
          <w:sz w:val="26"/>
          <w:szCs w:val="26"/>
        </w:rPr>
        <w:t>воздержался» - 0 голосов</w:t>
      </w:r>
      <w:r w:rsidRPr="006871EF">
        <w:rPr>
          <w:rFonts w:ascii="Times New Roman" w:hAnsi="Times New Roman"/>
          <w:bCs/>
          <w:i/>
          <w:sz w:val="26"/>
          <w:szCs w:val="26"/>
        </w:rPr>
        <w:t>.</w:t>
      </w:r>
    </w:p>
    <w:p w:rsidR="00016D97" w:rsidRPr="00082783" w:rsidRDefault="00082783" w:rsidP="00082783">
      <w:pPr>
        <w:spacing w:after="0" w:line="240" w:lineRule="auto"/>
        <w:ind w:firstLine="540"/>
        <w:rPr>
          <w:rFonts w:ascii="Times New Roman" w:hAnsi="Times New Roman"/>
          <w:sz w:val="26"/>
          <w:szCs w:val="26"/>
        </w:rPr>
      </w:pPr>
      <w:r w:rsidRPr="006871EF">
        <w:rPr>
          <w:rFonts w:ascii="Times New Roman" w:hAnsi="Times New Roman"/>
          <w:sz w:val="26"/>
          <w:szCs w:val="26"/>
        </w:rPr>
        <w:t xml:space="preserve"> </w:t>
      </w:r>
    </w:p>
    <w:p w:rsidR="00447E0E" w:rsidRPr="00310183" w:rsidRDefault="00447E0E" w:rsidP="00447E0E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10183">
        <w:rPr>
          <w:rFonts w:ascii="Times New Roman" w:hAnsi="Times New Roman" w:cs="Times New Roman"/>
          <w:b/>
          <w:sz w:val="24"/>
          <w:szCs w:val="24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47E0E" w:rsidRPr="00310183" w:rsidTr="0016240A">
        <w:trPr>
          <w:trHeight w:val="293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sz w:val="24"/>
                <w:szCs w:val="24"/>
              </w:rPr>
              <w:t>Подпись/Дата</w:t>
            </w:r>
          </w:p>
        </w:tc>
      </w:tr>
      <w:tr w:rsidR="00447E0E" w:rsidRPr="00310183" w:rsidTr="0016240A">
        <w:trPr>
          <w:trHeight w:val="269"/>
        </w:trPr>
        <w:tc>
          <w:tcPr>
            <w:tcW w:w="9900" w:type="dxa"/>
            <w:gridSpan w:val="2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447E0E" w:rsidRPr="00310183" w:rsidTr="0016240A">
        <w:trPr>
          <w:trHeight w:val="404"/>
        </w:trPr>
        <w:tc>
          <w:tcPr>
            <w:tcW w:w="4950" w:type="dxa"/>
            <w:vAlign w:val="center"/>
          </w:tcPr>
          <w:p w:rsidR="00447E0E" w:rsidRPr="00310183" w:rsidRDefault="00016D97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4950" w:type="dxa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10183" w:rsidTr="0016240A">
        <w:trPr>
          <w:trHeight w:val="237"/>
        </w:trPr>
        <w:tc>
          <w:tcPr>
            <w:tcW w:w="9900" w:type="dxa"/>
            <w:gridSpan w:val="2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447E0E" w:rsidRPr="00310183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310183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10183" w:rsidTr="0016240A">
        <w:trPr>
          <w:trHeight w:val="234"/>
        </w:trPr>
        <w:tc>
          <w:tcPr>
            <w:tcW w:w="9900" w:type="dxa"/>
            <w:gridSpan w:val="2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447E0E" w:rsidRPr="00310183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D97" w:rsidRPr="00310183" w:rsidTr="0016240A">
        <w:trPr>
          <w:trHeight w:val="432"/>
        </w:trPr>
        <w:tc>
          <w:tcPr>
            <w:tcW w:w="4950" w:type="dxa"/>
            <w:vAlign w:val="center"/>
          </w:tcPr>
          <w:p w:rsidR="00016D97" w:rsidRPr="00DF3439" w:rsidRDefault="00016D97" w:rsidP="00C26BF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sz w:val="24"/>
                <w:szCs w:val="24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016D97" w:rsidRPr="00310183" w:rsidRDefault="00016D97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D97" w:rsidRPr="00310183" w:rsidTr="0016240A">
        <w:trPr>
          <w:trHeight w:val="432"/>
        </w:trPr>
        <w:tc>
          <w:tcPr>
            <w:tcW w:w="4950" w:type="dxa"/>
            <w:vAlign w:val="center"/>
          </w:tcPr>
          <w:p w:rsidR="00016D97" w:rsidRPr="00DF3439" w:rsidRDefault="00016D97" w:rsidP="00C26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Трофименко</w:t>
            </w:r>
            <w:proofErr w:type="spellEnd"/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016D97" w:rsidRPr="00310183" w:rsidRDefault="00016D97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D97" w:rsidRPr="00310183" w:rsidTr="0016240A">
        <w:trPr>
          <w:trHeight w:val="432"/>
        </w:trPr>
        <w:tc>
          <w:tcPr>
            <w:tcW w:w="4950" w:type="dxa"/>
            <w:vAlign w:val="center"/>
          </w:tcPr>
          <w:p w:rsidR="00016D97" w:rsidRPr="00DF3439" w:rsidRDefault="00016D97" w:rsidP="00C26BF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016D97" w:rsidRPr="00310183" w:rsidRDefault="00016D97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D97" w:rsidRPr="00310183" w:rsidTr="0016240A">
        <w:trPr>
          <w:trHeight w:val="432"/>
        </w:trPr>
        <w:tc>
          <w:tcPr>
            <w:tcW w:w="4950" w:type="dxa"/>
            <w:vAlign w:val="center"/>
          </w:tcPr>
          <w:p w:rsidR="00016D97" w:rsidRPr="00DF3439" w:rsidRDefault="00016D97" w:rsidP="00C26BF7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3439">
              <w:rPr>
                <w:rFonts w:ascii="Times New Roman" w:hAnsi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016D97" w:rsidRPr="00310183" w:rsidRDefault="00016D97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D97" w:rsidRPr="00310183" w:rsidTr="0016240A">
        <w:trPr>
          <w:trHeight w:val="432"/>
        </w:trPr>
        <w:tc>
          <w:tcPr>
            <w:tcW w:w="4950" w:type="dxa"/>
            <w:vAlign w:val="center"/>
          </w:tcPr>
          <w:p w:rsidR="00016D97" w:rsidRPr="00DF3439" w:rsidRDefault="00016D97" w:rsidP="00C26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34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016D97" w:rsidRPr="00310183" w:rsidRDefault="00016D97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D97" w:rsidRPr="00310183" w:rsidTr="0016240A">
        <w:trPr>
          <w:trHeight w:val="432"/>
        </w:trPr>
        <w:tc>
          <w:tcPr>
            <w:tcW w:w="4950" w:type="dxa"/>
            <w:vAlign w:val="center"/>
          </w:tcPr>
          <w:p w:rsidR="00016D97" w:rsidRPr="00DF3439" w:rsidRDefault="00016D97" w:rsidP="00C26BF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F3439">
              <w:rPr>
                <w:rFonts w:ascii="Times New Roman" w:hAnsi="Times New Roman"/>
                <w:sz w:val="24"/>
                <w:szCs w:val="24"/>
              </w:rPr>
              <w:t>Чиликин</w:t>
            </w:r>
            <w:proofErr w:type="spellEnd"/>
            <w:r w:rsidRPr="00DF3439">
              <w:rPr>
                <w:rFonts w:ascii="Times New Roman" w:hAnsi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016D97" w:rsidRPr="00310183" w:rsidRDefault="00016D97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10183" w:rsidTr="0016240A">
        <w:trPr>
          <w:trHeight w:val="245"/>
        </w:trPr>
        <w:tc>
          <w:tcPr>
            <w:tcW w:w="9900" w:type="dxa"/>
            <w:gridSpan w:val="2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447E0E" w:rsidRPr="00310183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7E0E" w:rsidRPr="00310183" w:rsidRDefault="00447E0E" w:rsidP="00447E0E">
      <w:pPr>
        <w:rPr>
          <w:rFonts w:ascii="Times New Roman" w:hAnsi="Times New Roman" w:cs="Times New Roman"/>
          <w:sz w:val="24"/>
          <w:szCs w:val="24"/>
        </w:rPr>
      </w:pPr>
    </w:p>
    <w:p w:rsidR="00625A11" w:rsidRPr="00310183" w:rsidRDefault="006C4BC7" w:rsidP="006C4B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10183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625A11" w:rsidRPr="00310183" w:rsidSect="006C4BC7">
      <w:footerReference w:type="default" r:id="rId8"/>
      <w:pgSz w:w="11906" w:h="16838"/>
      <w:pgMar w:top="993" w:right="567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5C0" w:rsidRDefault="00A405C0" w:rsidP="00DE5BFD">
      <w:pPr>
        <w:spacing w:after="0" w:line="240" w:lineRule="auto"/>
      </w:pPr>
      <w:r>
        <w:separator/>
      </w:r>
    </w:p>
  </w:endnote>
  <w:endnote w:type="continuationSeparator" w:id="0">
    <w:p w:rsidR="00A405C0" w:rsidRDefault="00A405C0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77" w:rsidRPr="00310183" w:rsidRDefault="00310183" w:rsidP="00310183">
    <w:pPr>
      <w:keepLines/>
      <w:spacing w:after="0" w:line="240" w:lineRule="auto"/>
      <w:jc w:val="center"/>
      <w:outlineLvl w:val="0"/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</w:pPr>
    <w:r w:rsidRPr="0031018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1160 Р4-14</w:t>
    </w:r>
    <w:r w:rsidR="001F7F8E"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  <w:t>-3</w:t>
    </w:r>
    <w:r w:rsidRPr="00310183"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  <w:t xml:space="preserve"> </w:t>
    </w:r>
    <w:r w:rsidRPr="00310183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</w:t>
    </w:r>
    <w:proofErr w:type="gramStart"/>
    <w:r w:rsidRPr="00310183">
      <w:rPr>
        <w:rFonts w:ascii="Times New Roman" w:hAnsi="Times New Roman" w:cs="Times New Roman"/>
        <w:b/>
        <w:bCs/>
        <w:sz w:val="16"/>
        <w:szCs w:val="16"/>
      </w:rPr>
      <w:t xml:space="preserve">по рассмотрению заявок на отборочной стадии по открытому конкурсу на право заключения договора на </w:t>
    </w:r>
    <w:r w:rsidRPr="00310183">
      <w:rPr>
        <w:rFonts w:ascii="Times New Roman" w:hAnsi="Times New Roman" w:cs="Times New Roman"/>
        <w:b/>
        <w:bCs/>
        <w:sz w:val="16"/>
        <w:szCs w:val="16"/>
        <w:lang w:eastAsia="ru-RU"/>
      </w:rPr>
      <w:t>поставку</w:t>
    </w:r>
    <w:proofErr w:type="gramEnd"/>
    <w:r w:rsidRPr="0031018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№1160 Р4-14 «Поставка шкафов микропроцессорных защит для сооружения энергоблока №4 Ростовской АЭС»</w:t>
    </w:r>
  </w:p>
  <w:p w:rsidR="00DE5BFD" w:rsidRPr="0027139C" w:rsidRDefault="00DE5BFD" w:rsidP="00E56B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 xml:space="preserve">Страница </w:t>
    </w:r>
    <w:r w:rsidR="00750276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PAGE</w:instrText>
    </w:r>
    <w:r w:rsidR="00750276" w:rsidRPr="0027139C">
      <w:rPr>
        <w:rFonts w:ascii="Times New Roman" w:hAnsi="Times New Roman" w:cs="Times New Roman"/>
        <w:sz w:val="16"/>
        <w:szCs w:val="16"/>
      </w:rPr>
      <w:fldChar w:fldCharType="separate"/>
    </w:r>
    <w:r w:rsidR="00AC26D4">
      <w:rPr>
        <w:rFonts w:ascii="Times New Roman" w:hAnsi="Times New Roman" w:cs="Times New Roman"/>
        <w:noProof/>
        <w:sz w:val="16"/>
        <w:szCs w:val="16"/>
      </w:rPr>
      <w:t>1</w:t>
    </w:r>
    <w:r w:rsidR="00750276" w:rsidRPr="0027139C">
      <w:rPr>
        <w:rFonts w:ascii="Times New Roman" w:hAnsi="Times New Roman" w:cs="Times New Roman"/>
        <w:sz w:val="16"/>
        <w:szCs w:val="16"/>
      </w:rPr>
      <w:fldChar w:fldCharType="end"/>
    </w:r>
    <w:r w:rsidRPr="0027139C">
      <w:rPr>
        <w:rFonts w:ascii="Times New Roman" w:hAnsi="Times New Roman" w:cs="Times New Roman"/>
        <w:sz w:val="16"/>
        <w:szCs w:val="16"/>
      </w:rPr>
      <w:t xml:space="preserve"> из </w:t>
    </w:r>
    <w:r w:rsidR="00750276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NUMPAGES</w:instrText>
    </w:r>
    <w:r w:rsidR="00750276" w:rsidRPr="0027139C">
      <w:rPr>
        <w:rFonts w:ascii="Times New Roman" w:hAnsi="Times New Roman" w:cs="Times New Roman"/>
        <w:sz w:val="16"/>
        <w:szCs w:val="16"/>
      </w:rPr>
      <w:fldChar w:fldCharType="separate"/>
    </w:r>
    <w:r w:rsidR="00AC26D4">
      <w:rPr>
        <w:rFonts w:ascii="Times New Roman" w:hAnsi="Times New Roman" w:cs="Times New Roman"/>
        <w:noProof/>
        <w:sz w:val="16"/>
        <w:szCs w:val="16"/>
      </w:rPr>
      <w:t>3</w:t>
    </w:r>
    <w:r w:rsidR="00750276" w:rsidRPr="0027139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5C0" w:rsidRDefault="00A405C0" w:rsidP="00DE5BFD">
      <w:pPr>
        <w:spacing w:after="0" w:line="240" w:lineRule="auto"/>
      </w:pPr>
      <w:r>
        <w:separator/>
      </w:r>
    </w:p>
  </w:footnote>
  <w:footnote w:type="continuationSeparator" w:id="0">
    <w:p w:rsidR="00A405C0" w:rsidRDefault="00A405C0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16D97"/>
    <w:rsid w:val="00017F9D"/>
    <w:rsid w:val="00036E5F"/>
    <w:rsid w:val="00044CB4"/>
    <w:rsid w:val="000521CE"/>
    <w:rsid w:val="00066C68"/>
    <w:rsid w:val="00082783"/>
    <w:rsid w:val="000957EC"/>
    <w:rsid w:val="00097E5B"/>
    <w:rsid w:val="000B1D01"/>
    <w:rsid w:val="000D6CCD"/>
    <w:rsid w:val="000E47CC"/>
    <w:rsid w:val="000E6AE4"/>
    <w:rsid w:val="001674F2"/>
    <w:rsid w:val="00175E53"/>
    <w:rsid w:val="00184C40"/>
    <w:rsid w:val="00193902"/>
    <w:rsid w:val="00195AC4"/>
    <w:rsid w:val="001B5A37"/>
    <w:rsid w:val="001B6188"/>
    <w:rsid w:val="001B79BD"/>
    <w:rsid w:val="001C26A6"/>
    <w:rsid w:val="001F7F8E"/>
    <w:rsid w:val="002541F2"/>
    <w:rsid w:val="00257DC8"/>
    <w:rsid w:val="0027139C"/>
    <w:rsid w:val="00274728"/>
    <w:rsid w:val="002E1083"/>
    <w:rsid w:val="002F2973"/>
    <w:rsid w:val="002F6AA6"/>
    <w:rsid w:val="00310183"/>
    <w:rsid w:val="00314BE1"/>
    <w:rsid w:val="003163B8"/>
    <w:rsid w:val="0033426E"/>
    <w:rsid w:val="00365CDC"/>
    <w:rsid w:val="003A0E64"/>
    <w:rsid w:val="003C6006"/>
    <w:rsid w:val="003C6269"/>
    <w:rsid w:val="003D67B8"/>
    <w:rsid w:val="003F00FD"/>
    <w:rsid w:val="00401400"/>
    <w:rsid w:val="0041463B"/>
    <w:rsid w:val="00416FDA"/>
    <w:rsid w:val="00447E0E"/>
    <w:rsid w:val="00482B89"/>
    <w:rsid w:val="00510317"/>
    <w:rsid w:val="00544FA5"/>
    <w:rsid w:val="0057523D"/>
    <w:rsid w:val="005B4031"/>
    <w:rsid w:val="005D5D7B"/>
    <w:rsid w:val="005E5770"/>
    <w:rsid w:val="006208F4"/>
    <w:rsid w:val="006222A2"/>
    <w:rsid w:val="00625A11"/>
    <w:rsid w:val="0063050E"/>
    <w:rsid w:val="006469E1"/>
    <w:rsid w:val="006769A3"/>
    <w:rsid w:val="00687F84"/>
    <w:rsid w:val="006B0784"/>
    <w:rsid w:val="006C4BC7"/>
    <w:rsid w:val="006F28CA"/>
    <w:rsid w:val="006F2E6D"/>
    <w:rsid w:val="00717678"/>
    <w:rsid w:val="00737711"/>
    <w:rsid w:val="00750276"/>
    <w:rsid w:val="00753916"/>
    <w:rsid w:val="00774244"/>
    <w:rsid w:val="00780A83"/>
    <w:rsid w:val="00780FF4"/>
    <w:rsid w:val="00793CD8"/>
    <w:rsid w:val="00796765"/>
    <w:rsid w:val="007B7ABA"/>
    <w:rsid w:val="007C2DEB"/>
    <w:rsid w:val="007C5B16"/>
    <w:rsid w:val="007C7792"/>
    <w:rsid w:val="007D1753"/>
    <w:rsid w:val="007F7BE0"/>
    <w:rsid w:val="0085293D"/>
    <w:rsid w:val="008845FC"/>
    <w:rsid w:val="008860B8"/>
    <w:rsid w:val="008A2B5F"/>
    <w:rsid w:val="008A6A85"/>
    <w:rsid w:val="008A77B7"/>
    <w:rsid w:val="008B0A13"/>
    <w:rsid w:val="008B5C1E"/>
    <w:rsid w:val="008D3AFD"/>
    <w:rsid w:val="008E4746"/>
    <w:rsid w:val="00926CD4"/>
    <w:rsid w:val="009316AB"/>
    <w:rsid w:val="00933504"/>
    <w:rsid w:val="00934EC7"/>
    <w:rsid w:val="009945F1"/>
    <w:rsid w:val="009B5226"/>
    <w:rsid w:val="009C3F8C"/>
    <w:rsid w:val="009D2AF6"/>
    <w:rsid w:val="00A043CB"/>
    <w:rsid w:val="00A25291"/>
    <w:rsid w:val="00A403C5"/>
    <w:rsid w:val="00A404E4"/>
    <w:rsid w:val="00A405C0"/>
    <w:rsid w:val="00A46696"/>
    <w:rsid w:val="00A559F5"/>
    <w:rsid w:val="00A630F3"/>
    <w:rsid w:val="00A75F56"/>
    <w:rsid w:val="00A85458"/>
    <w:rsid w:val="00AC26D4"/>
    <w:rsid w:val="00B0694C"/>
    <w:rsid w:val="00B4020D"/>
    <w:rsid w:val="00B63EDA"/>
    <w:rsid w:val="00B67F72"/>
    <w:rsid w:val="00B9501E"/>
    <w:rsid w:val="00BA0C85"/>
    <w:rsid w:val="00BA1D7F"/>
    <w:rsid w:val="00BE6A4C"/>
    <w:rsid w:val="00BF587C"/>
    <w:rsid w:val="00C2710A"/>
    <w:rsid w:val="00CA4522"/>
    <w:rsid w:val="00CC2D23"/>
    <w:rsid w:val="00CD5DFA"/>
    <w:rsid w:val="00D766F7"/>
    <w:rsid w:val="00D7728B"/>
    <w:rsid w:val="00D925CC"/>
    <w:rsid w:val="00DA0156"/>
    <w:rsid w:val="00DC6085"/>
    <w:rsid w:val="00DD3808"/>
    <w:rsid w:val="00DD57AA"/>
    <w:rsid w:val="00DE5BFD"/>
    <w:rsid w:val="00DF3439"/>
    <w:rsid w:val="00E02FBB"/>
    <w:rsid w:val="00E039A1"/>
    <w:rsid w:val="00E11E97"/>
    <w:rsid w:val="00E56B77"/>
    <w:rsid w:val="00E90E0B"/>
    <w:rsid w:val="00EF29D1"/>
    <w:rsid w:val="00EF2DF2"/>
    <w:rsid w:val="00F235C0"/>
    <w:rsid w:val="00F24331"/>
    <w:rsid w:val="00F46E1D"/>
    <w:rsid w:val="00F90F94"/>
    <w:rsid w:val="00FA16A2"/>
    <w:rsid w:val="00FA26B2"/>
    <w:rsid w:val="00FB2B1E"/>
    <w:rsid w:val="00FC060F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8762</cp:lastModifiedBy>
  <cp:revision>48</cp:revision>
  <cp:lastPrinted>2015-01-13T12:08:00Z</cp:lastPrinted>
  <dcterms:created xsi:type="dcterms:W3CDTF">2014-06-03T13:27:00Z</dcterms:created>
  <dcterms:modified xsi:type="dcterms:W3CDTF">2015-01-13T12:10:00Z</dcterms:modified>
</cp:coreProperties>
</file>