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4778" w:rsidRDefault="00802E1E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№1026 Блр</w:t>
      </w:r>
      <w:proofErr w:type="gramStart"/>
      <w:r>
        <w:rPr>
          <w:rFonts w:ascii="Times New Roman" w:hAnsi="Times New Roman"/>
          <w:b/>
          <w:bCs/>
          <w:sz w:val="28"/>
        </w:rPr>
        <w:t>1</w:t>
      </w:r>
      <w:proofErr w:type="gramEnd"/>
      <w:r>
        <w:rPr>
          <w:rFonts w:ascii="Times New Roman" w:hAnsi="Times New Roman"/>
          <w:b/>
          <w:bCs/>
          <w:sz w:val="28"/>
        </w:rPr>
        <w:t>,2/П-14-</w:t>
      </w:r>
      <w:r w:rsidR="004B7ED4">
        <w:rPr>
          <w:rFonts w:ascii="Times New Roman" w:hAnsi="Times New Roman"/>
          <w:b/>
          <w:bCs/>
          <w:sz w:val="28"/>
        </w:rPr>
        <w:t>4</w:t>
      </w:r>
      <w:r>
        <w:rPr>
          <w:rFonts w:ascii="Times New Roman" w:hAnsi="Times New Roman"/>
          <w:b/>
          <w:bCs/>
          <w:sz w:val="28"/>
        </w:rPr>
        <w:t xml:space="preserve"> </w:t>
      </w:r>
    </w:p>
    <w:p w:rsidR="00F94778" w:rsidRDefault="00802E1E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</w:t>
      </w:r>
      <w:r w:rsidR="004B7ED4">
        <w:rPr>
          <w:rFonts w:ascii="Times New Roman" w:hAnsi="Times New Roman"/>
          <w:b/>
          <w:bCs/>
          <w:sz w:val="28"/>
        </w:rPr>
        <w:t>конкурсной</w:t>
      </w:r>
      <w:r>
        <w:rPr>
          <w:rFonts w:ascii="Times New Roman" w:hAnsi="Times New Roman"/>
          <w:b/>
          <w:bCs/>
          <w:sz w:val="28"/>
        </w:rPr>
        <w:t xml:space="preserve"> комиссии по рассмотрению заявок на отборочной стадии по открытому запросу предложений на право заключения договора на поставку товара по лоту №1026 Блр</w:t>
      </w:r>
      <w:proofErr w:type="gramStart"/>
      <w:r>
        <w:rPr>
          <w:rFonts w:ascii="Times New Roman" w:hAnsi="Times New Roman"/>
          <w:b/>
          <w:bCs/>
          <w:sz w:val="28"/>
        </w:rPr>
        <w:t>1</w:t>
      </w:r>
      <w:proofErr w:type="gramEnd"/>
      <w:r>
        <w:rPr>
          <w:rFonts w:ascii="Times New Roman" w:hAnsi="Times New Roman"/>
          <w:b/>
          <w:bCs/>
          <w:sz w:val="28"/>
        </w:rPr>
        <w:t xml:space="preserve">,2/П-14 «Поставка арматуры сильфонной общепромышленной для сооружения энергоблоков №1 и №2 Белорусской АЭС» </w:t>
      </w:r>
    </w:p>
    <w:p w:rsidR="00F94778" w:rsidRDefault="00F94778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32"/>
        <w:gridCol w:w="5119"/>
      </w:tblGrid>
      <w:tr w:rsidR="00F94778">
        <w:tc>
          <w:tcPr>
            <w:tcW w:w="5210" w:type="dxa"/>
            <w:hideMark/>
          </w:tcPr>
          <w:p w:rsidR="00F94778" w:rsidRDefault="00802E1E">
            <w:pPr>
              <w:pStyle w:val="ab"/>
              <w:spacing w:after="0" w:line="276" w:lineRule="auto"/>
              <w:rPr>
                <w:rFonts w:ascii="Times New Roman" w:hAnsi="Times New Roman"/>
                <w:bCs/>
                <w:sz w:val="28"/>
                <w:lang w:val="en-US"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>г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F94778" w:rsidRDefault="00802E1E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«20» января 2015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F94778" w:rsidRDefault="00F94778">
      <w:pPr>
        <w:pStyle w:val="ab"/>
        <w:spacing w:after="0"/>
        <w:jc w:val="center"/>
        <w:rPr>
          <w:rFonts w:ascii="Times New Roman" w:hAnsi="Times New Roman"/>
          <w:b/>
          <w:bCs/>
          <w:sz w:val="28"/>
        </w:rPr>
      </w:pPr>
    </w:p>
    <w:p w:rsidR="004B7ED4" w:rsidRDefault="004B7ED4" w:rsidP="004B7ED4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proofErr w:type="gramStart"/>
      <w:r w:rsidRPr="00654576">
        <w:rPr>
          <w:rFonts w:ascii="Times New Roman" w:hAnsi="Times New Roman"/>
          <w:sz w:val="28"/>
          <w:szCs w:val="28"/>
        </w:rPr>
        <w:t>Открытый запрос предложений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654576">
        <w:rPr>
          <w:rFonts w:ascii="Times New Roman" w:hAnsi="Times New Roman"/>
          <w:sz w:val="28"/>
          <w:szCs w:val="28"/>
        </w:rPr>
        <w:t>Росатом</w:t>
      </w:r>
      <w:proofErr w:type="spellEnd"/>
      <w:r w:rsidRPr="00654576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654576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654576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654576">
        <w:rPr>
          <w:rFonts w:ascii="Times New Roman" w:hAnsi="Times New Roman"/>
          <w:sz w:val="28"/>
          <w:szCs w:val="28"/>
        </w:rPr>
        <w:t>Росатом</w:t>
      </w:r>
      <w:proofErr w:type="spellEnd"/>
      <w:r w:rsidRPr="00654576">
        <w:rPr>
          <w:rFonts w:ascii="Times New Roman" w:hAnsi="Times New Roman"/>
          <w:sz w:val="28"/>
          <w:szCs w:val="28"/>
        </w:rPr>
        <w:t>» (протокол от 07.02.2012 № 37) (далее – ЕОСЗ) в его действующей редакции, а так же с использованием функционала ЭТП</w:t>
      </w:r>
      <w:r>
        <w:rPr>
          <w:rFonts w:ascii="Times New Roman" w:hAnsi="Times New Roman"/>
          <w:sz w:val="28"/>
          <w:szCs w:val="28"/>
        </w:rPr>
        <w:t xml:space="preserve"> «</w:t>
      </w:r>
      <w:r>
        <w:rPr>
          <w:rFonts w:ascii="Times New Roman" w:hAnsi="Times New Roman"/>
          <w:sz w:val="28"/>
          <w:szCs w:val="28"/>
          <w:lang w:val="en-US"/>
        </w:rPr>
        <w:t>a</w:t>
      </w:r>
      <w:r w:rsidRPr="00694E66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k</w:t>
      </w:r>
      <w:r w:rsidRPr="00694E66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d</w:t>
      </w:r>
      <w:r w:rsidRPr="00694E66">
        <w:rPr>
          <w:rFonts w:ascii="Times New Roman" w:hAnsi="Times New Roman"/>
          <w:sz w:val="28"/>
          <w:szCs w:val="28"/>
        </w:rPr>
        <w:t>.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>
        <w:rPr>
          <w:rFonts w:ascii="Times New Roman" w:hAnsi="Times New Roman"/>
          <w:sz w:val="28"/>
          <w:szCs w:val="28"/>
        </w:rPr>
        <w:t>» согласно регламенту ее работы.</w:t>
      </w:r>
      <w:proofErr w:type="gramEnd"/>
    </w:p>
    <w:p w:rsidR="004B7ED4" w:rsidRDefault="004B7ED4" w:rsidP="004B7ED4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4B7ED4" w:rsidRDefault="004B7ED4" w:rsidP="004B7ED4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4B7ED4" w:rsidRDefault="004B7ED4" w:rsidP="004B7ED4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Заказчик: Закрытое акционерное общество "АТОМСТРОЙЭКСПОРТ"</w:t>
      </w:r>
    </w:p>
    <w:p w:rsidR="004B7ED4" w:rsidRPr="004B102B" w:rsidRDefault="004B7ED4" w:rsidP="004B7ED4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Организатор</w:t>
      </w:r>
      <w:r w:rsidRPr="004B102B">
        <w:rPr>
          <w:rFonts w:ascii="Times New Roman" w:hAnsi="Times New Roman"/>
          <w:sz w:val="28"/>
          <w:szCs w:val="28"/>
        </w:rPr>
        <w:t xml:space="preserve"> </w:t>
      </w:r>
      <w:r w:rsidRPr="004B102B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4B102B">
        <w:rPr>
          <w:rFonts w:ascii="Times New Roman" w:hAnsi="Times New Roman"/>
          <w:sz w:val="28"/>
          <w:szCs w:val="28"/>
        </w:rPr>
        <w:t>: АО "НИАЭП"</w:t>
      </w:r>
    </w:p>
    <w:p w:rsidR="004B7ED4" w:rsidRPr="004B102B" w:rsidRDefault="004B7ED4" w:rsidP="004B7ED4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Предмет</w:t>
      </w:r>
      <w:r w:rsidRPr="004B102B">
        <w:rPr>
          <w:rFonts w:ascii="Times New Roman" w:hAnsi="Times New Roman"/>
          <w:sz w:val="28"/>
          <w:szCs w:val="28"/>
        </w:rPr>
        <w:t xml:space="preserve"> </w:t>
      </w:r>
      <w:r w:rsidRPr="004B102B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4B102B">
        <w:rPr>
          <w:rFonts w:ascii="Times New Roman" w:hAnsi="Times New Roman"/>
          <w:sz w:val="28"/>
          <w:szCs w:val="28"/>
        </w:rPr>
        <w:t>: право заключения договора на поставку товара по лоту №1026 Блр</w:t>
      </w:r>
      <w:proofErr w:type="gramStart"/>
      <w:r w:rsidRPr="004B102B">
        <w:rPr>
          <w:rFonts w:ascii="Times New Roman" w:hAnsi="Times New Roman"/>
          <w:sz w:val="28"/>
          <w:szCs w:val="28"/>
        </w:rPr>
        <w:t>1</w:t>
      </w:r>
      <w:proofErr w:type="gramEnd"/>
      <w:r w:rsidRPr="004B102B">
        <w:rPr>
          <w:rFonts w:ascii="Times New Roman" w:hAnsi="Times New Roman"/>
          <w:sz w:val="28"/>
          <w:szCs w:val="28"/>
        </w:rPr>
        <w:t xml:space="preserve">,2/П-14 «Поставка арматуры </w:t>
      </w:r>
      <w:proofErr w:type="spellStart"/>
      <w:r w:rsidRPr="004B102B">
        <w:rPr>
          <w:rFonts w:ascii="Times New Roman" w:hAnsi="Times New Roman"/>
          <w:sz w:val="28"/>
          <w:szCs w:val="28"/>
        </w:rPr>
        <w:t>сильфонной</w:t>
      </w:r>
      <w:proofErr w:type="spellEnd"/>
      <w:r w:rsidRPr="004B102B">
        <w:rPr>
          <w:rFonts w:ascii="Times New Roman" w:hAnsi="Times New Roman"/>
          <w:sz w:val="28"/>
          <w:szCs w:val="28"/>
        </w:rPr>
        <w:t xml:space="preserve"> общепромышленной для сооружения энергоблоков №1 и №2 Белорусской АЭС» </w:t>
      </w:r>
    </w:p>
    <w:p w:rsidR="004B7ED4" w:rsidRPr="004B102B" w:rsidRDefault="004B7ED4" w:rsidP="004B7ED4">
      <w:pPr>
        <w:rPr>
          <w:rFonts w:ascii="Times New Roman" w:hAnsi="Times New Roman"/>
          <w:sz w:val="28"/>
          <w:szCs w:val="28"/>
        </w:rPr>
      </w:pPr>
    </w:p>
    <w:p w:rsidR="004B7ED4" w:rsidRPr="004B102B" w:rsidRDefault="004B7ED4" w:rsidP="004B7ED4">
      <w:pPr>
        <w:rPr>
          <w:rFonts w:ascii="Times New Roman" w:hAnsi="Times New Roman"/>
          <w:sz w:val="28"/>
          <w:szCs w:val="28"/>
        </w:rPr>
      </w:pPr>
      <w:r w:rsidRPr="004B102B">
        <w:rPr>
          <w:rFonts w:ascii="Times New Roman" w:hAnsi="Times New Roman"/>
          <w:sz w:val="28"/>
          <w:szCs w:val="28"/>
        </w:rPr>
        <w:t xml:space="preserve">Начальная (максимальная) цена договора: 4 913 324 (Четыре миллиона девятьсот тринадцать тысяч триста двадцать четыре) рубля 30 копеек, включая НДС. </w:t>
      </w:r>
    </w:p>
    <w:p w:rsidR="004B7ED4" w:rsidRPr="004B102B" w:rsidRDefault="004B7ED4" w:rsidP="004B7ED4">
      <w:pPr>
        <w:rPr>
          <w:rFonts w:ascii="Times New Roman" w:hAnsi="Times New Roman"/>
          <w:sz w:val="28"/>
          <w:szCs w:val="28"/>
        </w:rPr>
      </w:pPr>
    </w:p>
    <w:p w:rsidR="004B7ED4" w:rsidRDefault="004B7ED4" w:rsidP="004B7ED4">
      <w:pPr>
        <w:tabs>
          <w:tab w:val="left" w:pos="252"/>
        </w:tabs>
        <w:spacing w:line="20" w:lineRule="atLeast"/>
        <w:rPr>
          <w:rFonts w:ascii="Times New Roman" w:hAnsi="Times New Roman"/>
          <w:sz w:val="28"/>
          <w:szCs w:val="28"/>
        </w:rPr>
      </w:pPr>
      <w:r w:rsidRPr="005044C9">
        <w:rPr>
          <w:rFonts w:ascii="Times New Roman" w:hAnsi="Times New Roman"/>
          <w:sz w:val="28"/>
          <w:szCs w:val="28"/>
        </w:rPr>
        <w:t xml:space="preserve">Срок и объем </w:t>
      </w:r>
      <w:r>
        <w:rPr>
          <w:rFonts w:ascii="Times New Roman" w:hAnsi="Times New Roman"/>
          <w:sz w:val="28"/>
          <w:szCs w:val="28"/>
        </w:rPr>
        <w:t>поставки</w:t>
      </w:r>
      <w:r w:rsidRPr="005044C9">
        <w:rPr>
          <w:rFonts w:ascii="Times New Roman" w:hAnsi="Times New Roman"/>
          <w:sz w:val="28"/>
          <w:szCs w:val="28"/>
        </w:rPr>
        <w:t>: в соответствии со спецификацией, приведенной в закупочной документации.</w:t>
      </w:r>
    </w:p>
    <w:p w:rsidR="004B7ED4" w:rsidRPr="00694E66" w:rsidRDefault="004B7ED4" w:rsidP="004B7ED4">
      <w:pPr>
        <w:tabs>
          <w:tab w:val="left" w:pos="252"/>
        </w:tabs>
        <w:spacing w:line="20" w:lineRule="atLeast"/>
        <w:rPr>
          <w:rFonts w:ascii="Times New Roman" w:hAnsi="Times New Roman"/>
          <w:sz w:val="28"/>
          <w:szCs w:val="28"/>
        </w:rPr>
      </w:pPr>
    </w:p>
    <w:p w:rsidR="004B7ED4" w:rsidRDefault="004B7ED4" w:rsidP="004B7ED4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Извещение</w:t>
      </w:r>
      <w:r w:rsidRPr="004B102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</w:t>
      </w:r>
      <w:r w:rsidRPr="004B102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проведении</w:t>
      </w:r>
      <w:r w:rsidRPr="004B102B">
        <w:rPr>
          <w:rFonts w:ascii="Times New Roman" w:hAnsi="Times New Roman"/>
          <w:sz w:val="28"/>
          <w:szCs w:val="28"/>
        </w:rPr>
        <w:t xml:space="preserve"> </w:t>
      </w:r>
      <w:r w:rsidRPr="004B102B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в</w:t>
      </w:r>
      <w:r w:rsidRPr="004B102B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электронной</w:t>
      </w:r>
      <w:r w:rsidRPr="004B102B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форме</w:t>
      </w:r>
      <w:r w:rsidRPr="004B102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</w:t>
      </w:r>
      <w:r w:rsidRPr="004B102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документация</w:t>
      </w:r>
      <w:r w:rsidRPr="004B102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</w:t>
      </w:r>
      <w:r w:rsidRPr="004B102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проведению</w:t>
      </w:r>
      <w:r w:rsidRPr="004B102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hAnsi="Times New Roman"/>
          <w:sz w:val="28"/>
          <w:szCs w:val="28"/>
        </w:rPr>
        <w:t xml:space="preserve"> опубликован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ы «17» ноября 2014 года в информационно</w:t>
      </w:r>
      <w:r>
        <w:rPr>
          <w:rFonts w:ascii="Times New Roman" w:hAnsi="Times New Roman"/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>
        <w:rPr>
          <w:rStyle w:val="a3"/>
          <w:rFonts w:ascii="Times New Roman" w:hAnsi="Times New Roman"/>
          <w:sz w:val="28"/>
          <w:szCs w:val="28"/>
        </w:rPr>
        <w:t>/</w:t>
      </w:r>
      <w:r>
        <w:rPr>
          <w:rFonts w:ascii="Times New Roman" w:hAnsi="Times New Roman"/>
          <w:sz w:val="28"/>
          <w:szCs w:val="28"/>
        </w:rPr>
        <w:t>,</w:t>
      </w:r>
      <w:r>
        <w:t xml:space="preserve"> </w:t>
      </w:r>
      <w:r>
        <w:rPr>
          <w:rFonts w:ascii="Times New Roman" w:hAnsi="Times New Roman"/>
          <w:sz w:val="28"/>
          <w:szCs w:val="28"/>
        </w:rPr>
        <w:t xml:space="preserve">закупка </w:t>
      </w:r>
      <w:r w:rsidRPr="004B102B">
        <w:rPr>
          <w:rFonts w:ascii="Times New Roman" w:hAnsi="Times New Roman"/>
          <w:sz w:val="28"/>
          <w:szCs w:val="28"/>
        </w:rPr>
        <w:t>#</w:t>
      </w:r>
      <w:r>
        <w:rPr>
          <w:rFonts w:ascii="Times New Roman" w:hAnsi="Times New Roman"/>
          <w:sz w:val="28"/>
          <w:szCs w:val="28"/>
        </w:rPr>
        <w:t xml:space="preserve">31401700478, на официальном сайте о размещении заказов на закупки товаров, работ и услуг для нужд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hyperlink r:id="rId10" w:history="1">
        <w:r>
          <w:rPr>
            <w:rStyle w:val="a3"/>
            <w:rFonts w:ascii="Times New Roman" w:hAnsi="Times New Roman"/>
            <w:sz w:val="28"/>
            <w:szCs w:val="28"/>
          </w:rPr>
          <w:t>http://zakupki.rosatom</w:t>
        </w:r>
        <w:proofErr w:type="gramEnd"/>
        <w:r>
          <w:rPr>
            <w:rStyle w:val="a3"/>
            <w:rFonts w:ascii="Times New Roman" w:hAnsi="Times New Roman"/>
            <w:sz w:val="28"/>
            <w:szCs w:val="28"/>
          </w:rPr>
          <w:t>.ru/</w:t>
        </w:r>
      </w:hyperlink>
      <w:r>
        <w:rPr>
          <w:rFonts w:ascii="Times New Roman" w:hAnsi="Times New Roman"/>
          <w:sz w:val="28"/>
          <w:szCs w:val="28"/>
        </w:rPr>
        <w:t>, закупка №141117/0536/1095, на ЭТП «</w:t>
      </w:r>
      <w:r>
        <w:rPr>
          <w:rFonts w:ascii="Times New Roman" w:hAnsi="Times New Roman"/>
          <w:sz w:val="28"/>
          <w:szCs w:val="28"/>
          <w:lang w:val="en-US"/>
        </w:rPr>
        <w:t>a</w:t>
      </w:r>
      <w:r w:rsidRPr="00694E66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k</w:t>
      </w:r>
      <w:r w:rsidRPr="00694E66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d</w:t>
      </w:r>
      <w:r w:rsidRPr="00694E66">
        <w:rPr>
          <w:rFonts w:ascii="Times New Roman" w:hAnsi="Times New Roman"/>
          <w:sz w:val="28"/>
          <w:szCs w:val="28"/>
        </w:rPr>
        <w:t>.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>
        <w:rPr>
          <w:rFonts w:ascii="Times New Roman" w:hAnsi="Times New Roman"/>
          <w:sz w:val="28"/>
          <w:szCs w:val="28"/>
        </w:rPr>
        <w:t>», закупка №R025666.</w:t>
      </w:r>
    </w:p>
    <w:p w:rsidR="004B7ED4" w:rsidRDefault="004B7ED4" w:rsidP="004B7ED4">
      <w:pPr>
        <w:pStyle w:val="310"/>
        <w:ind w:firstLine="0"/>
        <w:rPr>
          <w:b w:val="0"/>
          <w:bCs w:val="0"/>
          <w:sz w:val="28"/>
          <w:szCs w:val="24"/>
        </w:rPr>
      </w:pPr>
    </w:p>
    <w:p w:rsidR="004B7ED4" w:rsidRPr="003E717B" w:rsidRDefault="004B7ED4" w:rsidP="004B7ED4">
      <w:pPr>
        <w:pStyle w:val="310"/>
        <w:ind w:firstLine="0"/>
        <w:rPr>
          <w:b w:val="0"/>
          <w:bCs w:val="0"/>
          <w:sz w:val="28"/>
          <w:szCs w:val="28"/>
          <w:lang w:eastAsia="ru-RU"/>
        </w:rPr>
      </w:pPr>
      <w:r w:rsidRPr="003E717B">
        <w:rPr>
          <w:b w:val="0"/>
          <w:bCs w:val="0"/>
          <w:sz w:val="28"/>
          <w:szCs w:val="28"/>
          <w:lang w:eastAsia="ru-RU"/>
        </w:rPr>
        <w:t>Заседание конкурсной комиссии проводится в очной форме в 11:30:00 (время московское) «</w:t>
      </w:r>
      <w:r>
        <w:rPr>
          <w:b w:val="0"/>
          <w:bCs w:val="0"/>
          <w:sz w:val="28"/>
          <w:szCs w:val="28"/>
          <w:lang w:eastAsia="ru-RU"/>
        </w:rPr>
        <w:t>20</w:t>
      </w:r>
      <w:r w:rsidRPr="003E717B">
        <w:rPr>
          <w:b w:val="0"/>
          <w:bCs w:val="0"/>
          <w:sz w:val="28"/>
          <w:szCs w:val="28"/>
          <w:lang w:eastAsia="ru-RU"/>
        </w:rPr>
        <w:t xml:space="preserve">» </w:t>
      </w:r>
      <w:r>
        <w:rPr>
          <w:b w:val="0"/>
          <w:bCs w:val="0"/>
          <w:sz w:val="28"/>
          <w:szCs w:val="28"/>
          <w:lang w:eastAsia="ru-RU"/>
        </w:rPr>
        <w:t>январ</w:t>
      </w:r>
      <w:r w:rsidRPr="003E717B">
        <w:rPr>
          <w:b w:val="0"/>
          <w:bCs w:val="0"/>
          <w:sz w:val="28"/>
          <w:szCs w:val="28"/>
          <w:lang w:eastAsia="ru-RU"/>
        </w:rPr>
        <w:t>я 201</w:t>
      </w:r>
      <w:r>
        <w:rPr>
          <w:b w:val="0"/>
          <w:bCs w:val="0"/>
          <w:sz w:val="28"/>
          <w:szCs w:val="28"/>
          <w:lang w:eastAsia="ru-RU"/>
        </w:rPr>
        <w:t>5</w:t>
      </w:r>
      <w:r w:rsidRPr="003E717B">
        <w:rPr>
          <w:b w:val="0"/>
          <w:bCs w:val="0"/>
          <w:sz w:val="28"/>
          <w:szCs w:val="28"/>
          <w:lang w:eastAsia="ru-RU"/>
        </w:rPr>
        <w:t xml:space="preserve"> года, по адресу: г. Нижний Новгород, пл. Свободы, д.3, малый актовый зал. Заседание проводится с использованием средств видеосвязи.</w:t>
      </w:r>
    </w:p>
    <w:p w:rsidR="004B7ED4" w:rsidRDefault="004B7ED4" w:rsidP="004B7ED4">
      <w:pPr>
        <w:spacing w:before="120"/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bCs/>
          <w:sz w:val="28"/>
        </w:rPr>
        <w:t>В заседании принимают участие:</w:t>
      </w:r>
      <w:r>
        <w:rPr>
          <w:rFonts w:ascii="Times New Roman" w:hAnsi="Times New Roman"/>
          <w:sz w:val="28"/>
        </w:rPr>
        <w:t xml:space="preserve"> </w:t>
      </w:r>
    </w:p>
    <w:tbl>
      <w:tblPr>
        <w:tblW w:w="4951" w:type="pct"/>
        <w:tblInd w:w="38" w:type="dxa"/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3022"/>
        <w:gridCol w:w="6990"/>
      </w:tblGrid>
      <w:tr w:rsidR="00517599" w:rsidRPr="00517599" w:rsidTr="007D48F9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17599" w:rsidRPr="00517599" w:rsidRDefault="00517599" w:rsidP="007D48F9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517599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17599" w:rsidRPr="00517599" w:rsidRDefault="00517599" w:rsidP="007D48F9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517599">
              <w:rPr>
                <w:rFonts w:ascii="Times New Roman" w:hAnsi="Times New Roman"/>
                <w:b/>
                <w:bCs/>
                <w:sz w:val="28"/>
                <w:szCs w:val="28"/>
              </w:rPr>
              <w:t>Должность</w:t>
            </w:r>
          </w:p>
        </w:tc>
      </w:tr>
      <w:tr w:rsidR="00517599" w:rsidRPr="00517599" w:rsidTr="007D48F9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17599" w:rsidRPr="00517599" w:rsidRDefault="00517599" w:rsidP="007D48F9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517599"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>Председатель Конкурсной комиссии:</w:t>
            </w:r>
          </w:p>
        </w:tc>
      </w:tr>
      <w:tr w:rsidR="00517599" w:rsidRPr="00517599" w:rsidTr="007D48F9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17599" w:rsidRPr="00517599" w:rsidRDefault="00517599" w:rsidP="007D48F9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517599">
              <w:rPr>
                <w:rFonts w:ascii="Times New Roman" w:hAnsi="Times New Roman"/>
                <w:sz w:val="28"/>
                <w:szCs w:val="28"/>
              </w:rPr>
              <w:t>Пустовой</w:t>
            </w:r>
            <w:proofErr w:type="spellEnd"/>
            <w:r w:rsidRPr="00517599">
              <w:rPr>
                <w:rFonts w:ascii="Times New Roman" w:hAnsi="Times New Roman"/>
                <w:sz w:val="28"/>
                <w:szCs w:val="28"/>
              </w:rPr>
              <w:t xml:space="preserve"> Ю.А.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17599" w:rsidRPr="00517599" w:rsidRDefault="00517599" w:rsidP="007D48F9">
            <w:pPr>
              <w:rPr>
                <w:rFonts w:ascii="Times New Roman" w:hAnsi="Times New Roman"/>
                <w:sz w:val="28"/>
                <w:szCs w:val="28"/>
              </w:rPr>
            </w:pPr>
            <w:r w:rsidRPr="00517599">
              <w:rPr>
                <w:rFonts w:ascii="Times New Roman" w:hAnsi="Times New Roman"/>
                <w:sz w:val="28"/>
                <w:szCs w:val="28"/>
              </w:rPr>
              <w:t>Директор по строительству Белорусской АЭС – директор Представительства АО «НИАЭП» в Республике Беларусь</w:t>
            </w:r>
          </w:p>
        </w:tc>
      </w:tr>
      <w:tr w:rsidR="00517599" w:rsidRPr="00517599" w:rsidTr="007D48F9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17599" w:rsidRPr="00517599" w:rsidRDefault="00517599" w:rsidP="007D48F9">
            <w:pPr>
              <w:rPr>
                <w:rFonts w:ascii="Times New Roman" w:hAnsi="Times New Roman"/>
                <w:sz w:val="28"/>
                <w:szCs w:val="28"/>
              </w:rPr>
            </w:pPr>
            <w:r w:rsidRPr="00517599">
              <w:rPr>
                <w:rFonts w:ascii="Times New Roman" w:hAnsi="Times New Roman"/>
                <w:b/>
                <w:sz w:val="28"/>
                <w:szCs w:val="28"/>
              </w:rPr>
              <w:t>Члены Конкурсной комиссии с правом «вето»:</w:t>
            </w:r>
          </w:p>
        </w:tc>
      </w:tr>
      <w:tr w:rsidR="00517599" w:rsidRPr="00517599" w:rsidTr="007D48F9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17599" w:rsidRPr="00517599" w:rsidRDefault="00517599" w:rsidP="007D48F9">
            <w:pPr>
              <w:rPr>
                <w:rFonts w:ascii="Times New Roman" w:hAnsi="Times New Roman"/>
                <w:sz w:val="28"/>
                <w:szCs w:val="28"/>
              </w:rPr>
            </w:pPr>
            <w:r w:rsidRPr="00517599">
              <w:rPr>
                <w:rFonts w:ascii="Times New Roman" w:hAnsi="Times New Roman"/>
                <w:sz w:val="28"/>
                <w:szCs w:val="28"/>
              </w:rPr>
              <w:t>Карасев А.Т.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17599" w:rsidRPr="00517599" w:rsidRDefault="00517599" w:rsidP="007D48F9">
            <w:pPr>
              <w:ind w:right="80"/>
              <w:rPr>
                <w:rFonts w:ascii="Times New Roman" w:hAnsi="Times New Roman"/>
                <w:sz w:val="28"/>
                <w:szCs w:val="28"/>
              </w:rPr>
            </w:pPr>
            <w:r w:rsidRPr="00517599">
              <w:rPr>
                <w:rFonts w:ascii="Times New Roman" w:hAnsi="Times New Roman"/>
                <w:sz w:val="28"/>
                <w:szCs w:val="28"/>
              </w:rPr>
              <w:t xml:space="preserve">Главный специалист отдела физической защиты и безопасности финансово-экономической деятельности АО «НИАЭП» </w:t>
            </w:r>
          </w:p>
        </w:tc>
      </w:tr>
      <w:tr w:rsidR="00517599" w:rsidRPr="00517599" w:rsidTr="007D48F9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17599" w:rsidRPr="00517599" w:rsidRDefault="00517599" w:rsidP="007D48F9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517599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517599" w:rsidRPr="00517599" w:rsidTr="007D48F9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17599" w:rsidRPr="00517599" w:rsidRDefault="00517599" w:rsidP="007D48F9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517599">
              <w:rPr>
                <w:rFonts w:ascii="Times New Roman" w:hAnsi="Times New Roman"/>
                <w:sz w:val="28"/>
                <w:szCs w:val="28"/>
              </w:rPr>
              <w:t>Галанчук</w:t>
            </w:r>
            <w:proofErr w:type="spellEnd"/>
            <w:r w:rsidRPr="00517599">
              <w:rPr>
                <w:rFonts w:ascii="Times New Roman" w:hAnsi="Times New Roman"/>
                <w:sz w:val="28"/>
                <w:szCs w:val="28"/>
              </w:rPr>
              <w:t xml:space="preserve"> С.Ф.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17599" w:rsidRPr="00517599" w:rsidRDefault="00517599" w:rsidP="007D48F9">
            <w:pPr>
              <w:rPr>
                <w:rFonts w:ascii="Times New Roman" w:hAnsi="Times New Roman"/>
                <w:sz w:val="28"/>
                <w:szCs w:val="28"/>
              </w:rPr>
            </w:pPr>
            <w:r w:rsidRPr="00517599">
              <w:rPr>
                <w:rFonts w:ascii="Times New Roman" w:hAnsi="Times New Roman"/>
                <w:sz w:val="28"/>
                <w:szCs w:val="28"/>
              </w:rPr>
              <w:t>Заместитель главного инженера по эксплуатации</w:t>
            </w:r>
          </w:p>
          <w:p w:rsidR="00517599" w:rsidRPr="00517599" w:rsidRDefault="00517599" w:rsidP="007D48F9">
            <w:pPr>
              <w:rPr>
                <w:rFonts w:ascii="Times New Roman" w:hAnsi="Times New Roman"/>
                <w:sz w:val="28"/>
                <w:szCs w:val="28"/>
              </w:rPr>
            </w:pPr>
            <w:r w:rsidRPr="00517599">
              <w:rPr>
                <w:rFonts w:ascii="Times New Roman" w:hAnsi="Times New Roman"/>
                <w:sz w:val="28"/>
                <w:szCs w:val="28"/>
              </w:rPr>
              <w:t>Государственного предприятия «Белорусская АЭС»</w:t>
            </w:r>
          </w:p>
        </w:tc>
      </w:tr>
      <w:tr w:rsidR="00517599" w:rsidRPr="00517599" w:rsidTr="007D48F9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17599" w:rsidRPr="00517599" w:rsidRDefault="00517599" w:rsidP="007D48F9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517599">
              <w:rPr>
                <w:rFonts w:ascii="Times New Roman" w:hAnsi="Times New Roman"/>
                <w:sz w:val="28"/>
                <w:szCs w:val="28"/>
              </w:rPr>
              <w:t>Коптель</w:t>
            </w:r>
            <w:proofErr w:type="spellEnd"/>
            <w:r w:rsidRPr="00517599">
              <w:rPr>
                <w:rFonts w:ascii="Times New Roman" w:hAnsi="Times New Roman"/>
                <w:sz w:val="28"/>
                <w:szCs w:val="28"/>
              </w:rPr>
              <w:t xml:space="preserve"> Е.Г.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17599" w:rsidRPr="00517599" w:rsidRDefault="00517599" w:rsidP="007D48F9">
            <w:pPr>
              <w:rPr>
                <w:rFonts w:ascii="Times New Roman" w:hAnsi="Times New Roman"/>
                <w:sz w:val="28"/>
                <w:szCs w:val="28"/>
              </w:rPr>
            </w:pPr>
            <w:r w:rsidRPr="00517599">
              <w:rPr>
                <w:rFonts w:ascii="Times New Roman" w:hAnsi="Times New Roman"/>
                <w:sz w:val="28"/>
                <w:szCs w:val="28"/>
              </w:rPr>
              <w:t>Начальник производственного отдела управления капитального строительства  Государственного предприятия «Белорусская АЭС»</w:t>
            </w:r>
          </w:p>
        </w:tc>
      </w:tr>
      <w:tr w:rsidR="00517599" w:rsidRPr="00517599" w:rsidTr="007D48F9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17599" w:rsidRPr="00517599" w:rsidRDefault="00517599" w:rsidP="007D48F9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517599">
              <w:rPr>
                <w:rFonts w:ascii="Times New Roman" w:hAnsi="Times New Roman"/>
                <w:sz w:val="28"/>
                <w:szCs w:val="28"/>
              </w:rPr>
              <w:t>Малишевский</w:t>
            </w:r>
            <w:proofErr w:type="spellEnd"/>
            <w:r w:rsidRPr="00517599">
              <w:rPr>
                <w:rFonts w:ascii="Times New Roman" w:hAnsi="Times New Roman"/>
                <w:sz w:val="28"/>
                <w:szCs w:val="28"/>
              </w:rPr>
              <w:t xml:space="preserve"> В.С.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17599" w:rsidRPr="00517599" w:rsidRDefault="00517599" w:rsidP="007D48F9">
            <w:pPr>
              <w:rPr>
                <w:rFonts w:ascii="Times New Roman" w:hAnsi="Times New Roman"/>
                <w:sz w:val="28"/>
                <w:szCs w:val="28"/>
              </w:rPr>
            </w:pPr>
            <w:r w:rsidRPr="00517599">
              <w:rPr>
                <w:rFonts w:ascii="Times New Roman" w:hAnsi="Times New Roman"/>
                <w:sz w:val="28"/>
                <w:szCs w:val="28"/>
              </w:rPr>
              <w:t>Начальник производственно-технического отдела Государственного предприятия «Белорусская АЭС»</w:t>
            </w:r>
          </w:p>
        </w:tc>
      </w:tr>
      <w:tr w:rsidR="00517599" w:rsidRPr="00517599" w:rsidTr="007D48F9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17599" w:rsidRPr="00517599" w:rsidRDefault="00517599" w:rsidP="007D48F9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517599">
              <w:rPr>
                <w:rFonts w:ascii="Times New Roman" w:hAnsi="Times New Roman"/>
                <w:sz w:val="28"/>
                <w:szCs w:val="28"/>
              </w:rPr>
              <w:t>Суздалев</w:t>
            </w:r>
            <w:proofErr w:type="spellEnd"/>
            <w:r w:rsidRPr="00517599">
              <w:rPr>
                <w:rFonts w:ascii="Times New Roman" w:hAnsi="Times New Roman"/>
                <w:sz w:val="28"/>
                <w:szCs w:val="28"/>
              </w:rPr>
              <w:t xml:space="preserve"> М.А.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17599" w:rsidRPr="00517599" w:rsidRDefault="00517599" w:rsidP="007D48F9">
            <w:pPr>
              <w:rPr>
                <w:rFonts w:ascii="Times New Roman" w:hAnsi="Times New Roman"/>
                <w:sz w:val="28"/>
                <w:szCs w:val="28"/>
              </w:rPr>
            </w:pPr>
            <w:r w:rsidRPr="00517599">
              <w:rPr>
                <w:rFonts w:ascii="Times New Roman" w:hAnsi="Times New Roman"/>
                <w:sz w:val="28"/>
                <w:szCs w:val="28"/>
              </w:rPr>
              <w:t>Начальник отдела учета и комплектации оборудования Государственного предприятия «Белорусская АЭС»</w:t>
            </w:r>
          </w:p>
        </w:tc>
      </w:tr>
      <w:tr w:rsidR="00517599" w:rsidRPr="00517599" w:rsidTr="007D48F9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17599" w:rsidRPr="00517599" w:rsidRDefault="00517599" w:rsidP="007D48F9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517599">
              <w:rPr>
                <w:rFonts w:ascii="Times New Roman" w:hAnsi="Times New Roman"/>
                <w:sz w:val="28"/>
                <w:szCs w:val="28"/>
              </w:rPr>
              <w:t>Слушник</w:t>
            </w:r>
            <w:proofErr w:type="spellEnd"/>
            <w:r w:rsidRPr="00517599">
              <w:rPr>
                <w:rFonts w:ascii="Times New Roman" w:hAnsi="Times New Roman"/>
                <w:sz w:val="28"/>
                <w:szCs w:val="28"/>
              </w:rPr>
              <w:t xml:space="preserve"> И.Н.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17599" w:rsidRPr="00517599" w:rsidRDefault="00517599" w:rsidP="007D48F9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517599">
              <w:rPr>
                <w:rFonts w:ascii="Times New Roman" w:hAnsi="Times New Roman"/>
                <w:sz w:val="28"/>
                <w:szCs w:val="28"/>
              </w:rPr>
              <w:t>Ведущий специалист коммерческо-юридического отдела Государственного предприятия «Белорусская АЭС»</w:t>
            </w:r>
          </w:p>
        </w:tc>
      </w:tr>
      <w:tr w:rsidR="00517599" w:rsidRPr="00517599" w:rsidTr="007D48F9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17599" w:rsidRPr="00517599" w:rsidRDefault="00517599" w:rsidP="007D48F9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517599">
              <w:rPr>
                <w:rFonts w:ascii="Times New Roman" w:hAnsi="Times New Roman"/>
                <w:sz w:val="28"/>
                <w:szCs w:val="28"/>
              </w:rPr>
              <w:t>Шкитилев</w:t>
            </w:r>
            <w:proofErr w:type="spellEnd"/>
            <w:r w:rsidRPr="00517599">
              <w:rPr>
                <w:rFonts w:ascii="Times New Roman" w:hAnsi="Times New Roman"/>
                <w:sz w:val="28"/>
                <w:szCs w:val="28"/>
              </w:rPr>
              <w:t xml:space="preserve"> Д.В.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17599" w:rsidRPr="00517599" w:rsidRDefault="00517599" w:rsidP="007D48F9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517599">
              <w:rPr>
                <w:rFonts w:ascii="Times New Roman" w:hAnsi="Times New Roman"/>
                <w:sz w:val="28"/>
                <w:szCs w:val="28"/>
              </w:rPr>
              <w:t>Главный инженер АО «НИАЭП»</w:t>
            </w:r>
          </w:p>
        </w:tc>
      </w:tr>
      <w:tr w:rsidR="00517599" w:rsidRPr="00517599" w:rsidTr="007D48F9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17599" w:rsidRPr="00517599" w:rsidRDefault="00517599" w:rsidP="007D48F9">
            <w:pPr>
              <w:rPr>
                <w:rFonts w:ascii="Times New Roman" w:hAnsi="Times New Roman"/>
                <w:sz w:val="28"/>
                <w:szCs w:val="28"/>
              </w:rPr>
            </w:pPr>
            <w:r w:rsidRPr="00517599">
              <w:rPr>
                <w:rFonts w:ascii="Times New Roman" w:hAnsi="Times New Roman"/>
                <w:sz w:val="28"/>
                <w:szCs w:val="28"/>
              </w:rPr>
              <w:t>Казакова Е.А.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17599" w:rsidRPr="00517599" w:rsidRDefault="00517599" w:rsidP="007D48F9">
            <w:pPr>
              <w:rPr>
                <w:rFonts w:ascii="Times New Roman" w:hAnsi="Times New Roman"/>
                <w:sz w:val="28"/>
                <w:szCs w:val="28"/>
              </w:rPr>
            </w:pPr>
            <w:r w:rsidRPr="00517599">
              <w:rPr>
                <w:rFonts w:ascii="Times New Roman" w:hAnsi="Times New Roman"/>
                <w:sz w:val="28"/>
                <w:szCs w:val="28"/>
              </w:rPr>
              <w:t>Начальник управления методологии и организации закупок АО «НИАЭП»</w:t>
            </w:r>
          </w:p>
        </w:tc>
      </w:tr>
      <w:tr w:rsidR="00517599" w:rsidRPr="00517599" w:rsidTr="007D48F9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17599" w:rsidRPr="00517599" w:rsidRDefault="00517599" w:rsidP="007D48F9">
            <w:pPr>
              <w:rPr>
                <w:rFonts w:ascii="Times New Roman" w:hAnsi="Times New Roman"/>
                <w:sz w:val="28"/>
                <w:szCs w:val="28"/>
              </w:rPr>
            </w:pPr>
            <w:r w:rsidRPr="00517599">
              <w:rPr>
                <w:rFonts w:ascii="Times New Roman" w:hAnsi="Times New Roman"/>
                <w:sz w:val="28"/>
                <w:szCs w:val="28"/>
              </w:rPr>
              <w:t>Соловьев М.В.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17599" w:rsidRPr="00517599" w:rsidRDefault="00517599" w:rsidP="007D48F9">
            <w:pPr>
              <w:rPr>
                <w:rFonts w:ascii="Times New Roman" w:hAnsi="Times New Roman"/>
                <w:sz w:val="28"/>
                <w:szCs w:val="28"/>
              </w:rPr>
            </w:pPr>
            <w:r w:rsidRPr="00517599">
              <w:rPr>
                <w:rFonts w:ascii="Times New Roman" w:hAnsi="Times New Roman"/>
                <w:sz w:val="28"/>
                <w:szCs w:val="28"/>
              </w:rPr>
              <w:t xml:space="preserve">Заместитель начальника управления планирования закупок АО «НИАЭП» </w:t>
            </w:r>
          </w:p>
        </w:tc>
      </w:tr>
      <w:tr w:rsidR="00517599" w:rsidRPr="00517599" w:rsidTr="007D48F9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17599" w:rsidRPr="00517599" w:rsidRDefault="00517599" w:rsidP="007D48F9">
            <w:pPr>
              <w:rPr>
                <w:rFonts w:ascii="Times New Roman" w:hAnsi="Times New Roman"/>
                <w:sz w:val="28"/>
                <w:szCs w:val="28"/>
              </w:rPr>
            </w:pPr>
            <w:r w:rsidRPr="00517599">
              <w:rPr>
                <w:rFonts w:ascii="Times New Roman" w:hAnsi="Times New Roman"/>
                <w:sz w:val="28"/>
                <w:szCs w:val="28"/>
              </w:rPr>
              <w:t>Кевля С.А.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17599" w:rsidRPr="00517599" w:rsidRDefault="00517599" w:rsidP="007D48F9">
            <w:pPr>
              <w:rPr>
                <w:rFonts w:ascii="Times New Roman" w:hAnsi="Times New Roman"/>
                <w:sz w:val="28"/>
                <w:szCs w:val="28"/>
              </w:rPr>
            </w:pPr>
            <w:r w:rsidRPr="00517599">
              <w:rPr>
                <w:rFonts w:ascii="Times New Roman" w:hAnsi="Times New Roman"/>
                <w:sz w:val="28"/>
                <w:szCs w:val="28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517599" w:rsidRPr="00517599" w:rsidTr="007D48F9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17599" w:rsidRPr="00517599" w:rsidRDefault="00517599" w:rsidP="007D48F9">
            <w:pPr>
              <w:rPr>
                <w:rFonts w:ascii="Times New Roman" w:hAnsi="Times New Roman"/>
                <w:sz w:val="28"/>
                <w:szCs w:val="28"/>
              </w:rPr>
            </w:pPr>
            <w:r w:rsidRPr="00517599">
              <w:rPr>
                <w:rFonts w:ascii="Times New Roman" w:hAnsi="Times New Roman"/>
                <w:sz w:val="28"/>
                <w:szCs w:val="28"/>
              </w:rPr>
              <w:t>Суслова А.А.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17599" w:rsidRPr="00517599" w:rsidRDefault="00517599" w:rsidP="007D48F9">
            <w:pPr>
              <w:rPr>
                <w:rFonts w:ascii="Times New Roman" w:hAnsi="Times New Roman"/>
                <w:sz w:val="28"/>
                <w:szCs w:val="28"/>
              </w:rPr>
            </w:pPr>
            <w:r w:rsidRPr="00517599">
              <w:rPr>
                <w:rFonts w:ascii="Times New Roman" w:hAnsi="Times New Roman"/>
                <w:sz w:val="28"/>
                <w:szCs w:val="28"/>
              </w:rPr>
              <w:t xml:space="preserve">Начальник отдела страхования финансового управления ЗАО АСЭ </w:t>
            </w:r>
          </w:p>
        </w:tc>
      </w:tr>
      <w:tr w:rsidR="00517599" w:rsidRPr="00517599" w:rsidTr="007D48F9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17599" w:rsidRPr="00517599" w:rsidRDefault="00517599" w:rsidP="007D48F9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517599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Конкурсной комиссии без права голоса:</w:t>
            </w:r>
          </w:p>
        </w:tc>
      </w:tr>
      <w:tr w:rsidR="00517599" w:rsidRPr="00517599" w:rsidTr="007D48F9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17599" w:rsidRPr="00517599" w:rsidRDefault="00517599" w:rsidP="007D48F9">
            <w:pPr>
              <w:rPr>
                <w:rFonts w:ascii="Times New Roman" w:hAnsi="Times New Roman"/>
                <w:sz w:val="28"/>
                <w:szCs w:val="28"/>
              </w:rPr>
            </w:pPr>
            <w:r w:rsidRPr="00517599">
              <w:rPr>
                <w:rFonts w:ascii="Times New Roman" w:hAnsi="Times New Roman"/>
                <w:sz w:val="28"/>
                <w:szCs w:val="28"/>
              </w:rPr>
              <w:t>Белоусова О.А.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17599" w:rsidRPr="00517599" w:rsidRDefault="00517599" w:rsidP="007D48F9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517599">
              <w:rPr>
                <w:rFonts w:ascii="Times New Roman" w:hAnsi="Times New Roman"/>
                <w:sz w:val="28"/>
                <w:szCs w:val="28"/>
              </w:rPr>
              <w:t xml:space="preserve">Специалист 1  категории отдела методологии и </w:t>
            </w:r>
          </w:p>
          <w:p w:rsidR="00517599" w:rsidRPr="00517599" w:rsidRDefault="00517599" w:rsidP="007D48F9">
            <w:pPr>
              <w:rPr>
                <w:rFonts w:ascii="Times New Roman" w:hAnsi="Times New Roman"/>
                <w:sz w:val="28"/>
                <w:szCs w:val="28"/>
              </w:rPr>
            </w:pPr>
            <w:r w:rsidRPr="00517599">
              <w:rPr>
                <w:rFonts w:ascii="Times New Roman" w:hAnsi="Times New Roman"/>
                <w:sz w:val="28"/>
                <w:szCs w:val="28"/>
              </w:rPr>
              <w:t>организации закупочных процедур АО «НИАЭП»</w:t>
            </w:r>
          </w:p>
        </w:tc>
      </w:tr>
    </w:tbl>
    <w:p w:rsidR="00517599" w:rsidRPr="00517599" w:rsidRDefault="00517599" w:rsidP="00517599">
      <w:pPr>
        <w:contextualSpacing/>
        <w:rPr>
          <w:rFonts w:ascii="Times New Roman" w:hAnsi="Times New Roman"/>
          <w:sz w:val="28"/>
          <w:szCs w:val="28"/>
        </w:rPr>
      </w:pPr>
      <w:r w:rsidRPr="00517599">
        <w:rPr>
          <w:rFonts w:ascii="Times New Roman" w:hAnsi="Times New Roman"/>
          <w:sz w:val="28"/>
          <w:szCs w:val="28"/>
        </w:rPr>
        <w:t>Заседание проводится в присутствии 12 из 15 членов Конкурсной комиссии, что составляет 80 % от общего количества членов Конкурсной комиссии. Кворум имеется. Заседание правомочно.</w:t>
      </w:r>
    </w:p>
    <w:p w:rsidR="004B7ED4" w:rsidRDefault="004B7ED4" w:rsidP="00D260DA">
      <w:pPr>
        <w:pStyle w:val="af1"/>
        <w:jc w:val="both"/>
        <w:rPr>
          <w:sz w:val="28"/>
        </w:rPr>
      </w:pPr>
      <w:r>
        <w:rPr>
          <w:sz w:val="28"/>
        </w:rPr>
        <w:t>1. Согласно протоколу открытия доступа к заявкам на участие в запросе предложений от «02» декабря 2014 года №1026 Блр</w:t>
      </w:r>
      <w:proofErr w:type="gramStart"/>
      <w:r>
        <w:rPr>
          <w:sz w:val="28"/>
        </w:rPr>
        <w:t>1</w:t>
      </w:r>
      <w:proofErr w:type="gramEnd"/>
      <w:r>
        <w:rPr>
          <w:sz w:val="28"/>
        </w:rPr>
        <w:t xml:space="preserve">,2/П-14-1 были поданы заявки на участие в запросе предложений следующими участниками </w:t>
      </w:r>
      <w:r>
        <w:rPr>
          <w:bCs/>
          <w:sz w:val="28"/>
        </w:rPr>
        <w:t>запроса предложений</w:t>
      </w:r>
      <w:r>
        <w:rPr>
          <w:sz w:val="28"/>
        </w:rPr>
        <w:t>:</w:t>
      </w:r>
    </w:p>
    <w:tbl>
      <w:tblPr>
        <w:tblW w:w="5000" w:type="pct"/>
        <w:tblInd w:w="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83"/>
        <w:gridCol w:w="2684"/>
        <w:gridCol w:w="5584"/>
      </w:tblGrid>
      <w:tr w:rsidR="004B7ED4" w:rsidTr="007D48F9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7ED4" w:rsidRDefault="004B7ED4" w:rsidP="007D48F9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№ 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>Предложения</w:t>
            </w:r>
          </w:p>
        </w:tc>
        <w:tc>
          <w:tcPr>
            <w:tcW w:w="13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7ED4" w:rsidRDefault="004B7ED4" w:rsidP="007D48F9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 xml:space="preserve">Участник запроса 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 xml:space="preserve">предложений </w:t>
            </w:r>
          </w:p>
        </w:tc>
        <w:tc>
          <w:tcPr>
            <w:tcW w:w="27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7ED4" w:rsidRDefault="004B7ED4" w:rsidP="007D48F9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 xml:space="preserve">Условия исполнения договора, указанные 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>в Предложении</w:t>
            </w:r>
          </w:p>
        </w:tc>
      </w:tr>
      <w:tr w:rsidR="004B7ED4" w:rsidTr="007D48F9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7ED4" w:rsidRDefault="004B7ED4" w:rsidP="007D48F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60204753 </w:t>
            </w:r>
          </w:p>
        </w:tc>
        <w:tc>
          <w:tcPr>
            <w:tcW w:w="13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7ED4" w:rsidRDefault="004B7ED4" w:rsidP="007D48F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ООО "ПФ "Ока" </w:t>
            </w:r>
          </w:p>
          <w:p w:rsidR="004B7ED4" w:rsidRDefault="004B7ED4" w:rsidP="007D48F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ИНН: 5252012050</w:t>
            </w:r>
          </w:p>
        </w:tc>
        <w:tc>
          <w:tcPr>
            <w:tcW w:w="27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7ED4" w:rsidRDefault="004B7ED4" w:rsidP="007D48F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Цена заявки: 4 808 217 (Четыре миллиона восемьсот восемь тысяч двести семнадцать) рублей 09 копеек, включая НДС </w:t>
            </w:r>
          </w:p>
        </w:tc>
      </w:tr>
      <w:tr w:rsidR="004B7ED4" w:rsidTr="007D48F9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7ED4" w:rsidRDefault="004B7ED4" w:rsidP="007D48F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60204938 </w:t>
            </w:r>
          </w:p>
        </w:tc>
        <w:tc>
          <w:tcPr>
            <w:tcW w:w="13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7ED4" w:rsidRDefault="004B7ED4" w:rsidP="007D48F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ООО "МИЭЛЬГРУП" </w:t>
            </w:r>
          </w:p>
          <w:p w:rsidR="004B7ED4" w:rsidRDefault="004B7ED4" w:rsidP="007D48F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ИНН: 5246044053</w:t>
            </w:r>
          </w:p>
        </w:tc>
        <w:tc>
          <w:tcPr>
            <w:tcW w:w="27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7ED4" w:rsidRDefault="004B7ED4" w:rsidP="007D48F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Цена заявки: 4 075 433 (Четыре миллиона семьдесят пять тысяч четыреста тридцать три) рубля 48 копеек, включая НДС </w:t>
            </w:r>
          </w:p>
        </w:tc>
      </w:tr>
    </w:tbl>
    <w:p w:rsidR="004B7ED4" w:rsidRPr="00A57022" w:rsidRDefault="004B7ED4" w:rsidP="00D260DA">
      <w:pPr>
        <w:outlineLvl w:val="0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hAnsi="Times New Roman"/>
          <w:sz w:val="28"/>
        </w:rPr>
        <w:t xml:space="preserve">2. </w:t>
      </w:r>
      <w:r w:rsidRPr="00A57022">
        <w:rPr>
          <w:rFonts w:ascii="Times New Roman" w:eastAsiaTheme="minorEastAsia" w:hAnsi="Times New Roman"/>
          <w:sz w:val="28"/>
          <w:szCs w:val="28"/>
        </w:rPr>
        <w:t>Согласно протоколу заседания конкурсной комиссии по рассмотрению заявок на отборочной стадии от «16» декабря 2014г. №</w:t>
      </w:r>
      <w:r>
        <w:rPr>
          <w:rFonts w:ascii="Times New Roman" w:hAnsi="Times New Roman"/>
          <w:sz w:val="28"/>
        </w:rPr>
        <w:t>1026 Блр</w:t>
      </w:r>
      <w:proofErr w:type="gramStart"/>
      <w:r>
        <w:rPr>
          <w:rFonts w:ascii="Times New Roman" w:hAnsi="Times New Roman"/>
          <w:sz w:val="28"/>
        </w:rPr>
        <w:t>1</w:t>
      </w:r>
      <w:proofErr w:type="gramEnd"/>
      <w:r>
        <w:rPr>
          <w:rFonts w:ascii="Times New Roman" w:hAnsi="Times New Roman"/>
          <w:sz w:val="28"/>
        </w:rPr>
        <w:t>,2/П-14-</w:t>
      </w:r>
      <w:r w:rsidRPr="004B7ED4">
        <w:rPr>
          <w:rFonts w:ascii="Times New Roman" w:hAnsi="Times New Roman"/>
          <w:sz w:val="28"/>
        </w:rPr>
        <w:t>2</w:t>
      </w:r>
      <w:r w:rsidRPr="00A57022">
        <w:rPr>
          <w:rFonts w:ascii="Times New Roman" w:eastAsiaTheme="minorEastAsia" w:hAnsi="Times New Roman"/>
          <w:sz w:val="28"/>
          <w:szCs w:val="28"/>
        </w:rPr>
        <w:t xml:space="preserve"> конкурсной комиссией были приняты следующие решения:</w:t>
      </w:r>
    </w:p>
    <w:p w:rsidR="004B7ED4" w:rsidRPr="00535C52" w:rsidRDefault="004B7ED4" w:rsidP="00D260DA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 w:rsidRPr="00535C52">
        <w:rPr>
          <w:sz w:val="28"/>
          <w:szCs w:val="28"/>
        </w:rPr>
        <w:t>2.</w:t>
      </w:r>
      <w:r w:rsidRPr="00D0428C">
        <w:rPr>
          <w:sz w:val="28"/>
          <w:szCs w:val="28"/>
        </w:rPr>
        <w:t>1</w:t>
      </w:r>
      <w:r w:rsidRPr="00535C52">
        <w:rPr>
          <w:sz w:val="28"/>
          <w:szCs w:val="28"/>
        </w:rPr>
        <w:t xml:space="preserve">. </w:t>
      </w:r>
      <w:r w:rsidRPr="00223903">
        <w:rPr>
          <w:rFonts w:eastAsia="Calibri"/>
          <w:sz w:val="28"/>
          <w:szCs w:val="28"/>
        </w:rPr>
        <w:t xml:space="preserve">В </w:t>
      </w:r>
      <w:r w:rsidRPr="00223903">
        <w:rPr>
          <w:sz w:val="28"/>
          <w:szCs w:val="28"/>
        </w:rPr>
        <w:t>соответствии</w:t>
      </w:r>
      <w:r w:rsidRPr="00223903">
        <w:rPr>
          <w:rFonts w:eastAsia="Calibri"/>
          <w:sz w:val="28"/>
          <w:szCs w:val="28"/>
        </w:rPr>
        <w:t xml:space="preserve"> с пунктом 19.8, на основании пункта</w:t>
      </w:r>
      <w:r w:rsidRPr="00223903">
        <w:rPr>
          <w:sz w:val="28"/>
          <w:szCs w:val="28"/>
        </w:rPr>
        <w:t xml:space="preserve"> 14.8.4 ЕОСЗ и пунктом 4.14.1.8 документации по запросу предложений направить запрос по уточнению заявки на участие в запросе предложений, а именно</w:t>
      </w:r>
      <w:r w:rsidRPr="00535C52">
        <w:rPr>
          <w:sz w:val="28"/>
          <w:szCs w:val="28"/>
        </w:rPr>
        <w:t xml:space="preserve">: </w:t>
      </w:r>
    </w:p>
    <w:p w:rsidR="004B7ED4" w:rsidRPr="00535C52" w:rsidRDefault="004B7ED4" w:rsidP="00D260DA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 w:rsidRPr="00535C52">
        <w:rPr>
          <w:sz w:val="28"/>
          <w:szCs w:val="28"/>
        </w:rPr>
        <w:t>2.</w:t>
      </w:r>
      <w:r w:rsidRPr="00D0428C">
        <w:rPr>
          <w:sz w:val="28"/>
          <w:szCs w:val="28"/>
        </w:rPr>
        <w:t>1</w:t>
      </w:r>
      <w:r w:rsidRPr="00535C52">
        <w:rPr>
          <w:sz w:val="28"/>
          <w:szCs w:val="28"/>
        </w:rPr>
        <w:t xml:space="preserve">.1. направить участнику </w:t>
      </w:r>
      <w:r>
        <w:rPr>
          <w:sz w:val="28"/>
          <w:szCs w:val="28"/>
        </w:rPr>
        <w:t>запроса предложений</w:t>
      </w:r>
      <w:r w:rsidRPr="00535C52">
        <w:rPr>
          <w:sz w:val="28"/>
          <w:szCs w:val="28"/>
        </w:rPr>
        <w:t xml:space="preserve">: </w:t>
      </w:r>
      <w:r>
        <w:rPr>
          <w:sz w:val="28"/>
          <w:szCs w:val="28"/>
        </w:rPr>
        <w:t xml:space="preserve">ООО "ПФ "Ока" </w:t>
      </w:r>
      <w:r w:rsidRPr="00535C52">
        <w:rPr>
          <w:sz w:val="28"/>
          <w:szCs w:val="28"/>
        </w:rPr>
        <w:t>запрос о разъяснении положений предложения на участие в запросе предложений</w:t>
      </w:r>
      <w:r>
        <w:rPr>
          <w:sz w:val="28"/>
          <w:szCs w:val="28"/>
        </w:rPr>
        <w:t>.</w:t>
      </w:r>
      <w:r w:rsidRPr="00535C52">
        <w:rPr>
          <w:sz w:val="28"/>
          <w:szCs w:val="28"/>
        </w:rPr>
        <w:t xml:space="preserve"> </w:t>
      </w:r>
    </w:p>
    <w:p w:rsidR="004B7ED4" w:rsidRPr="004B7ED4" w:rsidRDefault="004B7ED4" w:rsidP="00D260DA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 w:rsidRPr="00535C52">
        <w:rPr>
          <w:sz w:val="28"/>
          <w:szCs w:val="28"/>
        </w:rPr>
        <w:t>2.</w:t>
      </w:r>
      <w:r w:rsidRPr="00221D8D">
        <w:rPr>
          <w:sz w:val="28"/>
          <w:szCs w:val="28"/>
        </w:rPr>
        <w:t>1</w:t>
      </w:r>
      <w:r w:rsidRPr="00535C52">
        <w:rPr>
          <w:sz w:val="28"/>
          <w:szCs w:val="28"/>
        </w:rPr>
        <w:t xml:space="preserve">.2. направить участнику </w:t>
      </w:r>
      <w:r>
        <w:rPr>
          <w:sz w:val="28"/>
          <w:szCs w:val="28"/>
        </w:rPr>
        <w:t>запроса предложений</w:t>
      </w:r>
      <w:r w:rsidRPr="00535C52">
        <w:rPr>
          <w:sz w:val="28"/>
          <w:szCs w:val="28"/>
        </w:rPr>
        <w:t xml:space="preserve">: </w:t>
      </w:r>
      <w:r>
        <w:rPr>
          <w:sz w:val="28"/>
          <w:szCs w:val="28"/>
        </w:rPr>
        <w:t xml:space="preserve">ООО "МИЭЛЬГРУП" </w:t>
      </w:r>
      <w:r w:rsidRPr="00535C52">
        <w:rPr>
          <w:sz w:val="28"/>
          <w:szCs w:val="28"/>
        </w:rPr>
        <w:t>запрос о разъяснении положений предложения на участие в запросе предложений</w:t>
      </w:r>
      <w:r>
        <w:rPr>
          <w:sz w:val="28"/>
          <w:szCs w:val="28"/>
        </w:rPr>
        <w:t>.</w:t>
      </w:r>
      <w:r w:rsidRPr="00535C52">
        <w:rPr>
          <w:sz w:val="28"/>
          <w:szCs w:val="28"/>
        </w:rPr>
        <w:t xml:space="preserve"> </w:t>
      </w:r>
    </w:p>
    <w:p w:rsidR="004B7ED4" w:rsidRPr="00A57022" w:rsidRDefault="004B7ED4" w:rsidP="00D260DA">
      <w:pPr>
        <w:pStyle w:val="af"/>
        <w:keepLines w:val="0"/>
        <w:ind w:left="0"/>
        <w:rPr>
          <w:rFonts w:ascii="Times New Roman" w:eastAsiaTheme="minorEastAsia" w:hAnsi="Times New Roman"/>
          <w:sz w:val="28"/>
          <w:szCs w:val="28"/>
        </w:rPr>
      </w:pPr>
      <w:r w:rsidRPr="00A57022">
        <w:rPr>
          <w:rFonts w:ascii="Times New Roman" w:eastAsiaTheme="minorEastAsia" w:hAnsi="Times New Roman"/>
          <w:sz w:val="28"/>
          <w:szCs w:val="28"/>
        </w:rPr>
        <w:t>3. Согласно протоколу заседания конкурсной комиссии от «</w:t>
      </w:r>
      <w:r>
        <w:rPr>
          <w:rFonts w:ascii="Times New Roman" w:eastAsiaTheme="minorEastAsia" w:hAnsi="Times New Roman"/>
          <w:sz w:val="28"/>
          <w:szCs w:val="28"/>
        </w:rPr>
        <w:t>29</w:t>
      </w:r>
      <w:r w:rsidRPr="00A57022">
        <w:rPr>
          <w:rFonts w:ascii="Times New Roman" w:eastAsiaTheme="minorEastAsia" w:hAnsi="Times New Roman"/>
          <w:sz w:val="28"/>
          <w:szCs w:val="28"/>
        </w:rPr>
        <w:t>» декабря 2014г. №</w:t>
      </w:r>
      <w:r>
        <w:rPr>
          <w:rFonts w:ascii="Times New Roman" w:hAnsi="Times New Roman"/>
          <w:sz w:val="28"/>
        </w:rPr>
        <w:t>1026 Блр</w:t>
      </w:r>
      <w:proofErr w:type="gramStart"/>
      <w:r>
        <w:rPr>
          <w:rFonts w:ascii="Times New Roman" w:hAnsi="Times New Roman"/>
          <w:sz w:val="28"/>
        </w:rPr>
        <w:t>1</w:t>
      </w:r>
      <w:proofErr w:type="gramEnd"/>
      <w:r>
        <w:rPr>
          <w:rFonts w:ascii="Times New Roman" w:hAnsi="Times New Roman"/>
          <w:sz w:val="28"/>
        </w:rPr>
        <w:t>,2/П-14-3</w:t>
      </w:r>
      <w:r w:rsidRPr="00A57022">
        <w:rPr>
          <w:rFonts w:ascii="Times New Roman" w:eastAsiaTheme="minorEastAsia" w:hAnsi="Times New Roman"/>
          <w:sz w:val="28"/>
          <w:szCs w:val="28"/>
        </w:rPr>
        <w:t xml:space="preserve"> конкурсной комиссией были приняты следующие решения:</w:t>
      </w:r>
    </w:p>
    <w:p w:rsidR="004B7ED4" w:rsidRPr="00A57022" w:rsidRDefault="004B7ED4" w:rsidP="00D260DA">
      <w:pPr>
        <w:keepLines w:val="0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eastAsiaTheme="minorEastAsia" w:hAnsi="Times New Roman"/>
          <w:sz w:val="28"/>
          <w:szCs w:val="28"/>
        </w:rPr>
        <w:t xml:space="preserve">3.1. </w:t>
      </w:r>
      <w:r w:rsidRPr="00A57022">
        <w:rPr>
          <w:rFonts w:ascii="Times New Roman" w:eastAsiaTheme="minorEastAsia" w:hAnsi="Times New Roman"/>
          <w:sz w:val="28"/>
          <w:szCs w:val="28"/>
        </w:rPr>
        <w:t xml:space="preserve">Продлить срок проведения отборочной стадии рассмотрения заявок и оценочной стадии рассмотрения заявок на участие в конкурсе, подведения итогов </w:t>
      </w:r>
      <w:r>
        <w:rPr>
          <w:rFonts w:ascii="Times New Roman" w:eastAsiaTheme="minorEastAsia" w:hAnsi="Times New Roman"/>
          <w:sz w:val="28"/>
          <w:szCs w:val="28"/>
        </w:rPr>
        <w:t>запрос предложений</w:t>
      </w:r>
      <w:r w:rsidRPr="00A57022">
        <w:rPr>
          <w:rFonts w:ascii="Times New Roman" w:eastAsiaTheme="minorEastAsia" w:hAnsi="Times New Roman"/>
          <w:sz w:val="28"/>
          <w:szCs w:val="28"/>
        </w:rPr>
        <w:t xml:space="preserve">: </w:t>
      </w:r>
    </w:p>
    <w:p w:rsidR="004B7ED4" w:rsidRPr="00A57022" w:rsidRDefault="004B7ED4" w:rsidP="00D260DA">
      <w:pPr>
        <w:keepLines w:val="0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eastAsiaTheme="minorEastAsia" w:hAnsi="Times New Roman"/>
          <w:sz w:val="28"/>
          <w:szCs w:val="28"/>
        </w:rPr>
        <w:t xml:space="preserve">3.1.1. </w:t>
      </w:r>
      <w:r w:rsidRPr="00A57022">
        <w:rPr>
          <w:rFonts w:ascii="Times New Roman" w:eastAsiaTheme="minorEastAsia" w:hAnsi="Times New Roman"/>
          <w:sz w:val="28"/>
          <w:szCs w:val="28"/>
        </w:rPr>
        <w:t>отборочная стадия рассмотрения заявок на участие в открытом запросе предложений: не позднее «23» января 2015 г.</w:t>
      </w:r>
    </w:p>
    <w:p w:rsidR="004B7ED4" w:rsidRPr="00A57022" w:rsidRDefault="004B7ED4" w:rsidP="00D260DA">
      <w:pPr>
        <w:keepLines w:val="0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eastAsiaTheme="minorEastAsia" w:hAnsi="Times New Roman"/>
          <w:sz w:val="28"/>
          <w:szCs w:val="28"/>
        </w:rPr>
        <w:t xml:space="preserve">3.1.2. </w:t>
      </w:r>
      <w:r w:rsidRPr="00A57022">
        <w:rPr>
          <w:rFonts w:ascii="Times New Roman" w:eastAsiaTheme="minorEastAsia" w:hAnsi="Times New Roman"/>
          <w:sz w:val="28"/>
          <w:szCs w:val="28"/>
        </w:rPr>
        <w:t>оценочная стадия рассмотрения заявок на участие в запросе предложений, подведение итогов запроса предложений: не позднее «30» января 2015 г.</w:t>
      </w:r>
    </w:p>
    <w:p w:rsidR="00F94778" w:rsidRDefault="004B7ED4" w:rsidP="00D260DA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</w:t>
      </w:r>
      <w:r w:rsidR="00802E1E">
        <w:rPr>
          <w:rFonts w:ascii="Times New Roman" w:hAnsi="Times New Roman"/>
          <w:sz w:val="28"/>
        </w:rPr>
        <w:t xml:space="preserve">. </w:t>
      </w:r>
      <w:r w:rsidR="00C03EA2" w:rsidRPr="00223903">
        <w:rPr>
          <w:rFonts w:ascii="Times New Roman" w:eastAsiaTheme="minorEastAsia" w:hAnsi="Times New Roman"/>
          <w:sz w:val="28"/>
          <w:szCs w:val="28"/>
        </w:rPr>
        <w:t xml:space="preserve">По результатам повторного рассмотрения заявок на участие в запросе предложений с учетом, в том числе, документов, дополнительно представленных участниками запроса предложений в ответ на направленные запросы по уточнению заявок на участие в запросе предложений, </w:t>
      </w:r>
      <w:r w:rsidR="00C03EA2">
        <w:rPr>
          <w:rFonts w:ascii="Times New Roman" w:eastAsiaTheme="minorEastAsia" w:hAnsi="Times New Roman"/>
          <w:sz w:val="28"/>
          <w:szCs w:val="28"/>
        </w:rPr>
        <w:t>конкурсной</w:t>
      </w:r>
      <w:r w:rsidR="00C03EA2" w:rsidRPr="00223903">
        <w:rPr>
          <w:rFonts w:ascii="Times New Roman" w:eastAsiaTheme="minorEastAsia" w:hAnsi="Times New Roman"/>
          <w:sz w:val="28"/>
          <w:szCs w:val="28"/>
        </w:rPr>
        <w:t xml:space="preserve"> комиссией были приняты следующие решения</w:t>
      </w:r>
      <w:r w:rsidR="00802E1E">
        <w:rPr>
          <w:rFonts w:ascii="Times New Roman" w:hAnsi="Times New Roman"/>
          <w:sz w:val="28"/>
        </w:rPr>
        <w:t>:</w:t>
      </w:r>
    </w:p>
    <w:p w:rsidR="00F94778" w:rsidRPr="004B7ED4" w:rsidRDefault="004B7ED4" w:rsidP="00D260DA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802E1E" w:rsidRPr="004B7ED4">
        <w:rPr>
          <w:sz w:val="28"/>
          <w:szCs w:val="28"/>
        </w:rPr>
        <w:t>.</w:t>
      </w:r>
      <w:r>
        <w:rPr>
          <w:sz w:val="28"/>
          <w:szCs w:val="28"/>
        </w:rPr>
        <w:t>1</w:t>
      </w:r>
      <w:r w:rsidR="00802E1E" w:rsidRPr="004B7ED4">
        <w:rPr>
          <w:sz w:val="28"/>
          <w:szCs w:val="28"/>
        </w:rPr>
        <w:t xml:space="preserve">. Отказать в допуске к дальнейшему участию в запросе предложений следующим участникам запроса предложений, подавшим заявки: </w:t>
      </w:r>
    </w:p>
    <w:p w:rsidR="004B7ED4" w:rsidRDefault="004B7ED4" w:rsidP="00D260DA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802E1E" w:rsidRPr="004B7ED4">
        <w:rPr>
          <w:sz w:val="28"/>
          <w:szCs w:val="28"/>
        </w:rPr>
        <w:t>.</w:t>
      </w:r>
      <w:r>
        <w:rPr>
          <w:sz w:val="28"/>
          <w:szCs w:val="28"/>
        </w:rPr>
        <w:t>1</w:t>
      </w:r>
      <w:r w:rsidR="00802E1E" w:rsidRPr="004B7ED4">
        <w:rPr>
          <w:sz w:val="28"/>
          <w:szCs w:val="28"/>
        </w:rPr>
        <w:t xml:space="preserve">.1. </w:t>
      </w:r>
      <w:r>
        <w:rPr>
          <w:sz w:val="28"/>
          <w:szCs w:val="28"/>
        </w:rPr>
        <w:t xml:space="preserve">ООО "МИЭЛЬГРУП"  </w:t>
      </w:r>
      <w:r w:rsidR="00802E1E" w:rsidRPr="004B7ED4">
        <w:rPr>
          <w:sz w:val="28"/>
          <w:szCs w:val="28"/>
        </w:rPr>
        <w:t xml:space="preserve">в соответствии с пунктом 19.8 ЕОСЗ, на основании подпунктов а) и д) пункта 14.9.4 ЕОСЗ подпунктов а) и г) пункта 4.14.2.4 закупочной документации, а именно: </w:t>
      </w:r>
    </w:p>
    <w:p w:rsidR="004B7ED4" w:rsidRDefault="00802E1E" w:rsidP="00D260DA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 w:rsidRPr="004B7ED4">
        <w:rPr>
          <w:sz w:val="28"/>
          <w:szCs w:val="28"/>
        </w:rPr>
        <w:t xml:space="preserve">- предложенная арматура в соответствии с ТУ 3742-002-57849850-2011 не обеспечивает </w:t>
      </w:r>
      <w:r>
        <w:rPr>
          <w:sz w:val="28"/>
          <w:szCs w:val="28"/>
          <w:lang w:val="en-US"/>
        </w:rPr>
        <w:t>II</w:t>
      </w:r>
      <w:r w:rsidRPr="004B7ED4">
        <w:rPr>
          <w:sz w:val="28"/>
          <w:szCs w:val="28"/>
        </w:rPr>
        <w:t xml:space="preserve"> категорию сейсмостойкости, требуемую для поз. 9-13, 18, 23, 28 Приложения 1.1 и поз. 9, 10, 15, 20, 25 Приложения 1.2 к проекту договора; </w:t>
      </w:r>
    </w:p>
    <w:p w:rsidR="00F94778" w:rsidRPr="004B7ED4" w:rsidRDefault="00802E1E" w:rsidP="00D260DA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 w:rsidRPr="004B7ED4">
        <w:rPr>
          <w:sz w:val="28"/>
          <w:szCs w:val="28"/>
        </w:rPr>
        <w:t xml:space="preserve">- участник представил </w:t>
      </w:r>
      <w:proofErr w:type="gramStart"/>
      <w:r w:rsidRPr="004B7ED4">
        <w:rPr>
          <w:sz w:val="28"/>
          <w:szCs w:val="28"/>
        </w:rPr>
        <w:t>заявку</w:t>
      </w:r>
      <w:proofErr w:type="gramEnd"/>
      <w:r w:rsidRPr="004B7ED4">
        <w:rPr>
          <w:sz w:val="28"/>
          <w:szCs w:val="28"/>
        </w:rPr>
        <w:t xml:space="preserve"> в которой отсутствует абзац предусмотренный формой 1 раздела 5 закупочной документации: «Мы уведомлены и согласны с условием, что изменение условий проекта договора, являющегося приложением к документации запроса предложений, не допускается» и с ценой 4 075 433,24 руб. с НДС, меньше чем цена, указанная на ЭТП </w:t>
      </w:r>
      <w:r>
        <w:rPr>
          <w:sz w:val="28"/>
          <w:szCs w:val="28"/>
          <w:lang w:val="en-US"/>
        </w:rPr>
        <w:t>www</w:t>
      </w:r>
      <w:r w:rsidRPr="004B7ED4">
        <w:rPr>
          <w:sz w:val="28"/>
          <w:szCs w:val="28"/>
        </w:rPr>
        <w:t>.</w:t>
      </w:r>
      <w:r>
        <w:rPr>
          <w:sz w:val="28"/>
          <w:szCs w:val="28"/>
          <w:lang w:val="en-US"/>
        </w:rPr>
        <w:t>a</w:t>
      </w:r>
      <w:r w:rsidRPr="004B7ED4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k</w:t>
      </w:r>
      <w:r w:rsidRPr="004B7ED4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d</w:t>
      </w:r>
      <w:r w:rsidRPr="004B7ED4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  <w:r w:rsidRPr="004B7ED4">
        <w:rPr>
          <w:sz w:val="28"/>
          <w:szCs w:val="28"/>
        </w:rPr>
        <w:t xml:space="preserve"> 4 075 433,48 руб. с НДС</w:t>
      </w:r>
      <w:r w:rsidR="00C03EA2">
        <w:rPr>
          <w:sz w:val="28"/>
          <w:szCs w:val="28"/>
        </w:rPr>
        <w:t>.</w:t>
      </w:r>
    </w:p>
    <w:p w:rsidR="00F94778" w:rsidRPr="004B7ED4" w:rsidRDefault="004B7ED4" w:rsidP="00D260DA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4</w:t>
      </w:r>
      <w:r w:rsidR="00802E1E" w:rsidRPr="004B7ED4">
        <w:rPr>
          <w:sz w:val="28"/>
          <w:szCs w:val="28"/>
        </w:rPr>
        <w:t>.</w:t>
      </w:r>
      <w:r>
        <w:rPr>
          <w:sz w:val="28"/>
          <w:szCs w:val="28"/>
        </w:rPr>
        <w:t>2</w:t>
      </w:r>
      <w:r w:rsidR="00802E1E" w:rsidRPr="004B7ED4">
        <w:rPr>
          <w:sz w:val="28"/>
          <w:szCs w:val="28"/>
        </w:rPr>
        <w:t xml:space="preserve">. </w:t>
      </w:r>
      <w:r w:rsidRPr="00223903">
        <w:rPr>
          <w:rFonts w:eastAsia="Calibri"/>
          <w:sz w:val="28"/>
          <w:szCs w:val="28"/>
        </w:rPr>
        <w:t xml:space="preserve">В </w:t>
      </w:r>
      <w:r w:rsidRPr="00223903">
        <w:rPr>
          <w:sz w:val="28"/>
          <w:szCs w:val="28"/>
        </w:rPr>
        <w:t>соответствии</w:t>
      </w:r>
      <w:r w:rsidRPr="00223903">
        <w:rPr>
          <w:rFonts w:eastAsia="Calibri"/>
          <w:sz w:val="28"/>
          <w:szCs w:val="28"/>
        </w:rPr>
        <w:t xml:space="preserve"> с пунктом 19.8, на основании пункта</w:t>
      </w:r>
      <w:r w:rsidRPr="00223903">
        <w:rPr>
          <w:sz w:val="28"/>
          <w:szCs w:val="28"/>
        </w:rPr>
        <w:t xml:space="preserve"> 14.8.4 ЕОСЗ и пунктом 4.14.1.8 документации по запросу предложений направить запрос по уточнению заявки на участие в запросе предложений, а именно</w:t>
      </w:r>
      <w:r w:rsidR="00802E1E" w:rsidRPr="004B7ED4">
        <w:rPr>
          <w:sz w:val="28"/>
          <w:szCs w:val="28"/>
        </w:rPr>
        <w:t xml:space="preserve">: </w:t>
      </w:r>
    </w:p>
    <w:p w:rsidR="00F94778" w:rsidRPr="004B7ED4" w:rsidRDefault="004B7ED4" w:rsidP="00D260DA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802E1E" w:rsidRPr="004B7ED4">
        <w:rPr>
          <w:sz w:val="28"/>
          <w:szCs w:val="28"/>
        </w:rPr>
        <w:t>.</w:t>
      </w:r>
      <w:r>
        <w:rPr>
          <w:sz w:val="28"/>
          <w:szCs w:val="28"/>
        </w:rPr>
        <w:t>2</w:t>
      </w:r>
      <w:r w:rsidR="00802E1E" w:rsidRPr="004B7ED4">
        <w:rPr>
          <w:sz w:val="28"/>
          <w:szCs w:val="28"/>
        </w:rPr>
        <w:t xml:space="preserve">.1. </w:t>
      </w:r>
      <w:r w:rsidRPr="00535C52">
        <w:rPr>
          <w:sz w:val="28"/>
          <w:szCs w:val="28"/>
        </w:rPr>
        <w:t xml:space="preserve">направить участнику </w:t>
      </w:r>
      <w:r>
        <w:rPr>
          <w:sz w:val="28"/>
          <w:szCs w:val="28"/>
        </w:rPr>
        <w:t>запроса предложений</w:t>
      </w:r>
      <w:r w:rsidRPr="00535C52">
        <w:rPr>
          <w:sz w:val="28"/>
          <w:szCs w:val="28"/>
        </w:rPr>
        <w:t xml:space="preserve">: </w:t>
      </w:r>
      <w:r>
        <w:rPr>
          <w:sz w:val="28"/>
          <w:szCs w:val="28"/>
        </w:rPr>
        <w:t xml:space="preserve">ООО "ПФ "Ока" </w:t>
      </w:r>
      <w:r w:rsidRPr="00535C52">
        <w:rPr>
          <w:sz w:val="28"/>
          <w:szCs w:val="28"/>
        </w:rPr>
        <w:t>запрос о разъяснении положений предложения на участие в запросе предложений</w:t>
      </w:r>
      <w:r>
        <w:rPr>
          <w:sz w:val="28"/>
          <w:szCs w:val="28"/>
        </w:rPr>
        <w:t>.</w:t>
      </w:r>
      <w:r w:rsidR="00802E1E" w:rsidRPr="004B7ED4">
        <w:rPr>
          <w:sz w:val="28"/>
          <w:szCs w:val="28"/>
        </w:rPr>
        <w:t xml:space="preserve"> </w:t>
      </w:r>
    </w:p>
    <w:p w:rsidR="004B7ED4" w:rsidRPr="00A57022" w:rsidRDefault="004B7ED4" w:rsidP="004B7ED4">
      <w:pPr>
        <w:keepLines w:val="0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eastAsiaTheme="minorEastAsia" w:hAnsi="Times New Roman"/>
          <w:sz w:val="28"/>
          <w:szCs w:val="28"/>
        </w:rPr>
        <w:t xml:space="preserve">4.3. </w:t>
      </w:r>
      <w:r w:rsidRPr="00A57022">
        <w:rPr>
          <w:rFonts w:ascii="Times New Roman" w:eastAsiaTheme="minorEastAsia" w:hAnsi="Times New Roman"/>
          <w:sz w:val="28"/>
          <w:szCs w:val="28"/>
        </w:rPr>
        <w:t xml:space="preserve">Продлить срок проведения отборочной стадии рассмотрения заявок и оценочной стадии рассмотрения заявок на участие в конкурсе, подведения итогов </w:t>
      </w:r>
      <w:r>
        <w:rPr>
          <w:rFonts w:ascii="Times New Roman" w:eastAsiaTheme="minorEastAsia" w:hAnsi="Times New Roman"/>
          <w:sz w:val="28"/>
          <w:szCs w:val="28"/>
        </w:rPr>
        <w:t>запрос предложений</w:t>
      </w:r>
      <w:r w:rsidRPr="00A57022">
        <w:rPr>
          <w:rFonts w:ascii="Times New Roman" w:eastAsiaTheme="minorEastAsia" w:hAnsi="Times New Roman"/>
          <w:sz w:val="28"/>
          <w:szCs w:val="28"/>
        </w:rPr>
        <w:t xml:space="preserve">: </w:t>
      </w:r>
    </w:p>
    <w:p w:rsidR="004B7ED4" w:rsidRPr="00A57022" w:rsidRDefault="004B7ED4" w:rsidP="004B7ED4">
      <w:pPr>
        <w:keepLines w:val="0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eastAsiaTheme="minorEastAsia" w:hAnsi="Times New Roman"/>
          <w:sz w:val="28"/>
          <w:szCs w:val="28"/>
        </w:rPr>
        <w:t xml:space="preserve">4.3.1. </w:t>
      </w:r>
      <w:r w:rsidRPr="00A57022">
        <w:rPr>
          <w:rFonts w:ascii="Times New Roman" w:eastAsiaTheme="minorEastAsia" w:hAnsi="Times New Roman"/>
          <w:sz w:val="28"/>
          <w:szCs w:val="28"/>
        </w:rPr>
        <w:t>отборочная стадия рассмотрения заявок на участие в открытом запросе предложений: не позднее «</w:t>
      </w:r>
      <w:r>
        <w:rPr>
          <w:rFonts w:ascii="Times New Roman" w:eastAsiaTheme="minorEastAsia" w:hAnsi="Times New Roman"/>
          <w:sz w:val="28"/>
          <w:szCs w:val="28"/>
        </w:rPr>
        <w:t>06</w:t>
      </w:r>
      <w:r w:rsidRPr="00A57022">
        <w:rPr>
          <w:rFonts w:ascii="Times New Roman" w:eastAsiaTheme="minorEastAsia" w:hAnsi="Times New Roman"/>
          <w:sz w:val="28"/>
          <w:szCs w:val="28"/>
        </w:rPr>
        <w:t>» </w:t>
      </w:r>
      <w:r>
        <w:rPr>
          <w:rFonts w:ascii="Times New Roman" w:eastAsiaTheme="minorEastAsia" w:hAnsi="Times New Roman"/>
          <w:sz w:val="28"/>
          <w:szCs w:val="28"/>
        </w:rPr>
        <w:t>февраля</w:t>
      </w:r>
      <w:r w:rsidRPr="00A57022">
        <w:rPr>
          <w:rFonts w:ascii="Times New Roman" w:eastAsiaTheme="minorEastAsia" w:hAnsi="Times New Roman"/>
          <w:sz w:val="28"/>
          <w:szCs w:val="28"/>
        </w:rPr>
        <w:t xml:space="preserve"> 2015 г.</w:t>
      </w:r>
    </w:p>
    <w:p w:rsidR="004B7ED4" w:rsidRPr="00A57022" w:rsidRDefault="004B7ED4" w:rsidP="004B7ED4">
      <w:pPr>
        <w:keepLines w:val="0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eastAsiaTheme="minorEastAsia" w:hAnsi="Times New Roman"/>
          <w:sz w:val="28"/>
          <w:szCs w:val="28"/>
        </w:rPr>
        <w:t xml:space="preserve">4.3.2. </w:t>
      </w:r>
      <w:r w:rsidRPr="00A57022">
        <w:rPr>
          <w:rFonts w:ascii="Times New Roman" w:eastAsiaTheme="minorEastAsia" w:hAnsi="Times New Roman"/>
          <w:sz w:val="28"/>
          <w:szCs w:val="28"/>
        </w:rPr>
        <w:t>оценочная стадия рассмотрения заявок на участие в запросе предложений, подведение итогов запроса предложений: не позднее «</w:t>
      </w:r>
      <w:r>
        <w:rPr>
          <w:rFonts w:ascii="Times New Roman" w:eastAsiaTheme="minorEastAsia" w:hAnsi="Times New Roman"/>
          <w:sz w:val="28"/>
          <w:szCs w:val="28"/>
        </w:rPr>
        <w:t>13</w:t>
      </w:r>
      <w:r w:rsidRPr="00A57022">
        <w:rPr>
          <w:rFonts w:ascii="Times New Roman" w:eastAsiaTheme="minorEastAsia" w:hAnsi="Times New Roman"/>
          <w:sz w:val="28"/>
          <w:szCs w:val="28"/>
        </w:rPr>
        <w:t xml:space="preserve">» </w:t>
      </w:r>
      <w:r>
        <w:rPr>
          <w:rFonts w:ascii="Times New Roman" w:eastAsiaTheme="minorEastAsia" w:hAnsi="Times New Roman"/>
          <w:sz w:val="28"/>
          <w:szCs w:val="28"/>
        </w:rPr>
        <w:t>феврал</w:t>
      </w:r>
      <w:r w:rsidRPr="00A57022">
        <w:rPr>
          <w:rFonts w:ascii="Times New Roman" w:eastAsiaTheme="minorEastAsia" w:hAnsi="Times New Roman"/>
          <w:sz w:val="28"/>
          <w:szCs w:val="28"/>
        </w:rPr>
        <w:t>я 2015 г.</w:t>
      </w:r>
    </w:p>
    <w:p w:rsidR="00F94778" w:rsidRDefault="00F94778">
      <w:pPr>
        <w:outlineLvl w:val="0"/>
        <w:rPr>
          <w:rFonts w:ascii="Times New Roman" w:hAnsi="Times New Roman"/>
          <w:sz w:val="28"/>
        </w:rPr>
      </w:pPr>
    </w:p>
    <w:p w:rsidR="00517599" w:rsidRPr="002153A0" w:rsidRDefault="00517599" w:rsidP="00517599">
      <w:pPr>
        <w:pStyle w:val="af"/>
        <w:ind w:left="360"/>
        <w:rPr>
          <w:rFonts w:ascii="Times New Roman" w:eastAsiaTheme="minorEastAsia" w:hAnsi="Times New Roman"/>
          <w:b/>
          <w:sz w:val="28"/>
          <w:szCs w:val="28"/>
        </w:rPr>
      </w:pPr>
      <w:r w:rsidRPr="00A57022">
        <w:rPr>
          <w:rFonts w:ascii="Times New Roman" w:hAnsi="Times New Roman"/>
          <w:b/>
          <w:sz w:val="28"/>
          <w:szCs w:val="28"/>
        </w:rPr>
        <w:t>Подписи</w:t>
      </w:r>
      <w:r w:rsidRPr="002153A0">
        <w:rPr>
          <w:rFonts w:ascii="Times New Roman" w:hAnsi="Times New Roman"/>
          <w:b/>
          <w:sz w:val="28"/>
          <w:szCs w:val="28"/>
        </w:rPr>
        <w:t xml:space="preserve"> членов Конкурсной комиссии: </w:t>
      </w:r>
    </w:p>
    <w:tbl>
      <w:tblPr>
        <w:tblW w:w="4970" w:type="pct"/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3348"/>
        <w:gridCol w:w="3349"/>
        <w:gridCol w:w="3353"/>
      </w:tblGrid>
      <w:tr w:rsidR="00517599" w:rsidRPr="00517599" w:rsidTr="007D48F9"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17599" w:rsidRPr="00517599" w:rsidRDefault="00517599" w:rsidP="007D48F9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517599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17599" w:rsidRPr="00517599" w:rsidRDefault="00517599" w:rsidP="007D48F9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517599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Резолюция </w:t>
            </w:r>
          </w:p>
          <w:p w:rsidR="00517599" w:rsidRPr="00517599" w:rsidRDefault="00517599" w:rsidP="007D48F9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proofErr w:type="gramStart"/>
            <w:r w:rsidRPr="00517599">
              <w:rPr>
                <w:rFonts w:ascii="Times New Roman" w:hAnsi="Times New Roman"/>
                <w:b/>
                <w:bCs/>
                <w:sz w:val="28"/>
                <w:szCs w:val="28"/>
              </w:rPr>
              <w:t>(за/против/</w:t>
            </w:r>
            <w:proofErr w:type="gramEnd"/>
          </w:p>
          <w:p w:rsidR="00517599" w:rsidRPr="00517599" w:rsidRDefault="00517599" w:rsidP="007D48F9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517599">
              <w:rPr>
                <w:rFonts w:ascii="Times New Roman" w:hAnsi="Times New Roman"/>
                <w:b/>
                <w:bCs/>
                <w:sz w:val="28"/>
                <w:szCs w:val="28"/>
              </w:rPr>
              <w:t>воздержался)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17599" w:rsidRPr="00517599" w:rsidRDefault="00517599" w:rsidP="007D48F9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517599">
              <w:rPr>
                <w:rFonts w:ascii="Times New Roman" w:hAnsi="Times New Roman"/>
                <w:b/>
                <w:bCs/>
                <w:sz w:val="28"/>
                <w:szCs w:val="28"/>
              </w:rPr>
              <w:t>Подпись/Дата</w:t>
            </w:r>
          </w:p>
        </w:tc>
      </w:tr>
      <w:tr w:rsidR="00517599" w:rsidRPr="00517599" w:rsidTr="007D48F9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17599" w:rsidRPr="00517599" w:rsidRDefault="00517599" w:rsidP="007D48F9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517599">
              <w:rPr>
                <w:rFonts w:ascii="Times New Roman" w:hAnsi="Times New Roman"/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517599" w:rsidRPr="00517599" w:rsidTr="007D48F9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17599" w:rsidRPr="00517599" w:rsidRDefault="00517599" w:rsidP="007D48F9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517599">
              <w:rPr>
                <w:rFonts w:ascii="Times New Roman" w:hAnsi="Times New Roman"/>
                <w:sz w:val="28"/>
                <w:szCs w:val="28"/>
              </w:rPr>
              <w:t>Пустовой</w:t>
            </w:r>
            <w:proofErr w:type="spellEnd"/>
            <w:r w:rsidRPr="00517599">
              <w:rPr>
                <w:rFonts w:ascii="Times New Roman" w:hAnsi="Times New Roman"/>
                <w:sz w:val="28"/>
                <w:szCs w:val="28"/>
              </w:rPr>
              <w:t xml:space="preserve"> Ю.А.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17599" w:rsidRPr="00517599" w:rsidRDefault="00517599" w:rsidP="007D48F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17599" w:rsidRPr="00517599" w:rsidRDefault="00517599" w:rsidP="007D48F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17599" w:rsidRPr="00517599" w:rsidTr="007D48F9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17599" w:rsidRPr="00517599" w:rsidRDefault="00517599" w:rsidP="007D48F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17599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 с правом «вето»:</w:t>
            </w:r>
          </w:p>
        </w:tc>
      </w:tr>
      <w:tr w:rsidR="00517599" w:rsidRPr="00517599" w:rsidTr="007D48F9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17599" w:rsidRPr="00517599" w:rsidRDefault="00517599" w:rsidP="007D48F9">
            <w:pPr>
              <w:rPr>
                <w:rFonts w:ascii="Times New Roman" w:hAnsi="Times New Roman"/>
                <w:sz w:val="28"/>
                <w:szCs w:val="28"/>
              </w:rPr>
            </w:pPr>
            <w:r w:rsidRPr="00517599">
              <w:rPr>
                <w:rFonts w:ascii="Times New Roman" w:hAnsi="Times New Roman"/>
                <w:sz w:val="28"/>
                <w:szCs w:val="28"/>
              </w:rPr>
              <w:t>Карасев А.Т.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17599" w:rsidRPr="00517599" w:rsidRDefault="00517599" w:rsidP="007D48F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17599" w:rsidRPr="00517599" w:rsidRDefault="00517599" w:rsidP="007D48F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17599" w:rsidRPr="00517599" w:rsidTr="007D48F9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17599" w:rsidRPr="00517599" w:rsidRDefault="00517599" w:rsidP="007D48F9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517599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517599" w:rsidRPr="00517599" w:rsidTr="007D48F9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17599" w:rsidRPr="00517599" w:rsidRDefault="00517599" w:rsidP="007D48F9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517599">
              <w:rPr>
                <w:rFonts w:ascii="Times New Roman" w:hAnsi="Times New Roman"/>
                <w:sz w:val="28"/>
                <w:szCs w:val="28"/>
              </w:rPr>
              <w:t>Галанчук</w:t>
            </w:r>
            <w:proofErr w:type="spellEnd"/>
            <w:r w:rsidRPr="00517599">
              <w:rPr>
                <w:rFonts w:ascii="Times New Roman" w:hAnsi="Times New Roman"/>
                <w:sz w:val="28"/>
                <w:szCs w:val="28"/>
              </w:rPr>
              <w:t xml:space="preserve"> С.Ф.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17599" w:rsidRPr="00517599" w:rsidRDefault="00517599" w:rsidP="007D48F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17599" w:rsidRPr="00517599" w:rsidRDefault="00517599" w:rsidP="007D48F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17599" w:rsidRPr="00517599" w:rsidTr="007D48F9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17599" w:rsidRPr="00517599" w:rsidRDefault="00517599" w:rsidP="007D48F9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517599">
              <w:rPr>
                <w:rFonts w:ascii="Times New Roman" w:hAnsi="Times New Roman"/>
                <w:sz w:val="28"/>
                <w:szCs w:val="28"/>
              </w:rPr>
              <w:t>Коптель</w:t>
            </w:r>
            <w:proofErr w:type="spellEnd"/>
            <w:r w:rsidRPr="00517599">
              <w:rPr>
                <w:rFonts w:ascii="Times New Roman" w:hAnsi="Times New Roman"/>
                <w:sz w:val="28"/>
                <w:szCs w:val="28"/>
              </w:rPr>
              <w:t xml:space="preserve"> Е.Г.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17599" w:rsidRPr="00517599" w:rsidRDefault="00517599" w:rsidP="007D48F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17599" w:rsidRPr="00517599" w:rsidRDefault="00517599" w:rsidP="007D48F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17599" w:rsidRPr="00517599" w:rsidTr="007D48F9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17599" w:rsidRPr="00517599" w:rsidRDefault="00517599" w:rsidP="007D48F9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517599">
              <w:rPr>
                <w:rFonts w:ascii="Times New Roman" w:hAnsi="Times New Roman"/>
                <w:sz w:val="28"/>
                <w:szCs w:val="28"/>
              </w:rPr>
              <w:t>Малишевский</w:t>
            </w:r>
            <w:proofErr w:type="spellEnd"/>
            <w:r w:rsidRPr="00517599">
              <w:rPr>
                <w:rFonts w:ascii="Times New Roman" w:hAnsi="Times New Roman"/>
                <w:sz w:val="28"/>
                <w:szCs w:val="28"/>
              </w:rPr>
              <w:t xml:space="preserve"> В.С.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17599" w:rsidRPr="00517599" w:rsidRDefault="00517599" w:rsidP="007D48F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17599" w:rsidRPr="00517599" w:rsidRDefault="00517599" w:rsidP="007D48F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17599" w:rsidRPr="00517599" w:rsidTr="007D48F9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17599" w:rsidRPr="00517599" w:rsidRDefault="00517599" w:rsidP="007D48F9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517599">
              <w:rPr>
                <w:rFonts w:ascii="Times New Roman" w:hAnsi="Times New Roman"/>
                <w:sz w:val="28"/>
                <w:szCs w:val="28"/>
              </w:rPr>
              <w:t>Суздалев</w:t>
            </w:r>
            <w:proofErr w:type="spellEnd"/>
            <w:r w:rsidRPr="00517599">
              <w:rPr>
                <w:rFonts w:ascii="Times New Roman" w:hAnsi="Times New Roman"/>
                <w:sz w:val="28"/>
                <w:szCs w:val="28"/>
              </w:rPr>
              <w:t xml:space="preserve"> М.А.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17599" w:rsidRPr="00517599" w:rsidRDefault="00517599" w:rsidP="007D48F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17599" w:rsidRPr="00517599" w:rsidRDefault="00517599" w:rsidP="007D48F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17599" w:rsidRPr="00517599" w:rsidTr="007D48F9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17599" w:rsidRPr="00517599" w:rsidRDefault="00517599" w:rsidP="007D48F9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517599">
              <w:rPr>
                <w:rFonts w:ascii="Times New Roman" w:hAnsi="Times New Roman"/>
                <w:sz w:val="28"/>
                <w:szCs w:val="28"/>
              </w:rPr>
              <w:t>Слушник</w:t>
            </w:r>
            <w:proofErr w:type="spellEnd"/>
            <w:r w:rsidRPr="00517599">
              <w:rPr>
                <w:rFonts w:ascii="Times New Roman" w:hAnsi="Times New Roman"/>
                <w:sz w:val="28"/>
                <w:szCs w:val="28"/>
              </w:rPr>
              <w:t xml:space="preserve"> И.Н.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17599" w:rsidRPr="00517599" w:rsidRDefault="00517599" w:rsidP="007D48F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17599" w:rsidRPr="00517599" w:rsidRDefault="00517599" w:rsidP="007D48F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17599" w:rsidRPr="00517599" w:rsidTr="007D48F9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17599" w:rsidRPr="00517599" w:rsidRDefault="00517599" w:rsidP="007D48F9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517599">
              <w:rPr>
                <w:rFonts w:ascii="Times New Roman" w:hAnsi="Times New Roman"/>
                <w:sz w:val="28"/>
                <w:szCs w:val="28"/>
              </w:rPr>
              <w:t>Шкитилев</w:t>
            </w:r>
            <w:proofErr w:type="spellEnd"/>
            <w:r w:rsidRPr="00517599">
              <w:rPr>
                <w:rFonts w:ascii="Times New Roman" w:hAnsi="Times New Roman"/>
                <w:sz w:val="28"/>
                <w:szCs w:val="28"/>
              </w:rPr>
              <w:t xml:space="preserve"> Д.В.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17599" w:rsidRPr="00517599" w:rsidRDefault="00517599" w:rsidP="007D48F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17599" w:rsidRPr="00517599" w:rsidRDefault="00517599" w:rsidP="007D48F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17599" w:rsidRPr="00517599" w:rsidTr="007D48F9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17599" w:rsidRPr="00517599" w:rsidRDefault="00517599" w:rsidP="007D48F9">
            <w:pPr>
              <w:rPr>
                <w:rFonts w:ascii="Times New Roman" w:hAnsi="Times New Roman"/>
                <w:sz w:val="28"/>
                <w:szCs w:val="28"/>
              </w:rPr>
            </w:pPr>
            <w:r w:rsidRPr="00517599">
              <w:rPr>
                <w:rFonts w:ascii="Times New Roman" w:hAnsi="Times New Roman"/>
                <w:sz w:val="28"/>
                <w:szCs w:val="28"/>
              </w:rPr>
              <w:t>Казакова Е.А.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17599" w:rsidRPr="00517599" w:rsidRDefault="00517599" w:rsidP="007D48F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17599" w:rsidRPr="00517599" w:rsidRDefault="00517599" w:rsidP="007D48F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17599" w:rsidRPr="00517599" w:rsidTr="007D48F9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17599" w:rsidRPr="00517599" w:rsidRDefault="00517599" w:rsidP="007D48F9">
            <w:pPr>
              <w:rPr>
                <w:rFonts w:ascii="Times New Roman" w:hAnsi="Times New Roman"/>
                <w:sz w:val="28"/>
                <w:szCs w:val="28"/>
              </w:rPr>
            </w:pPr>
            <w:r w:rsidRPr="00517599">
              <w:rPr>
                <w:rFonts w:ascii="Times New Roman" w:hAnsi="Times New Roman"/>
                <w:sz w:val="28"/>
                <w:szCs w:val="28"/>
              </w:rPr>
              <w:t>Соловьев М.В.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17599" w:rsidRPr="00517599" w:rsidRDefault="00517599" w:rsidP="007D48F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17599" w:rsidRPr="00517599" w:rsidRDefault="00517599" w:rsidP="007D48F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17599" w:rsidRPr="00517599" w:rsidTr="007D48F9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17599" w:rsidRPr="00517599" w:rsidRDefault="00517599" w:rsidP="007D48F9">
            <w:pPr>
              <w:rPr>
                <w:rFonts w:ascii="Times New Roman" w:hAnsi="Times New Roman"/>
                <w:sz w:val="28"/>
                <w:szCs w:val="28"/>
              </w:rPr>
            </w:pPr>
            <w:r w:rsidRPr="00517599">
              <w:rPr>
                <w:rFonts w:ascii="Times New Roman" w:hAnsi="Times New Roman"/>
                <w:sz w:val="28"/>
                <w:szCs w:val="28"/>
              </w:rPr>
              <w:t>Кевля С.А.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17599" w:rsidRPr="00517599" w:rsidRDefault="00517599" w:rsidP="007D48F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17599" w:rsidRPr="00517599" w:rsidRDefault="00517599" w:rsidP="007D48F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17599" w:rsidRPr="00517599" w:rsidTr="007D48F9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17599" w:rsidRPr="00517599" w:rsidRDefault="00517599" w:rsidP="007D48F9">
            <w:pPr>
              <w:rPr>
                <w:rFonts w:ascii="Times New Roman" w:hAnsi="Times New Roman"/>
                <w:sz w:val="28"/>
                <w:szCs w:val="28"/>
              </w:rPr>
            </w:pPr>
            <w:r w:rsidRPr="00517599">
              <w:rPr>
                <w:rFonts w:ascii="Times New Roman" w:hAnsi="Times New Roman"/>
                <w:sz w:val="28"/>
                <w:szCs w:val="28"/>
              </w:rPr>
              <w:t>Суслова А.А.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17599" w:rsidRPr="00517599" w:rsidRDefault="00517599" w:rsidP="007D48F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17599" w:rsidRPr="00517599" w:rsidRDefault="00517599" w:rsidP="007D48F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17599" w:rsidRPr="00517599" w:rsidTr="007D48F9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17599" w:rsidRPr="00517599" w:rsidRDefault="00517599" w:rsidP="007D48F9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517599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Конкурсной комиссии:</w:t>
            </w:r>
          </w:p>
        </w:tc>
      </w:tr>
      <w:tr w:rsidR="00517599" w:rsidRPr="00517599" w:rsidTr="007D48F9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17599" w:rsidRPr="00517599" w:rsidRDefault="00517599" w:rsidP="007D48F9">
            <w:pPr>
              <w:rPr>
                <w:rFonts w:ascii="Times New Roman" w:hAnsi="Times New Roman"/>
                <w:sz w:val="28"/>
                <w:szCs w:val="28"/>
              </w:rPr>
            </w:pPr>
            <w:r w:rsidRPr="00517599">
              <w:rPr>
                <w:rFonts w:ascii="Times New Roman" w:hAnsi="Times New Roman"/>
                <w:sz w:val="28"/>
                <w:szCs w:val="28"/>
              </w:rPr>
              <w:t>Белоусова О.А.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17599" w:rsidRPr="00517599" w:rsidRDefault="00517599" w:rsidP="007D48F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17599">
              <w:rPr>
                <w:rFonts w:ascii="Times New Roman" w:hAnsi="Times New Roman"/>
                <w:bCs/>
                <w:sz w:val="28"/>
                <w:szCs w:val="28"/>
              </w:rPr>
              <w:t>(без права голоса)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17599" w:rsidRPr="00517599" w:rsidRDefault="00517599" w:rsidP="007D48F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517599" w:rsidRPr="00517599" w:rsidRDefault="00517599" w:rsidP="00517599">
      <w:pPr>
        <w:contextualSpacing/>
        <w:rPr>
          <w:rFonts w:ascii="Times New Roman" w:hAnsi="Times New Roman"/>
          <w:b/>
          <w:sz w:val="28"/>
          <w:szCs w:val="28"/>
        </w:rPr>
      </w:pPr>
    </w:p>
    <w:p w:rsidR="00517599" w:rsidRDefault="00517599" w:rsidP="00517599">
      <w:pPr>
        <w:pStyle w:val="3"/>
        <w:spacing w:before="0" w:after="0"/>
        <w:rPr>
          <w:b w:val="0"/>
          <w:sz w:val="16"/>
          <w:szCs w:val="16"/>
        </w:rPr>
      </w:pPr>
      <w:r>
        <w:rPr>
          <w:b w:val="0"/>
          <w:sz w:val="16"/>
          <w:szCs w:val="16"/>
        </w:rPr>
        <w:t>Филиппов Д.В.</w:t>
      </w:r>
    </w:p>
    <w:p w:rsidR="00517599" w:rsidRDefault="00517599" w:rsidP="00517599">
      <w:pPr>
        <w:pStyle w:val="3"/>
        <w:spacing w:before="0" w:after="0"/>
        <w:rPr>
          <w:b w:val="0"/>
          <w:sz w:val="16"/>
          <w:szCs w:val="16"/>
        </w:rPr>
      </w:pPr>
      <w:r>
        <w:rPr>
          <w:b w:val="0"/>
          <w:sz w:val="16"/>
          <w:szCs w:val="16"/>
        </w:rPr>
        <w:t>22-78</w:t>
      </w:r>
      <w:bookmarkStart w:id="0" w:name="_GoBack"/>
      <w:bookmarkEnd w:id="0"/>
    </w:p>
    <w:sectPr w:rsidR="00517599" w:rsidSect="00D260DA">
      <w:footerReference w:type="default" r:id="rId11"/>
      <w:pgSz w:w="11906" w:h="16838"/>
      <w:pgMar w:top="709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09D3" w:rsidRDefault="00AF09D3">
      <w:r>
        <w:separator/>
      </w:r>
    </w:p>
  </w:endnote>
  <w:endnote w:type="continuationSeparator" w:id="0">
    <w:p w:rsidR="00AF09D3" w:rsidRDefault="00AF09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4778" w:rsidRDefault="00802E1E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1026 Блр</w:t>
    </w:r>
    <w:proofErr w:type="gramStart"/>
    <w:r>
      <w:rPr>
        <w:rFonts w:ascii="Times New Roman" w:hAnsi="Times New Roman"/>
        <w:sz w:val="16"/>
        <w:szCs w:val="16"/>
      </w:rPr>
      <w:t>1</w:t>
    </w:r>
    <w:proofErr w:type="gramEnd"/>
    <w:r>
      <w:rPr>
        <w:rFonts w:ascii="Times New Roman" w:hAnsi="Times New Roman"/>
        <w:sz w:val="16"/>
        <w:szCs w:val="16"/>
      </w:rPr>
      <w:t>,2/П-14-</w:t>
    </w:r>
    <w:r w:rsidR="004B7ED4">
      <w:rPr>
        <w:rFonts w:ascii="Times New Roman" w:hAnsi="Times New Roman"/>
        <w:sz w:val="16"/>
        <w:szCs w:val="16"/>
      </w:rPr>
      <w:t>4</w:t>
    </w:r>
    <w:r>
      <w:rPr>
        <w:rFonts w:ascii="Times New Roman" w:hAnsi="Times New Roman"/>
        <w:sz w:val="16"/>
        <w:szCs w:val="16"/>
      </w:rPr>
      <w:t xml:space="preserve"> от «20» января 2015</w:t>
    </w:r>
    <w:r w:rsidRPr="004B7ED4">
      <w:rPr>
        <w:rFonts w:ascii="Times New Roman" w:hAnsi="Times New Roman"/>
        <w:sz w:val="16"/>
        <w:szCs w:val="16"/>
      </w:rPr>
      <w:t xml:space="preserve"> </w:t>
    </w:r>
    <w:r w:rsidR="004B7ED4" w:rsidRPr="004B7ED4">
      <w:rPr>
        <w:rFonts w:ascii="Times New Roman" w:hAnsi="Times New Roman"/>
        <w:sz w:val="16"/>
        <w:szCs w:val="16"/>
      </w:rPr>
      <w:t xml:space="preserve">заседания конкурсной комиссии по рассмотрению заявок на отборочной стадии по открытому запросу предложений на право заключения договора на поставку товара по лоту №1026 Блр1,2/П-14 «Поставка арматуры </w:t>
    </w:r>
    <w:proofErr w:type="spellStart"/>
    <w:r w:rsidR="004B7ED4" w:rsidRPr="004B7ED4">
      <w:rPr>
        <w:rFonts w:ascii="Times New Roman" w:hAnsi="Times New Roman"/>
        <w:sz w:val="16"/>
        <w:szCs w:val="16"/>
      </w:rPr>
      <w:t>сильфонной</w:t>
    </w:r>
    <w:proofErr w:type="spellEnd"/>
    <w:r w:rsidR="004B7ED4" w:rsidRPr="004B7ED4">
      <w:rPr>
        <w:rFonts w:ascii="Times New Roman" w:hAnsi="Times New Roman"/>
        <w:sz w:val="16"/>
        <w:szCs w:val="16"/>
      </w:rPr>
      <w:t xml:space="preserve"> общепромышленной для сооружения энергоблоков №1 и №2 Белорусской АЭС»</w:t>
    </w:r>
    <w:r>
      <w:rPr>
        <w:rFonts w:ascii="Times New Roman" w:hAnsi="Times New Roman"/>
        <w:sz w:val="16"/>
        <w:szCs w:val="16"/>
      </w:rPr>
      <w:t xml:space="preserve"> 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EndPr/>
    <w:sdtContent>
      <w:p w:rsidR="00F94778" w:rsidRDefault="00802E1E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C53199">
          <w:rPr>
            <w:rFonts w:ascii="Times New Roman" w:hAnsi="Times New Roman"/>
            <w:noProof/>
            <w:sz w:val="16"/>
            <w:szCs w:val="16"/>
          </w:rPr>
          <w:t>4</w:t>
        </w:r>
        <w:r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C53199">
          <w:rPr>
            <w:rFonts w:ascii="Times New Roman" w:hAnsi="Times New Roman"/>
            <w:noProof/>
            <w:sz w:val="16"/>
            <w:szCs w:val="16"/>
          </w:rPr>
          <w:t>4</w:t>
        </w:r>
        <w:r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09D3" w:rsidRDefault="00AF09D3">
      <w:r>
        <w:separator/>
      </w:r>
    </w:p>
  </w:footnote>
  <w:footnote w:type="continuationSeparator" w:id="0">
    <w:p w:rsidR="00AF09D3" w:rsidRDefault="00AF09D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F9201A5"/>
    <w:multiLevelType w:val="multilevel"/>
    <w:tmpl w:val="39D89F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02E1E"/>
    <w:rsid w:val="004B7ED4"/>
    <w:rsid w:val="00517599"/>
    <w:rsid w:val="007341B1"/>
    <w:rsid w:val="00802E1E"/>
    <w:rsid w:val="00AF09D3"/>
    <w:rsid w:val="00C03EA2"/>
    <w:rsid w:val="00C53199"/>
    <w:rsid w:val="00D260DA"/>
    <w:rsid w:val="00F947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Pr>
      <w:sz w:val="16"/>
      <w:szCs w:val="16"/>
    </w:rPr>
  </w:style>
  <w:style w:type="paragraph" w:styleId="af1">
    <w:name w:val="Normal (Web)"/>
    <w:basedOn w:val="a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63122D-24B3-4309-A05C-EB7EDC34D1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4</Pages>
  <Words>1238</Words>
  <Characters>7062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Филиппов Денис Викторович</cp:lastModifiedBy>
  <cp:revision>5</cp:revision>
  <cp:lastPrinted>2015-01-20T14:14:00Z</cp:lastPrinted>
  <dcterms:created xsi:type="dcterms:W3CDTF">2015-01-20T13:40:00Z</dcterms:created>
  <dcterms:modified xsi:type="dcterms:W3CDTF">2015-01-20T14:17:00Z</dcterms:modified>
</cp:coreProperties>
</file>