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BF2F9D" w:rsidRDefault="00BF2F9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F2F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Pr="00BF2F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141118/0638/213/1</w:t>
      </w:r>
    </w:p>
    <w:p w:rsidR="00000000" w:rsidRPr="00BF2F9D" w:rsidRDefault="00BF2F9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F2F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</w:t>
      </w:r>
      <w:r w:rsidRPr="00BF2F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F2F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доступа</w:t>
      </w:r>
      <w:r w:rsidRPr="00BF2F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Pr="00BF2F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Pr="00BF2F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F2F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заявкам</w:t>
      </w:r>
      <w:r w:rsidRPr="00BF2F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F2F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BF2F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F2F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</w:t>
      </w:r>
      <w:r w:rsidRPr="00BF2F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F2F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BF2F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открытом запросе цен </w:t>
      </w:r>
      <w:r w:rsidRPr="00BF2F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BF2F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 заключения договора на поставку</w:t>
      </w:r>
      <w:proofErr w:type="gramEnd"/>
      <w:r w:rsidRPr="00BF2F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сетевого, серверного оборудования и комплектующих для оргтехники филиала ЗАО "</w:t>
      </w:r>
      <w:proofErr w:type="spellStart"/>
      <w:r w:rsidRPr="00BF2F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Гринатом</w:t>
      </w:r>
      <w:proofErr w:type="spellEnd"/>
      <w:r w:rsidRPr="00BF2F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 в г. Электросталь</w:t>
      </w:r>
    </w:p>
    <w:p w:rsidR="00000000" w:rsidRPr="00BF2F9D" w:rsidRDefault="00BF2F9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BF2F9D">
        <w:tc>
          <w:tcPr>
            <w:tcW w:w="5149" w:type="dxa"/>
            <w:hideMark/>
          </w:tcPr>
          <w:p w:rsidR="00000000" w:rsidRPr="00BF2F9D" w:rsidRDefault="00BF2F9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BF2F9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BF2F9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BF2F9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000000" w:rsidRPr="00BF2F9D" w:rsidRDefault="00BF2F9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F2F9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Pr="00BF2F9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02» декабря 2014</w:t>
            </w:r>
            <w:r w:rsidRPr="00BF2F9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BF2F9D" w:rsidRDefault="00BF2F9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BF2F9D" w:rsidRDefault="00BF2F9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BF2F9D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BF2F9D">
        <w:rPr>
          <w:rFonts w:ascii="Times New Roman" w:eastAsia="Times New Roman" w:hAnsi="Times New Roman"/>
          <w:sz w:val="24"/>
          <w:szCs w:val="24"/>
          <w:lang w:eastAsia="ru-RU"/>
        </w:rPr>
        <w:t>решением</w:t>
      </w:r>
      <w:r w:rsidRPr="00BF2F9D">
        <w:rPr>
          <w:rFonts w:ascii="Times New Roman" w:eastAsia="Times New Roman" w:hAnsi="Times New Roman"/>
          <w:sz w:val="24"/>
          <w:szCs w:val="24"/>
          <w:lang w:eastAsia="ru-RU"/>
        </w:rPr>
        <w:t xml:space="preserve"> наблюдательного совета</w:t>
      </w:r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BF2F9D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BF2F9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BF2F9D" w:rsidRDefault="00BF2F9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BF2F9D" w:rsidRDefault="00BF2F9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F2F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00000" w:rsidRPr="00BF2F9D" w:rsidRDefault="00BF2F9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Закрытое акционерное общ</w:t>
      </w:r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ество "Гринатом"</w:t>
      </w:r>
    </w:p>
    <w:p w:rsidR="00000000" w:rsidRPr="00BF2F9D" w:rsidRDefault="00BF2F9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2F9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ЗАО "</w:t>
      </w:r>
      <w:proofErr w:type="spellStart"/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000000" w:rsidRPr="00BF2F9D" w:rsidRDefault="00BF2F9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2F9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раво заключения договора на поставку сетевого, серверного оборудования и комплектующих для оргтехники филиала ЗАО "</w:t>
      </w:r>
      <w:proofErr w:type="spellStart"/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в </w:t>
      </w:r>
      <w:proofErr w:type="gramStart"/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>. Электросталь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0000" w:rsidRPr="00BF2F9D" w:rsidRDefault="00BF2F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</w:t>
      </w:r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>т договора: Поставка сетевого, серверного оборудования и комплектующих для оргтехники филиала ЗАО "</w:t>
      </w:r>
      <w:proofErr w:type="spellStart"/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в </w:t>
      </w:r>
      <w:proofErr w:type="gramStart"/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>. Электросталь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00000" w:rsidRPr="00BF2F9D" w:rsidRDefault="00BF2F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BF2F9D" w:rsidRDefault="00BF2F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договора: 4 794 263 (Четыре миллиона семьсот девяносто четыре тысячи двести шестьдесят три) рубля</w:t>
      </w:r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 копеек, включая НДС. </w:t>
      </w:r>
    </w:p>
    <w:p w:rsidR="00000000" w:rsidRPr="00BF2F9D" w:rsidRDefault="00BF2F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BF2F9D" w:rsidRDefault="00BF2F9D" w:rsidP="00BF2F9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2F9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BF2F9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BF2F9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BF2F9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BF2F9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BF2F9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BF2F9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BF2F9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опубликован</w:t>
      </w:r>
      <w:r w:rsidRPr="00BF2F9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</w:t>
      </w:r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«18» ноября 2014 года в информационно</w:t>
      </w:r>
      <w:r w:rsidRPr="00BF2F9D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BF2F9D">
        <w:rPr>
          <w:rFonts w:ascii="Times New Roman" w:eastAsia="Times New Roman" w:hAnsi="Times New Roman"/>
          <w:sz w:val="24"/>
          <w:szCs w:val="24"/>
          <w:lang w:eastAsia="ru-RU"/>
        </w:rPr>
        <w:t>Российской Федерации для размещения информации о ра</w:t>
      </w:r>
      <w:r w:rsidRPr="00BF2F9D">
        <w:rPr>
          <w:rFonts w:ascii="Times New Roman" w:eastAsia="Times New Roman" w:hAnsi="Times New Roman"/>
          <w:sz w:val="24"/>
          <w:szCs w:val="24"/>
          <w:lang w:eastAsia="ru-RU"/>
        </w:rPr>
        <w:t xml:space="preserve">змещении заказов </w:t>
      </w:r>
      <w:hyperlink r:id="rId7" w:history="1">
        <w:r w:rsidRPr="00BF2F9D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BF2F9D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BF2F9D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BF2F9D">
        <w:rPr>
          <w:sz w:val="24"/>
          <w:szCs w:val="24"/>
        </w:rPr>
        <w:t xml:space="preserve"> </w:t>
      </w:r>
      <w:r w:rsidRPr="00BF2F9D">
        <w:rPr>
          <w:rFonts w:ascii="Times New Roman" w:eastAsia="Times New Roman" w:hAnsi="Times New Roman"/>
          <w:sz w:val="24"/>
          <w:szCs w:val="24"/>
          <w:lang w:eastAsia="ru-RU"/>
        </w:rPr>
        <w:t>закупка 31401703736, на официальном сайте</w:t>
      </w:r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 w:rsidRPr="00BF2F9D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>141118/0638/213</w:t>
      </w:r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F2F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ЭТП Аук. Конк. Дом, закупка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>Z035386.</w:t>
      </w:r>
    </w:p>
    <w:p w:rsidR="00000000" w:rsidRPr="00BF2F9D" w:rsidRDefault="00BF2F9D" w:rsidP="00BF2F9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BF2F9D" w:rsidRDefault="00BF2F9D" w:rsidP="00BF2F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F2F9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BF2F9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«02» декабря 2014 года, по адресу: 115114, Москва, Павелецкая наб, д.8, стр.1.</w:t>
      </w:r>
    </w:p>
    <w:p w:rsidR="00000000" w:rsidRPr="00BF2F9D" w:rsidRDefault="00BF2F9D" w:rsidP="00BF2F9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000000" w:rsidRPr="00BF2F9D" w:rsidRDefault="00BF2F9D" w:rsidP="00BF2F9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10:00:00 (время московское) «02» декабря 2014 года на ЭТП Аук. Конк. Дом:</w:t>
      </w:r>
    </w:p>
    <w:p w:rsidR="00000000" w:rsidRPr="00BF2F9D" w:rsidRDefault="00BF2F9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000000" w:rsidRPr="00BF2F9D" w:rsidRDefault="00BF2F9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</w:t>
      </w:r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вок на участие в запросе цен - 0; </w:t>
      </w:r>
    </w:p>
    <w:p w:rsidR="00000000" w:rsidRPr="00BF2F9D" w:rsidRDefault="00BF2F9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BF2F9D" w:rsidRDefault="00BF2F9D" w:rsidP="00BF2F9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2F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BF2F9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Default="00BF2F9D" w:rsidP="00BF2F9D">
      <w:pPr>
        <w:pStyle w:val="af4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BF2F9D">
        <w:rPr>
          <w:rFonts w:eastAsia="Times New Roman"/>
        </w:rPr>
        <w:t>В связи с тем, что после окончании срока подачи заявок на участие в запросе цен не поступило ни одной заявки, в соответствии с подпунктом б) пункта 13.5.1 ЕО</w:t>
      </w:r>
      <w:r w:rsidRPr="00BF2F9D">
        <w:rPr>
          <w:rFonts w:eastAsia="Times New Roman"/>
        </w:rPr>
        <w:t xml:space="preserve">СЗ, открытый запрос цен на Право заключения договора на поставку сетевого, серверного оборудования и комплектующих для оргтехники филиала ЗАО "Гринатом" в г. Электросталь признан несостоявшимся. </w:t>
      </w:r>
      <w:proofErr w:type="gramEnd"/>
    </w:p>
    <w:p w:rsidR="00BF2F9D" w:rsidRPr="00BF2F9D" w:rsidRDefault="00BF2F9D" w:rsidP="00BF2F9D">
      <w:pPr>
        <w:pStyle w:val="af4"/>
        <w:spacing w:before="0" w:beforeAutospacing="0" w:after="0" w:afterAutospacing="0"/>
        <w:jc w:val="both"/>
        <w:rPr>
          <w:rFonts w:eastAsia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992"/>
        <w:gridCol w:w="6664"/>
        <w:gridCol w:w="1395"/>
      </w:tblGrid>
      <w:tr w:rsidR="00BF2F9D" w:rsidRPr="00BF2F9D" w:rsidTr="00BF2F9D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F2F9D" w:rsidRDefault="00BF2F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2F9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F2F9D" w:rsidRDefault="00BF2F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2F9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F2F9D" w:rsidRDefault="00BF2F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2F9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00000" w:rsidRPr="00BF2F9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F2F9D" w:rsidRDefault="00BF2F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2F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Секретарь закупочной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комиссии </w:t>
            </w:r>
            <w:r w:rsidRPr="00BF2F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(б</w:t>
            </w:r>
            <w:r w:rsidRPr="00BF2F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ез права голоса)</w:t>
            </w:r>
          </w:p>
        </w:tc>
      </w:tr>
      <w:tr w:rsidR="00BF2F9D" w:rsidRPr="00BF2F9D" w:rsidTr="00BF2F9D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F2F9D" w:rsidRDefault="00BF2F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2F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Никольская О.А.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F2F9D" w:rsidRDefault="00BF2F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2F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Старший специалист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F2F9D" w:rsidRDefault="00BF2F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00000" w:rsidRPr="00BF2F9D" w:rsidRDefault="00BF2F9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00000" w:rsidRPr="00BF2F9D" w:rsidSect="00BF2F9D">
      <w:footerReference w:type="default" r:id="rId9"/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BF2F9D">
      <w:pPr>
        <w:spacing w:after="0" w:line="240" w:lineRule="auto"/>
      </w:pPr>
      <w:r>
        <w:separator/>
      </w:r>
    </w:p>
  </w:endnote>
  <w:endnote w:type="continuationSeparator" w:id="0">
    <w:p w:rsidR="00000000" w:rsidRDefault="00BF2F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F2F9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141118/0638/213/1</w:t>
    </w:r>
  </w:p>
  <w:p w:rsidR="00000000" w:rsidRDefault="00BF2F9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цен на право заключения договора </w:t>
    </w:r>
    <w:r>
      <w:rPr>
        <w:rFonts w:ascii="Times New Roman" w:hAnsi="Times New Roman" w:cs="Times New Roman"/>
        <w:bCs/>
        <w:sz w:val="16"/>
        <w:szCs w:val="16"/>
      </w:rPr>
      <w:t>на поставку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сетевого, серверного оборудования и комплектующих для оргтехники филиала ЗАО "Гри</w:t>
    </w:r>
    <w:r>
      <w:rPr>
        <w:rFonts w:ascii="Times New Roman" w:hAnsi="Times New Roman" w:cs="Times New Roman"/>
        <w:bCs/>
        <w:sz w:val="16"/>
        <w:szCs w:val="16"/>
      </w:rPr>
      <w:t>натом" в г. Электросталь</w:t>
    </w:r>
  </w:p>
  <w:p w:rsidR="00000000" w:rsidRDefault="00BF2F9D">
    <w:pPr>
      <w:pStyle w:val="a9"/>
      <w:jc w:val="center"/>
      <w:rPr>
        <w:bCs/>
        <w:sz w:val="16"/>
        <w:szCs w:val="16"/>
      </w:rPr>
    </w:pPr>
  </w:p>
  <w:p w:rsidR="00000000" w:rsidRDefault="00BF2F9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BF2F9D">
      <w:pPr>
        <w:spacing w:after="0" w:line="240" w:lineRule="auto"/>
      </w:pPr>
      <w:r>
        <w:separator/>
      </w:r>
    </w:p>
  </w:footnote>
  <w:footnote w:type="continuationSeparator" w:id="0">
    <w:p w:rsidR="00000000" w:rsidRDefault="00BF2F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BF2F9D"/>
    <w:rsid w:val="00BF2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60306-E716-4980-B42B-B80EECFB0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356</Words>
  <Characters>2422</Characters>
  <Application>Microsoft Office Word</Application>
  <DocSecurity>0</DocSecurity>
  <Lines>20</Lines>
  <Paragraphs>5</Paragraphs>
  <ScaleCrop>false</ScaleCrop>
  <Company/>
  <LinksUpToDate>false</LinksUpToDate>
  <CharactersWithSpaces>2773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OANikolskaya</cp:lastModifiedBy>
  <cp:revision>2</cp:revision>
  <dcterms:created xsi:type="dcterms:W3CDTF">2014-12-02T08:26:00Z</dcterms:created>
  <dcterms:modified xsi:type="dcterms:W3CDTF">2014-12-02T08:26:00Z</dcterms:modified>
</cp:coreProperties>
</file>