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4C52" w:rsidRPr="007935EC" w:rsidRDefault="00774C52" w:rsidP="009640AB">
      <w:pPr>
        <w:jc w:val="center"/>
        <w:rPr>
          <w:b/>
          <w:spacing w:val="1"/>
          <w:sz w:val="22"/>
          <w:szCs w:val="22"/>
        </w:rPr>
      </w:pPr>
      <w:r w:rsidRPr="007935EC">
        <w:rPr>
          <w:spacing w:val="1"/>
          <w:sz w:val="22"/>
          <w:szCs w:val="22"/>
        </w:rPr>
        <w:t xml:space="preserve"> Акционерное общество «Сибирский химический комбинат»</w:t>
      </w:r>
    </w:p>
    <w:p w:rsidR="00774C52" w:rsidRPr="007935EC" w:rsidRDefault="00774C52" w:rsidP="00553E42">
      <w:pPr>
        <w:keepNext/>
        <w:keepLines/>
        <w:ind w:right="141"/>
        <w:rPr>
          <w:b/>
          <w:sz w:val="22"/>
          <w:szCs w:val="22"/>
        </w:rPr>
      </w:pPr>
      <w:r w:rsidRPr="007935EC">
        <w:rPr>
          <w:noProof/>
          <w:sz w:val="22"/>
          <w:szCs w:val="22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E532F0" w:rsidRDefault="00E532F0" w:rsidP="00553E42">
      <w:pPr>
        <w:pStyle w:val="2"/>
        <w:ind w:right="141"/>
        <w:rPr>
          <w:sz w:val="22"/>
          <w:szCs w:val="22"/>
        </w:rPr>
      </w:pPr>
    </w:p>
    <w:p w:rsidR="00774C52" w:rsidRPr="00AA51EE" w:rsidRDefault="00774C52" w:rsidP="00553E42">
      <w:pPr>
        <w:pStyle w:val="2"/>
        <w:ind w:right="141"/>
        <w:rPr>
          <w:sz w:val="22"/>
          <w:szCs w:val="22"/>
        </w:rPr>
      </w:pPr>
      <w:r w:rsidRPr="00AA51EE">
        <w:rPr>
          <w:sz w:val="22"/>
          <w:szCs w:val="22"/>
        </w:rPr>
        <w:t>ПРОТОКОЛ № 708-</w:t>
      </w:r>
      <w:r w:rsidR="00595E17">
        <w:rPr>
          <w:sz w:val="22"/>
          <w:szCs w:val="22"/>
        </w:rPr>
        <w:t>SH-2014/2471 от 17</w:t>
      </w:r>
      <w:r w:rsidRPr="00AA51EE">
        <w:rPr>
          <w:sz w:val="22"/>
          <w:szCs w:val="22"/>
        </w:rPr>
        <w:t>.12.2014</w:t>
      </w:r>
    </w:p>
    <w:p w:rsidR="00AA51EE" w:rsidRDefault="00AA51EE" w:rsidP="00AA51EE">
      <w:pPr>
        <w:pStyle w:val="a8"/>
        <w:spacing w:after="0"/>
        <w:jc w:val="center"/>
        <w:outlineLvl w:val="0"/>
        <w:rPr>
          <w:rFonts w:ascii="Times New Roman" w:hAnsi="Times New Roman"/>
          <w:b/>
          <w:bCs/>
          <w:sz w:val="22"/>
          <w:szCs w:val="22"/>
          <w:lang w:val="ru-RU"/>
        </w:rPr>
      </w:pPr>
      <w:r w:rsidRPr="00AA51EE">
        <w:rPr>
          <w:rFonts w:ascii="Times New Roman" w:hAnsi="Times New Roman"/>
          <w:b/>
          <w:bCs/>
          <w:sz w:val="22"/>
          <w:szCs w:val="22"/>
        </w:rPr>
        <w:t xml:space="preserve">заседания единой закупочной  комиссии АО «СХК» по рассмотрению и оценке заявок на участие в открытом запросе цен в электронной форме на право заключения договора на поставку </w:t>
      </w:r>
    </w:p>
    <w:p w:rsidR="00AA51EE" w:rsidRPr="00AA51EE" w:rsidRDefault="00AA51EE" w:rsidP="00AA51EE">
      <w:pPr>
        <w:pStyle w:val="a8"/>
        <w:spacing w:after="0"/>
        <w:jc w:val="center"/>
        <w:outlineLvl w:val="0"/>
        <w:rPr>
          <w:rFonts w:ascii="Times New Roman" w:hAnsi="Times New Roman" w:cs="Times New Roman"/>
          <w:b/>
          <w:bCs/>
          <w:sz w:val="22"/>
          <w:szCs w:val="22"/>
          <w:lang w:val="ru-RU"/>
        </w:rPr>
      </w:pPr>
      <w:r w:rsidRPr="00AA51EE">
        <w:rPr>
          <w:rFonts w:ascii="Times New Roman" w:hAnsi="Times New Roman" w:cs="Times New Roman"/>
          <w:b/>
          <w:sz w:val="22"/>
          <w:szCs w:val="22"/>
        </w:rPr>
        <w:t xml:space="preserve">поставку </w:t>
      </w:r>
      <w:r w:rsidRPr="00AA51EE">
        <w:rPr>
          <w:rFonts w:ascii="Times New Roman" w:hAnsi="Times New Roman" w:cs="Times New Roman"/>
          <w:b/>
          <w:bCs/>
          <w:sz w:val="22"/>
          <w:szCs w:val="22"/>
        </w:rPr>
        <w:t xml:space="preserve">компрессора </w:t>
      </w:r>
      <w:r w:rsidRPr="00AA51EE">
        <w:rPr>
          <w:rFonts w:ascii="Times New Roman" w:hAnsi="Times New Roman" w:cs="Times New Roman"/>
          <w:b/>
          <w:bCs/>
          <w:sz w:val="22"/>
          <w:szCs w:val="22"/>
          <w:lang w:val="en-US"/>
        </w:rPr>
        <w:t>U</w:t>
      </w:r>
      <w:r w:rsidRPr="00AA51EE">
        <w:rPr>
          <w:rFonts w:ascii="Times New Roman" w:hAnsi="Times New Roman" w:cs="Times New Roman"/>
          <w:b/>
          <w:bCs/>
          <w:sz w:val="22"/>
          <w:szCs w:val="22"/>
        </w:rPr>
        <w:t>-160/8</w:t>
      </w:r>
    </w:p>
    <w:p w:rsidR="0079520A" w:rsidRPr="007935EC" w:rsidRDefault="00774C52" w:rsidP="0079520A">
      <w:pPr>
        <w:ind w:right="141"/>
        <w:jc w:val="both"/>
        <w:rPr>
          <w:sz w:val="22"/>
          <w:szCs w:val="22"/>
        </w:rPr>
      </w:pPr>
      <w:r w:rsidRPr="007935EC">
        <w:rPr>
          <w:sz w:val="22"/>
          <w:szCs w:val="22"/>
        </w:rPr>
        <w:tab/>
        <w:t xml:space="preserve">                                                        </w:t>
      </w:r>
      <w:r w:rsidR="0079520A" w:rsidRPr="007935EC">
        <w:rPr>
          <w:sz w:val="22"/>
          <w:szCs w:val="22"/>
        </w:rPr>
        <w:t xml:space="preserve">                           </w:t>
      </w:r>
      <w:r w:rsidR="0079520A" w:rsidRPr="007935EC">
        <w:rPr>
          <w:sz w:val="22"/>
          <w:szCs w:val="22"/>
        </w:rPr>
        <w:tab/>
      </w:r>
      <w:r w:rsidR="0079520A" w:rsidRPr="007935EC">
        <w:rPr>
          <w:sz w:val="22"/>
          <w:szCs w:val="22"/>
        </w:rPr>
        <w:tab/>
      </w:r>
      <w:r w:rsidR="0079520A" w:rsidRPr="007935EC">
        <w:rPr>
          <w:sz w:val="22"/>
          <w:szCs w:val="22"/>
        </w:rPr>
        <w:tab/>
      </w:r>
      <w:r w:rsidR="0079520A" w:rsidRPr="007935EC">
        <w:rPr>
          <w:sz w:val="22"/>
          <w:szCs w:val="22"/>
        </w:rPr>
        <w:tab/>
      </w:r>
    </w:p>
    <w:tbl>
      <w:tblPr>
        <w:tblW w:w="0" w:type="auto"/>
        <w:tblLook w:val="00A0"/>
      </w:tblPr>
      <w:tblGrid>
        <w:gridCol w:w="5069"/>
        <w:gridCol w:w="5068"/>
      </w:tblGrid>
      <w:tr w:rsidR="0079520A" w:rsidRPr="007935EC">
        <w:tc>
          <w:tcPr>
            <w:tcW w:w="5210" w:type="dxa"/>
          </w:tcPr>
          <w:p w:rsidR="0079520A" w:rsidRPr="007935EC" w:rsidRDefault="0079520A">
            <w:pPr>
              <w:pStyle w:val="a8"/>
              <w:spacing w:after="0" w:line="276" w:lineRule="auto"/>
              <w:jc w:val="left"/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</w:pPr>
            <w:r w:rsidRPr="007935EC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 xml:space="preserve">г. </w:t>
            </w:r>
            <w:r w:rsidRPr="007935EC">
              <w:rPr>
                <w:rFonts w:ascii="Times New Roman" w:hAnsi="Times New Roman" w:cs="Times New Roman"/>
                <w:bCs/>
                <w:sz w:val="22"/>
                <w:szCs w:val="22"/>
                <w:lang w:val="en-US" w:eastAsia="en-US"/>
              </w:rPr>
              <w:t>Северск</w:t>
            </w:r>
          </w:p>
        </w:tc>
        <w:tc>
          <w:tcPr>
            <w:tcW w:w="5210" w:type="dxa"/>
          </w:tcPr>
          <w:p w:rsidR="0079520A" w:rsidRPr="007935EC" w:rsidRDefault="0079520A">
            <w:pPr>
              <w:pStyle w:val="a8"/>
              <w:spacing w:after="0" w:line="276" w:lineRule="auto"/>
              <w:jc w:val="right"/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</w:pPr>
            <w:r w:rsidRPr="007935EC">
              <w:rPr>
                <w:rFonts w:ascii="Times New Roman" w:hAnsi="Times New Roman" w:cs="Times New Roman"/>
                <w:bCs/>
                <w:sz w:val="22"/>
                <w:szCs w:val="22"/>
                <w:lang w:val="en-US" w:eastAsia="en-US"/>
              </w:rPr>
              <w:t>«</w:t>
            </w:r>
            <w:r w:rsidR="00595E17">
              <w:rPr>
                <w:rFonts w:ascii="Times New Roman" w:hAnsi="Times New Roman" w:cs="Times New Roman"/>
                <w:bCs/>
                <w:sz w:val="22"/>
                <w:szCs w:val="22"/>
                <w:lang w:val="ru-RU" w:eastAsia="en-US"/>
              </w:rPr>
              <w:t>17</w:t>
            </w:r>
            <w:r w:rsidRPr="007935EC">
              <w:rPr>
                <w:rFonts w:ascii="Times New Roman" w:hAnsi="Times New Roman" w:cs="Times New Roman"/>
                <w:bCs/>
                <w:sz w:val="22"/>
                <w:szCs w:val="22"/>
                <w:lang w:val="en-US" w:eastAsia="en-US"/>
              </w:rPr>
              <w:t xml:space="preserve">» </w:t>
            </w:r>
            <w:proofErr w:type="spellStart"/>
            <w:r w:rsidRPr="007935EC">
              <w:rPr>
                <w:rFonts w:ascii="Times New Roman" w:hAnsi="Times New Roman" w:cs="Times New Roman"/>
                <w:bCs/>
                <w:sz w:val="22"/>
                <w:szCs w:val="22"/>
                <w:lang w:val="en-US" w:eastAsia="en-US"/>
              </w:rPr>
              <w:t>декабря</w:t>
            </w:r>
            <w:proofErr w:type="spellEnd"/>
            <w:r w:rsidRPr="007935EC">
              <w:rPr>
                <w:rFonts w:ascii="Times New Roman" w:hAnsi="Times New Roman" w:cs="Times New Roman"/>
                <w:bCs/>
                <w:sz w:val="22"/>
                <w:szCs w:val="22"/>
                <w:lang w:val="en-US" w:eastAsia="en-US"/>
              </w:rPr>
              <w:t xml:space="preserve"> 2014</w:t>
            </w:r>
            <w:r w:rsidRPr="007935EC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 xml:space="preserve"> г.</w:t>
            </w:r>
          </w:p>
        </w:tc>
      </w:tr>
    </w:tbl>
    <w:p w:rsidR="0079520A" w:rsidRPr="007935EC" w:rsidRDefault="0079520A" w:rsidP="0079520A">
      <w:pPr>
        <w:tabs>
          <w:tab w:val="left" w:pos="252"/>
        </w:tabs>
        <w:rPr>
          <w:b/>
          <w:bCs/>
          <w:sz w:val="22"/>
          <w:szCs w:val="22"/>
        </w:rPr>
      </w:pPr>
    </w:p>
    <w:p w:rsidR="0079520A" w:rsidRPr="007935EC" w:rsidRDefault="0079520A" w:rsidP="0079520A">
      <w:pPr>
        <w:tabs>
          <w:tab w:val="left" w:pos="252"/>
        </w:tabs>
        <w:jc w:val="both"/>
        <w:rPr>
          <w:sz w:val="22"/>
          <w:szCs w:val="22"/>
        </w:rPr>
      </w:pPr>
      <w:proofErr w:type="gramStart"/>
      <w:r w:rsidRPr="007935EC">
        <w:rPr>
          <w:sz w:val="22"/>
          <w:szCs w:val="22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37)(далее – ЕОСЗ) в его действующей редакции,</w:t>
      </w:r>
      <w:r w:rsidRPr="007935EC">
        <w:rPr>
          <w:color w:val="FF0000"/>
          <w:sz w:val="22"/>
          <w:szCs w:val="22"/>
        </w:rPr>
        <w:t xml:space="preserve"> </w:t>
      </w:r>
      <w:r w:rsidRPr="007935EC">
        <w:rPr>
          <w:sz w:val="22"/>
          <w:szCs w:val="22"/>
        </w:rPr>
        <w:t>с использованием функционала ООО «Аукционный Конкурсный Дом» (далее – ЭТП АКД)  согласно регламенту ее работы.</w:t>
      </w:r>
      <w:proofErr w:type="gramEnd"/>
    </w:p>
    <w:p w:rsidR="0079520A" w:rsidRPr="007935EC" w:rsidRDefault="0079520A" w:rsidP="0079520A">
      <w:pPr>
        <w:jc w:val="both"/>
        <w:rPr>
          <w:sz w:val="22"/>
          <w:szCs w:val="22"/>
        </w:rPr>
      </w:pPr>
    </w:p>
    <w:p w:rsidR="0079520A" w:rsidRPr="007935EC" w:rsidRDefault="0079520A" w:rsidP="0079520A">
      <w:pPr>
        <w:tabs>
          <w:tab w:val="left" w:pos="252"/>
        </w:tabs>
        <w:jc w:val="both"/>
        <w:outlineLvl w:val="0"/>
        <w:rPr>
          <w:b/>
          <w:bCs/>
          <w:sz w:val="22"/>
          <w:szCs w:val="22"/>
        </w:rPr>
      </w:pPr>
      <w:r w:rsidRPr="007935EC">
        <w:rPr>
          <w:b/>
          <w:bCs/>
          <w:sz w:val="22"/>
          <w:szCs w:val="22"/>
        </w:rPr>
        <w:t>Информация о закупке:</w:t>
      </w:r>
    </w:p>
    <w:p w:rsidR="0079520A" w:rsidRPr="007935EC" w:rsidRDefault="0079520A" w:rsidP="0079520A">
      <w:pPr>
        <w:tabs>
          <w:tab w:val="left" w:pos="252"/>
        </w:tabs>
        <w:jc w:val="both"/>
        <w:outlineLvl w:val="0"/>
        <w:rPr>
          <w:sz w:val="22"/>
          <w:szCs w:val="22"/>
        </w:rPr>
      </w:pPr>
      <w:r w:rsidRPr="007935EC">
        <w:rPr>
          <w:sz w:val="22"/>
          <w:szCs w:val="22"/>
        </w:rPr>
        <w:t>Заказчик: Акционерное общество "Сибирский химический комбинат"</w:t>
      </w:r>
    </w:p>
    <w:p w:rsidR="0079520A" w:rsidRPr="007935EC" w:rsidRDefault="0079520A" w:rsidP="0079520A">
      <w:pPr>
        <w:tabs>
          <w:tab w:val="left" w:pos="252"/>
        </w:tabs>
        <w:jc w:val="both"/>
        <w:rPr>
          <w:sz w:val="22"/>
          <w:szCs w:val="22"/>
        </w:rPr>
      </w:pPr>
      <w:r w:rsidRPr="007935EC">
        <w:rPr>
          <w:sz w:val="22"/>
          <w:szCs w:val="22"/>
        </w:rPr>
        <w:t xml:space="preserve">Организатор </w:t>
      </w:r>
      <w:r w:rsidRPr="007935EC">
        <w:rPr>
          <w:color w:val="000000"/>
          <w:sz w:val="22"/>
          <w:szCs w:val="22"/>
          <w:lang w:eastAsia="ar-SA"/>
        </w:rPr>
        <w:t>запроса цен</w:t>
      </w:r>
      <w:r w:rsidRPr="007935EC">
        <w:rPr>
          <w:sz w:val="22"/>
          <w:szCs w:val="22"/>
        </w:rPr>
        <w:t>: АО "Сибирский химический комбинат"</w:t>
      </w:r>
    </w:p>
    <w:p w:rsidR="0079520A" w:rsidRPr="007935EC" w:rsidRDefault="0079520A" w:rsidP="0079520A">
      <w:pPr>
        <w:tabs>
          <w:tab w:val="left" w:pos="252"/>
        </w:tabs>
        <w:jc w:val="both"/>
        <w:rPr>
          <w:bCs/>
          <w:sz w:val="22"/>
          <w:szCs w:val="22"/>
        </w:rPr>
      </w:pPr>
      <w:r w:rsidRPr="007935EC">
        <w:rPr>
          <w:sz w:val="22"/>
          <w:szCs w:val="22"/>
        </w:rPr>
        <w:t xml:space="preserve">Предмет </w:t>
      </w:r>
      <w:r w:rsidRPr="007935EC">
        <w:rPr>
          <w:color w:val="000000"/>
          <w:sz w:val="22"/>
          <w:szCs w:val="22"/>
          <w:lang w:eastAsia="ar-SA"/>
        </w:rPr>
        <w:t>запроса цен</w:t>
      </w:r>
      <w:r w:rsidRPr="007935EC">
        <w:rPr>
          <w:sz w:val="22"/>
          <w:szCs w:val="22"/>
        </w:rPr>
        <w:t xml:space="preserve">: право заключения договора на поставку </w:t>
      </w:r>
      <w:r w:rsidRPr="007935EC">
        <w:rPr>
          <w:bCs/>
          <w:sz w:val="22"/>
          <w:szCs w:val="22"/>
        </w:rPr>
        <w:t xml:space="preserve">компрессора </w:t>
      </w:r>
      <w:r w:rsidRPr="007935EC">
        <w:rPr>
          <w:bCs/>
          <w:sz w:val="22"/>
          <w:szCs w:val="22"/>
          <w:lang w:val="en-US"/>
        </w:rPr>
        <w:t>U</w:t>
      </w:r>
      <w:r w:rsidR="00AA51EE">
        <w:rPr>
          <w:bCs/>
          <w:sz w:val="22"/>
          <w:szCs w:val="22"/>
        </w:rPr>
        <w:t>-160/8</w:t>
      </w:r>
    </w:p>
    <w:p w:rsidR="00774C52" w:rsidRPr="007935EC" w:rsidRDefault="0079520A" w:rsidP="007935EC">
      <w:pPr>
        <w:tabs>
          <w:tab w:val="left" w:pos="252"/>
        </w:tabs>
        <w:jc w:val="both"/>
        <w:rPr>
          <w:sz w:val="22"/>
          <w:szCs w:val="22"/>
        </w:rPr>
      </w:pPr>
      <w:r w:rsidRPr="007935EC">
        <w:rPr>
          <w:sz w:val="22"/>
          <w:szCs w:val="22"/>
        </w:rPr>
        <w:t xml:space="preserve">Предмет договора: </w:t>
      </w:r>
    </w:p>
    <w:tbl>
      <w:tblPr>
        <w:tblW w:w="1020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709"/>
        <w:gridCol w:w="3119"/>
        <w:gridCol w:w="4252"/>
        <w:gridCol w:w="1134"/>
        <w:gridCol w:w="993"/>
      </w:tblGrid>
      <w:tr w:rsidR="00774C52" w:rsidRPr="007935E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4C52" w:rsidRPr="007935EC" w:rsidRDefault="00774C52" w:rsidP="006F5EB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7935EC">
              <w:rPr>
                <w:sz w:val="22"/>
                <w:szCs w:val="22"/>
              </w:rPr>
              <w:t>№</w:t>
            </w:r>
          </w:p>
          <w:p w:rsidR="00774C52" w:rsidRPr="007935EC" w:rsidRDefault="00774C52" w:rsidP="006F5EB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7935EC">
              <w:rPr>
                <w:rFonts w:eastAsia="Times New Roman"/>
                <w:sz w:val="22"/>
                <w:szCs w:val="22"/>
              </w:rPr>
              <w:t>п</w:t>
            </w:r>
            <w:proofErr w:type="spellEnd"/>
            <w:proofErr w:type="gramEnd"/>
            <w:r w:rsidRPr="007935EC">
              <w:rPr>
                <w:rFonts w:eastAsia="Times New Roman"/>
                <w:sz w:val="22"/>
                <w:szCs w:val="22"/>
              </w:rPr>
              <w:t>/</w:t>
            </w:r>
            <w:proofErr w:type="spellStart"/>
            <w:r w:rsidRPr="007935EC">
              <w:rPr>
                <w:rFonts w:eastAsia="Times New Roman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4C52" w:rsidRPr="007935EC" w:rsidRDefault="00774C52" w:rsidP="006F5EB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7935EC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4C52" w:rsidRPr="007935EC" w:rsidRDefault="00774C52" w:rsidP="006F5EB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7935EC">
              <w:rPr>
                <w:sz w:val="22"/>
                <w:szCs w:val="22"/>
              </w:rPr>
              <w:t>Обозначение нормативного документа регулирующего производство товара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4C52" w:rsidRPr="007935EC" w:rsidRDefault="00774C52" w:rsidP="006F5EB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7935EC">
              <w:rPr>
                <w:sz w:val="22"/>
                <w:szCs w:val="22"/>
              </w:rPr>
              <w:t>Ед. изм.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4C52" w:rsidRPr="007935EC" w:rsidRDefault="00774C52" w:rsidP="006F5EB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7935EC">
              <w:rPr>
                <w:sz w:val="22"/>
                <w:szCs w:val="22"/>
              </w:rPr>
              <w:t>Кол-во</w:t>
            </w:r>
          </w:p>
        </w:tc>
      </w:tr>
      <w:tr w:rsidR="00774C52" w:rsidRPr="007935E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4C52" w:rsidRPr="007935EC" w:rsidRDefault="00774C52" w:rsidP="006F5EB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7935EC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4C52" w:rsidRPr="007935EC" w:rsidRDefault="00774C52" w:rsidP="006F5EB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7935EC">
              <w:rPr>
                <w:sz w:val="22"/>
                <w:szCs w:val="22"/>
                <w:lang w:val="en-US"/>
              </w:rPr>
              <w:t>КОМПРЕССОР U-160/8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4C52" w:rsidRPr="007935EC" w:rsidRDefault="007935EC" w:rsidP="007935EC">
            <w:pPr>
              <w:rPr>
                <w:sz w:val="22"/>
                <w:szCs w:val="22"/>
              </w:rPr>
            </w:pPr>
            <w:r w:rsidRPr="007935EC">
              <w:rPr>
                <w:sz w:val="22"/>
                <w:szCs w:val="22"/>
              </w:rPr>
              <w:t>в соответствии с Томом 2 «Техническая часть» документации по запросу цен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4C52" w:rsidRPr="007935EC" w:rsidRDefault="007935EC" w:rsidP="006F5EB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7935EC">
              <w:rPr>
                <w:sz w:val="22"/>
                <w:szCs w:val="22"/>
              </w:rPr>
              <w:t>штука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4C52" w:rsidRPr="007935EC" w:rsidRDefault="00774C52" w:rsidP="006F5EB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7935EC">
              <w:rPr>
                <w:sz w:val="22"/>
                <w:szCs w:val="22"/>
                <w:lang w:val="en-US"/>
              </w:rPr>
              <w:t>1,00</w:t>
            </w:r>
          </w:p>
        </w:tc>
      </w:tr>
    </w:tbl>
    <w:p w:rsidR="00774C52" w:rsidRPr="007935EC" w:rsidRDefault="00774C52" w:rsidP="001E1F13">
      <w:pPr>
        <w:jc w:val="both"/>
        <w:rPr>
          <w:snapToGrid w:val="0"/>
          <w:sz w:val="22"/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085"/>
        <w:gridCol w:w="7052"/>
      </w:tblGrid>
      <w:tr w:rsidR="0079520A" w:rsidRPr="007935EC"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520A" w:rsidRPr="007935EC" w:rsidRDefault="0079520A" w:rsidP="0079520A">
            <w:pPr>
              <w:rPr>
                <w:sz w:val="22"/>
                <w:szCs w:val="22"/>
              </w:rPr>
            </w:pPr>
            <w:r w:rsidRPr="007935EC">
              <w:rPr>
                <w:sz w:val="22"/>
                <w:szCs w:val="22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520A" w:rsidRPr="007935EC" w:rsidRDefault="0079520A" w:rsidP="0079520A">
            <w:pPr>
              <w:tabs>
                <w:tab w:val="num" w:pos="0"/>
              </w:tabs>
              <w:jc w:val="both"/>
              <w:rPr>
                <w:color w:val="000000"/>
                <w:sz w:val="22"/>
                <w:szCs w:val="22"/>
              </w:rPr>
            </w:pPr>
            <w:r w:rsidRPr="007935EC">
              <w:rPr>
                <w:color w:val="000000"/>
                <w:sz w:val="22"/>
                <w:szCs w:val="22"/>
              </w:rPr>
              <w:t>Контейнерные отправки - ст. Томск грузовой  Западно-Сибирской ж. д., код станции 874302</w:t>
            </w:r>
          </w:p>
          <w:p w:rsidR="0079520A" w:rsidRPr="007935EC" w:rsidRDefault="0079520A" w:rsidP="0079520A">
            <w:pPr>
              <w:tabs>
                <w:tab w:val="num" w:pos="0"/>
              </w:tabs>
              <w:jc w:val="both"/>
              <w:rPr>
                <w:sz w:val="22"/>
                <w:szCs w:val="22"/>
                <w:lang w:eastAsia="en-US"/>
              </w:rPr>
            </w:pPr>
            <w:r w:rsidRPr="007935EC">
              <w:rPr>
                <w:sz w:val="22"/>
                <w:szCs w:val="22"/>
                <w:lang w:eastAsia="en-US"/>
              </w:rPr>
              <w:t>Грузополучатель: ОАО «СХК», ж.д. код  2082</w:t>
            </w:r>
          </w:p>
          <w:p w:rsidR="0079520A" w:rsidRPr="007935EC" w:rsidRDefault="0079520A" w:rsidP="0079520A">
            <w:pPr>
              <w:jc w:val="both"/>
              <w:rPr>
                <w:sz w:val="22"/>
                <w:szCs w:val="22"/>
              </w:rPr>
            </w:pPr>
            <w:r w:rsidRPr="007935EC">
              <w:rPr>
                <w:color w:val="000000"/>
                <w:sz w:val="22"/>
                <w:szCs w:val="22"/>
              </w:rPr>
              <w:t xml:space="preserve">Автотранспортом до склада транспортной компании в </w:t>
            </w:r>
            <w:proofErr w:type="gramStart"/>
            <w:r w:rsidRPr="007935EC">
              <w:rPr>
                <w:color w:val="000000"/>
                <w:sz w:val="22"/>
                <w:szCs w:val="22"/>
              </w:rPr>
              <w:t>г</w:t>
            </w:r>
            <w:proofErr w:type="gramEnd"/>
            <w:r w:rsidRPr="007935EC">
              <w:rPr>
                <w:color w:val="000000"/>
                <w:sz w:val="22"/>
                <w:szCs w:val="22"/>
              </w:rPr>
              <w:t>. Томске, либо до склада поставщика в г. Томске, либо до склада покупателя (636000, г. Северск, ул. Предзаводская, 9</w:t>
            </w:r>
            <w:r w:rsidRPr="007935EC">
              <w:rPr>
                <w:sz w:val="22"/>
                <w:szCs w:val="22"/>
              </w:rPr>
              <w:t>).</w:t>
            </w:r>
          </w:p>
        </w:tc>
      </w:tr>
      <w:tr w:rsidR="0079520A" w:rsidRPr="007935EC"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520A" w:rsidRPr="007935EC" w:rsidRDefault="0079520A" w:rsidP="0079520A">
            <w:pPr>
              <w:rPr>
                <w:sz w:val="22"/>
                <w:szCs w:val="22"/>
              </w:rPr>
            </w:pPr>
            <w:proofErr w:type="gramStart"/>
            <w:r w:rsidRPr="007935EC">
              <w:rPr>
                <w:sz w:val="22"/>
                <w:szCs w:val="22"/>
              </w:rPr>
              <w:t xml:space="preserve">Срок поставки товара (выполнения работ, </w:t>
            </w:r>
            <w:proofErr w:type="gramEnd"/>
          </w:p>
          <w:p w:rsidR="0079520A" w:rsidRPr="007935EC" w:rsidRDefault="0079520A" w:rsidP="0079520A">
            <w:pPr>
              <w:rPr>
                <w:sz w:val="22"/>
                <w:szCs w:val="22"/>
              </w:rPr>
            </w:pPr>
            <w:r w:rsidRPr="007935EC">
              <w:rPr>
                <w:sz w:val="22"/>
                <w:szCs w:val="22"/>
              </w:rPr>
              <w:t>оказания услуг)</w:t>
            </w:r>
          </w:p>
        </w:tc>
        <w:tc>
          <w:tcPr>
            <w:tcW w:w="7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520A" w:rsidRPr="007935EC" w:rsidRDefault="0079520A" w:rsidP="0079520A">
            <w:pPr>
              <w:tabs>
                <w:tab w:val="left" w:pos="426"/>
                <w:tab w:val="left" w:pos="9932"/>
              </w:tabs>
              <w:jc w:val="both"/>
              <w:rPr>
                <w:sz w:val="22"/>
                <w:szCs w:val="22"/>
              </w:rPr>
            </w:pPr>
            <w:r w:rsidRPr="007935EC">
              <w:rPr>
                <w:sz w:val="22"/>
                <w:szCs w:val="22"/>
              </w:rPr>
              <w:t xml:space="preserve">Поставка товара в течение 20 (двадцати) календарных дней с момента подписания договора уполномоченными представителями сторон. </w:t>
            </w:r>
          </w:p>
        </w:tc>
      </w:tr>
      <w:tr w:rsidR="0079520A" w:rsidRPr="007935EC"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520A" w:rsidRPr="007935EC" w:rsidRDefault="0079520A" w:rsidP="0079520A">
            <w:pPr>
              <w:rPr>
                <w:sz w:val="22"/>
                <w:szCs w:val="22"/>
              </w:rPr>
            </w:pPr>
            <w:r w:rsidRPr="007935EC">
              <w:rPr>
                <w:sz w:val="22"/>
                <w:szCs w:val="22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7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520A" w:rsidRPr="007935EC" w:rsidRDefault="0079520A" w:rsidP="0079520A">
            <w:pPr>
              <w:pStyle w:val="Times12"/>
              <w:ind w:firstLine="0"/>
              <w:rPr>
                <w:sz w:val="22"/>
              </w:rPr>
            </w:pPr>
            <w:r w:rsidRPr="007935EC">
              <w:rPr>
                <w:sz w:val="22"/>
              </w:rPr>
              <w:t>Цена договора включает в себя: стоимость товара, маркировки, тары, упаковки, транспортные расходы по доставке оборудования покупателю, страхование, уплату таможенных пошлин, налогов, сборов и прочие расходы, связанные с исполнением договора в полном объеме.</w:t>
            </w:r>
          </w:p>
          <w:p w:rsidR="0079520A" w:rsidRPr="007935EC" w:rsidRDefault="0079520A" w:rsidP="0079520A">
            <w:pPr>
              <w:rPr>
                <w:sz w:val="22"/>
                <w:szCs w:val="22"/>
              </w:rPr>
            </w:pPr>
          </w:p>
        </w:tc>
      </w:tr>
      <w:tr w:rsidR="0079520A" w:rsidRPr="007935EC"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520A" w:rsidRPr="007935EC" w:rsidRDefault="0079520A" w:rsidP="0079520A">
            <w:pPr>
              <w:rPr>
                <w:sz w:val="22"/>
                <w:szCs w:val="22"/>
              </w:rPr>
            </w:pPr>
            <w:r w:rsidRPr="007935EC">
              <w:rPr>
                <w:sz w:val="22"/>
                <w:szCs w:val="22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7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520A" w:rsidRPr="007935EC" w:rsidRDefault="0079520A" w:rsidP="0079520A">
            <w:pPr>
              <w:tabs>
                <w:tab w:val="left" w:pos="9932"/>
              </w:tabs>
              <w:jc w:val="both"/>
              <w:rPr>
                <w:sz w:val="22"/>
                <w:szCs w:val="22"/>
              </w:rPr>
            </w:pPr>
            <w:r w:rsidRPr="007935EC">
              <w:rPr>
                <w:sz w:val="22"/>
                <w:szCs w:val="22"/>
              </w:rPr>
              <w:t xml:space="preserve">100 % оплата по факту поставки в течение  30 (тридцати) календарных дней с момента получения оборудования на склад покупателя, предоставления оригиналов отгрузочных документов (товарная накладная, счет-фактура) и </w:t>
            </w:r>
            <w:r w:rsidRPr="007935EC">
              <w:rPr>
                <w:bCs/>
                <w:color w:val="000000"/>
                <w:sz w:val="22"/>
                <w:szCs w:val="22"/>
              </w:rPr>
              <w:t>полного комплекта сопроводительной (технической) документации</w:t>
            </w:r>
            <w:r w:rsidRPr="007935EC">
              <w:rPr>
                <w:sz w:val="22"/>
                <w:szCs w:val="22"/>
              </w:rPr>
              <w:t xml:space="preserve">. </w:t>
            </w:r>
          </w:p>
        </w:tc>
      </w:tr>
      <w:tr w:rsidR="0079520A" w:rsidRPr="007935EC"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520A" w:rsidRPr="007935EC" w:rsidRDefault="0079520A" w:rsidP="0079520A">
            <w:pPr>
              <w:rPr>
                <w:sz w:val="22"/>
                <w:szCs w:val="22"/>
              </w:rPr>
            </w:pPr>
            <w:r w:rsidRPr="007935EC">
              <w:rPr>
                <w:sz w:val="22"/>
                <w:szCs w:val="22"/>
              </w:rPr>
              <w:t>Начальная (максимальная) цена договора, с учетом НДС</w:t>
            </w:r>
          </w:p>
        </w:tc>
        <w:tc>
          <w:tcPr>
            <w:tcW w:w="7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520A" w:rsidRPr="007935EC" w:rsidRDefault="0079520A" w:rsidP="0079520A">
            <w:pPr>
              <w:ind w:right="-1"/>
              <w:jc w:val="both"/>
              <w:rPr>
                <w:sz w:val="22"/>
                <w:szCs w:val="22"/>
              </w:rPr>
            </w:pPr>
            <w:r w:rsidRPr="007935EC">
              <w:rPr>
                <w:bCs/>
                <w:sz w:val="22"/>
                <w:szCs w:val="22"/>
              </w:rPr>
              <w:t>2 280 000 (два миллиона двести восемьдесят тысяч</w:t>
            </w:r>
            <w:r w:rsidRPr="007935EC">
              <w:rPr>
                <w:sz w:val="22"/>
                <w:szCs w:val="22"/>
              </w:rPr>
              <w:t>) руб. 00 коп</w:t>
            </w:r>
            <w:proofErr w:type="gramStart"/>
            <w:r w:rsidRPr="007935EC">
              <w:rPr>
                <w:sz w:val="22"/>
                <w:szCs w:val="22"/>
              </w:rPr>
              <w:t>.</w:t>
            </w:r>
            <w:proofErr w:type="gramEnd"/>
            <w:r w:rsidRPr="007935EC">
              <w:rPr>
                <w:sz w:val="22"/>
                <w:szCs w:val="22"/>
              </w:rPr>
              <w:t xml:space="preserve"> </w:t>
            </w:r>
            <w:proofErr w:type="gramStart"/>
            <w:r w:rsidRPr="007935EC">
              <w:rPr>
                <w:sz w:val="22"/>
                <w:szCs w:val="22"/>
              </w:rPr>
              <w:t>с</w:t>
            </w:r>
            <w:proofErr w:type="gramEnd"/>
            <w:r w:rsidRPr="007935EC">
              <w:rPr>
                <w:sz w:val="22"/>
                <w:szCs w:val="22"/>
              </w:rPr>
              <w:t xml:space="preserve"> учетом  НДС 18%.</w:t>
            </w:r>
          </w:p>
        </w:tc>
      </w:tr>
      <w:tr w:rsidR="0079520A" w:rsidRPr="007935EC"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520A" w:rsidRPr="007935EC" w:rsidRDefault="0079520A" w:rsidP="0079520A">
            <w:pPr>
              <w:rPr>
                <w:sz w:val="22"/>
                <w:szCs w:val="22"/>
              </w:rPr>
            </w:pPr>
            <w:r w:rsidRPr="007935EC">
              <w:rPr>
                <w:sz w:val="22"/>
                <w:szCs w:val="22"/>
              </w:rPr>
              <w:t>Начальная (максимальная) цена договора, без НДС</w:t>
            </w:r>
          </w:p>
        </w:tc>
        <w:tc>
          <w:tcPr>
            <w:tcW w:w="7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520A" w:rsidRPr="007935EC" w:rsidRDefault="0079520A" w:rsidP="0079520A">
            <w:pPr>
              <w:ind w:right="-1"/>
              <w:jc w:val="both"/>
              <w:rPr>
                <w:sz w:val="22"/>
                <w:szCs w:val="22"/>
              </w:rPr>
            </w:pPr>
            <w:r w:rsidRPr="007935EC">
              <w:rPr>
                <w:sz w:val="22"/>
                <w:szCs w:val="22"/>
              </w:rPr>
              <w:t>1 932 203 (один миллион девятьсот тридцать две тысячи двести три) руб. 39 коп</w:t>
            </w:r>
            <w:proofErr w:type="gramStart"/>
            <w:r w:rsidRPr="007935EC">
              <w:rPr>
                <w:sz w:val="22"/>
                <w:szCs w:val="22"/>
              </w:rPr>
              <w:t>.</w:t>
            </w:r>
            <w:proofErr w:type="gramEnd"/>
            <w:r w:rsidRPr="007935EC">
              <w:rPr>
                <w:sz w:val="22"/>
                <w:szCs w:val="22"/>
              </w:rPr>
              <w:t xml:space="preserve"> </w:t>
            </w:r>
            <w:proofErr w:type="gramStart"/>
            <w:r w:rsidRPr="007935EC">
              <w:rPr>
                <w:sz w:val="22"/>
                <w:szCs w:val="22"/>
              </w:rPr>
              <w:t>б</w:t>
            </w:r>
            <w:proofErr w:type="gramEnd"/>
            <w:r w:rsidRPr="007935EC">
              <w:rPr>
                <w:sz w:val="22"/>
                <w:szCs w:val="22"/>
              </w:rPr>
              <w:t>ез НДС.</w:t>
            </w:r>
          </w:p>
        </w:tc>
      </w:tr>
      <w:tr w:rsidR="0079520A" w:rsidRPr="007935EC"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520A" w:rsidRPr="007935EC" w:rsidRDefault="0079520A" w:rsidP="0079520A">
            <w:pPr>
              <w:rPr>
                <w:sz w:val="22"/>
                <w:szCs w:val="22"/>
              </w:rPr>
            </w:pPr>
            <w:r w:rsidRPr="007935EC">
              <w:rPr>
                <w:sz w:val="22"/>
                <w:szCs w:val="22"/>
              </w:rPr>
              <w:t>Базис сравнения цен Участников</w:t>
            </w:r>
          </w:p>
        </w:tc>
        <w:tc>
          <w:tcPr>
            <w:tcW w:w="7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520A" w:rsidRPr="007935EC" w:rsidRDefault="0079520A" w:rsidP="0079520A">
            <w:pPr>
              <w:rPr>
                <w:sz w:val="22"/>
                <w:szCs w:val="22"/>
              </w:rPr>
            </w:pPr>
            <w:proofErr w:type="spellStart"/>
            <w:r w:rsidRPr="007935EC">
              <w:rPr>
                <w:sz w:val="22"/>
                <w:szCs w:val="22"/>
                <w:lang w:val="en-US"/>
              </w:rPr>
              <w:t>Без</w:t>
            </w:r>
            <w:proofErr w:type="spellEnd"/>
            <w:r w:rsidRPr="007935EC">
              <w:rPr>
                <w:sz w:val="22"/>
                <w:szCs w:val="22"/>
                <w:lang w:val="en-US"/>
              </w:rPr>
              <w:t xml:space="preserve"> НДС</w:t>
            </w:r>
            <w:r w:rsidRPr="007935EC">
              <w:rPr>
                <w:sz w:val="22"/>
                <w:szCs w:val="22"/>
              </w:rPr>
              <w:t>.</w:t>
            </w:r>
          </w:p>
        </w:tc>
      </w:tr>
    </w:tbl>
    <w:p w:rsidR="0079520A" w:rsidRPr="007935EC" w:rsidRDefault="0079520A" w:rsidP="001E1F13">
      <w:pPr>
        <w:jc w:val="both"/>
        <w:rPr>
          <w:snapToGrid w:val="0"/>
          <w:sz w:val="22"/>
          <w:szCs w:val="22"/>
        </w:rPr>
      </w:pPr>
    </w:p>
    <w:p w:rsidR="0079520A" w:rsidRPr="007935EC" w:rsidRDefault="0079520A" w:rsidP="0079520A">
      <w:pPr>
        <w:tabs>
          <w:tab w:val="left" w:pos="252"/>
        </w:tabs>
        <w:jc w:val="both"/>
        <w:rPr>
          <w:sz w:val="22"/>
          <w:szCs w:val="22"/>
        </w:rPr>
      </w:pPr>
      <w:proofErr w:type="gramStart"/>
      <w:r w:rsidRPr="007935EC">
        <w:rPr>
          <w:sz w:val="22"/>
          <w:szCs w:val="22"/>
        </w:rPr>
        <w:t xml:space="preserve">Извещение о проведении </w:t>
      </w:r>
      <w:r w:rsidRPr="007935EC">
        <w:rPr>
          <w:color w:val="000000"/>
          <w:sz w:val="22"/>
          <w:szCs w:val="22"/>
          <w:lang w:eastAsia="ar-SA"/>
        </w:rPr>
        <w:t>запроса цен в электронной форме опубликовано</w:t>
      </w:r>
      <w:r w:rsidRPr="007935EC">
        <w:rPr>
          <w:sz w:val="22"/>
          <w:szCs w:val="22"/>
        </w:rPr>
        <w:t xml:space="preserve"> «18» ноября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5" w:history="1">
        <w:r w:rsidRPr="007935EC">
          <w:rPr>
            <w:rStyle w:val="a3"/>
            <w:sz w:val="22"/>
            <w:szCs w:val="22"/>
          </w:rPr>
          <w:t>http://www.zakupki.gov.ru</w:t>
        </w:r>
      </w:hyperlink>
      <w:r w:rsidRPr="007935EC">
        <w:rPr>
          <w:rStyle w:val="a3"/>
          <w:sz w:val="22"/>
          <w:szCs w:val="22"/>
        </w:rPr>
        <w:t>/</w:t>
      </w:r>
      <w:r w:rsidRPr="007935EC">
        <w:rPr>
          <w:sz w:val="22"/>
          <w:szCs w:val="22"/>
        </w:rPr>
        <w:t xml:space="preserve">, закупка 31401704478, на </w:t>
      </w:r>
      <w:r w:rsidRPr="007935EC">
        <w:rPr>
          <w:sz w:val="22"/>
          <w:szCs w:val="22"/>
        </w:rPr>
        <w:lastRenderedPageBreak/>
        <w:t xml:space="preserve">официальном сайте о размещении заказов на закупки товаров, работ и услуг для нужд Госкорпорации «Росатом» </w:t>
      </w:r>
      <w:hyperlink r:id="rId6" w:history="1">
        <w:r w:rsidRPr="007935EC">
          <w:rPr>
            <w:rStyle w:val="a3"/>
            <w:sz w:val="22"/>
            <w:szCs w:val="22"/>
          </w:rPr>
          <w:t>http://zakupki.rosatom.ru/</w:t>
        </w:r>
      </w:hyperlink>
      <w:r w:rsidRPr="007935EC">
        <w:rPr>
          <w:sz w:val="22"/>
          <w:szCs w:val="22"/>
        </w:rPr>
        <w:t>, закупка № 141118/0506/862, на</w:t>
      </w:r>
      <w:proofErr w:type="gramEnd"/>
      <w:r w:rsidRPr="007935EC">
        <w:rPr>
          <w:sz w:val="22"/>
          <w:szCs w:val="22"/>
        </w:rPr>
        <w:t xml:space="preserve"> ЭТП АКД, закупка № </w:t>
      </w:r>
      <w:r w:rsidRPr="007935EC">
        <w:rPr>
          <w:sz w:val="22"/>
          <w:szCs w:val="22"/>
          <w:lang w:val="en-US"/>
        </w:rPr>
        <w:t>Z</w:t>
      </w:r>
      <w:r w:rsidRPr="007935EC">
        <w:rPr>
          <w:sz w:val="22"/>
          <w:szCs w:val="22"/>
        </w:rPr>
        <w:t>035394.</w:t>
      </w:r>
    </w:p>
    <w:p w:rsidR="0079520A" w:rsidRPr="007935EC" w:rsidRDefault="0079520A" w:rsidP="0079520A">
      <w:pPr>
        <w:rPr>
          <w:sz w:val="22"/>
          <w:szCs w:val="22"/>
        </w:rPr>
      </w:pPr>
    </w:p>
    <w:p w:rsidR="0079520A" w:rsidRPr="007935EC" w:rsidRDefault="0079520A" w:rsidP="0079520A">
      <w:pPr>
        <w:shd w:val="clear" w:color="auto" w:fill="FFFFFF"/>
        <w:rPr>
          <w:color w:val="000000"/>
          <w:sz w:val="22"/>
          <w:szCs w:val="22"/>
        </w:rPr>
      </w:pPr>
      <w:r w:rsidRPr="007935EC">
        <w:rPr>
          <w:color w:val="000000"/>
          <w:sz w:val="22"/>
          <w:szCs w:val="22"/>
        </w:rPr>
        <w:t xml:space="preserve">Заседание единой </w:t>
      </w:r>
      <w:r w:rsidRPr="007935EC">
        <w:rPr>
          <w:sz w:val="22"/>
          <w:szCs w:val="22"/>
        </w:rPr>
        <w:t>закупочной комисс</w:t>
      </w:r>
      <w:proofErr w:type="gramStart"/>
      <w:r w:rsidRPr="007935EC">
        <w:rPr>
          <w:sz w:val="22"/>
          <w:szCs w:val="22"/>
        </w:rPr>
        <w:t>ии АО</w:t>
      </w:r>
      <w:proofErr w:type="gramEnd"/>
      <w:r w:rsidRPr="007935EC">
        <w:rPr>
          <w:sz w:val="22"/>
          <w:szCs w:val="22"/>
        </w:rPr>
        <w:t xml:space="preserve"> «СХК» (далее - ЕЗК)  проводится в заочной форме. Кворум имеется.</w:t>
      </w:r>
    </w:p>
    <w:p w:rsidR="00774C52" w:rsidRPr="007935EC" w:rsidRDefault="00774C52" w:rsidP="001E1F13">
      <w:pPr>
        <w:ind w:right="141"/>
        <w:jc w:val="both"/>
        <w:rPr>
          <w:b/>
          <w:sz w:val="22"/>
          <w:szCs w:val="22"/>
        </w:rPr>
      </w:pPr>
    </w:p>
    <w:p w:rsidR="00774C52" w:rsidRPr="007935EC" w:rsidRDefault="00E2734B" w:rsidP="007935EC">
      <w:pPr>
        <w:jc w:val="both"/>
        <w:rPr>
          <w:sz w:val="22"/>
          <w:szCs w:val="22"/>
        </w:rPr>
      </w:pPr>
      <w:r w:rsidRPr="007935EC">
        <w:rPr>
          <w:sz w:val="22"/>
          <w:szCs w:val="22"/>
        </w:rPr>
        <w:t>1. Согласно протоколу открытия доступа к заявкам на участие в запросе цен от «24» ноября 2014</w:t>
      </w:r>
      <w:r w:rsidRPr="007935EC">
        <w:rPr>
          <w:snapToGrid w:val="0"/>
          <w:sz w:val="22"/>
          <w:szCs w:val="22"/>
        </w:rPr>
        <w:t xml:space="preserve"> </w:t>
      </w:r>
      <w:r w:rsidRPr="007935EC">
        <w:rPr>
          <w:sz w:val="22"/>
          <w:szCs w:val="22"/>
        </w:rPr>
        <w:t>№ 708-SH-2014/2338 было подано 7 (семь) заявок на участие в запросе цен следующими участниками запроса цен</w:t>
      </w:r>
      <w:r w:rsidR="003C69C9">
        <w:rPr>
          <w:sz w:val="22"/>
          <w:szCs w:val="22"/>
        </w:rPr>
        <w:t>.</w:t>
      </w:r>
    </w:p>
    <w:p w:rsidR="00774C52" w:rsidRDefault="00774C52" w:rsidP="00EB094F">
      <w:pPr>
        <w:ind w:right="141"/>
        <w:jc w:val="center"/>
        <w:rPr>
          <w:sz w:val="22"/>
          <w:szCs w:val="22"/>
        </w:rPr>
      </w:pPr>
      <w:r w:rsidRPr="007935EC">
        <w:rPr>
          <w:sz w:val="22"/>
          <w:szCs w:val="22"/>
        </w:rPr>
        <w:t>Сведения об участниках размещения заказа, подавших  заявки на запрос цен,</w:t>
      </w:r>
      <w:r w:rsidR="003C69C9">
        <w:rPr>
          <w:sz w:val="22"/>
          <w:szCs w:val="22"/>
        </w:rPr>
        <w:t xml:space="preserve">  и результат их анализа:</w:t>
      </w:r>
    </w:p>
    <w:p w:rsidR="003C69C9" w:rsidRPr="007935EC" w:rsidRDefault="003C69C9" w:rsidP="00EB094F">
      <w:pPr>
        <w:ind w:right="141"/>
        <w:jc w:val="center"/>
        <w:rPr>
          <w:sz w:val="22"/>
          <w:szCs w:val="22"/>
        </w:rPr>
      </w:pPr>
    </w:p>
    <w:tbl>
      <w:tblPr>
        <w:tblW w:w="104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328"/>
        <w:gridCol w:w="840"/>
        <w:gridCol w:w="1644"/>
        <w:gridCol w:w="2556"/>
        <w:gridCol w:w="2100"/>
      </w:tblGrid>
      <w:tr w:rsidR="00774C52" w:rsidRPr="007935EC">
        <w:tc>
          <w:tcPr>
            <w:tcW w:w="3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4C52" w:rsidRPr="007935EC" w:rsidRDefault="00774C52" w:rsidP="007935EC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7935EC">
              <w:rPr>
                <w:sz w:val="22"/>
                <w:szCs w:val="22"/>
              </w:rPr>
              <w:t>Наименование участника процедуры закупки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4C52" w:rsidRPr="007935EC" w:rsidRDefault="00774C52" w:rsidP="007935EC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7935EC">
              <w:rPr>
                <w:sz w:val="22"/>
                <w:szCs w:val="22"/>
              </w:rPr>
              <w:t>ИНН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4C52" w:rsidRPr="007935EC" w:rsidRDefault="00774C52" w:rsidP="007935EC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7935EC">
              <w:rPr>
                <w:sz w:val="22"/>
                <w:szCs w:val="22"/>
              </w:rPr>
              <w:t>Дата подачи заявок, время</w:t>
            </w: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4C52" w:rsidRPr="007935EC" w:rsidRDefault="00774C52" w:rsidP="007935EC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7935EC">
              <w:rPr>
                <w:sz w:val="22"/>
                <w:szCs w:val="22"/>
              </w:rPr>
              <w:t>Юридический адрес</w:t>
            </w:r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4C52" w:rsidRPr="007935EC" w:rsidRDefault="00774C52" w:rsidP="007935EC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7935EC">
              <w:rPr>
                <w:sz w:val="22"/>
                <w:szCs w:val="22"/>
              </w:rPr>
              <w:t xml:space="preserve">Цена конкурсной заявки с НДС/ </w:t>
            </w:r>
          </w:p>
          <w:p w:rsidR="00774C52" w:rsidRPr="007935EC" w:rsidRDefault="00774C52" w:rsidP="007935EC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7935EC">
              <w:rPr>
                <w:sz w:val="22"/>
                <w:szCs w:val="22"/>
              </w:rPr>
              <w:t>без НДС</w:t>
            </w:r>
          </w:p>
        </w:tc>
      </w:tr>
      <w:tr w:rsidR="00774C52" w:rsidRPr="007935EC">
        <w:tc>
          <w:tcPr>
            <w:tcW w:w="3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4C52" w:rsidRPr="007935EC" w:rsidRDefault="0077318B" w:rsidP="007935EC">
            <w:pPr>
              <w:rPr>
                <w:sz w:val="22"/>
                <w:szCs w:val="22"/>
              </w:rPr>
            </w:pPr>
            <w:r w:rsidRPr="007935EC">
              <w:rPr>
                <w:sz w:val="22"/>
                <w:szCs w:val="22"/>
              </w:rPr>
              <w:t>Общество с ограниченной ответственностью "</w:t>
            </w:r>
            <w:proofErr w:type="spellStart"/>
            <w:r w:rsidRPr="007935EC">
              <w:rPr>
                <w:sz w:val="22"/>
                <w:szCs w:val="22"/>
              </w:rPr>
              <w:t>Буртехснаб</w:t>
            </w:r>
            <w:proofErr w:type="spellEnd"/>
            <w:r w:rsidRPr="007935EC">
              <w:rPr>
                <w:sz w:val="22"/>
                <w:szCs w:val="22"/>
              </w:rPr>
              <w:t>"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4C52" w:rsidRPr="007935EC" w:rsidRDefault="00774C52" w:rsidP="007935EC">
            <w:pPr>
              <w:rPr>
                <w:sz w:val="22"/>
                <w:szCs w:val="22"/>
              </w:rPr>
            </w:pPr>
            <w:r w:rsidRPr="007935EC">
              <w:rPr>
                <w:snapToGrid w:val="0"/>
                <w:sz w:val="22"/>
                <w:szCs w:val="22"/>
                <w:lang w:val="en-US"/>
              </w:rPr>
              <w:t>6671387131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4C52" w:rsidRPr="007935EC" w:rsidRDefault="00774C52" w:rsidP="007935EC">
            <w:pPr>
              <w:rPr>
                <w:sz w:val="22"/>
                <w:szCs w:val="22"/>
                <w:lang w:val="en-US"/>
              </w:rPr>
            </w:pPr>
            <w:r w:rsidRPr="007935EC">
              <w:rPr>
                <w:sz w:val="22"/>
                <w:szCs w:val="22"/>
                <w:lang w:val="en-US"/>
              </w:rPr>
              <w:t>18.11.2014 12:48:41</w:t>
            </w: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4C52" w:rsidRPr="005E79B8" w:rsidRDefault="00774C52" w:rsidP="007935EC">
            <w:pPr>
              <w:rPr>
                <w:sz w:val="20"/>
              </w:rPr>
            </w:pPr>
            <w:r w:rsidRPr="005E79B8">
              <w:rPr>
                <w:snapToGrid w:val="0"/>
                <w:sz w:val="20"/>
              </w:rPr>
              <w:t xml:space="preserve">620146, СВЕРДЛОВСКАЯ </w:t>
            </w:r>
            <w:proofErr w:type="gramStart"/>
            <w:r w:rsidRPr="005E79B8">
              <w:rPr>
                <w:snapToGrid w:val="0"/>
                <w:sz w:val="20"/>
              </w:rPr>
              <w:t>ОБЛ</w:t>
            </w:r>
            <w:proofErr w:type="gramEnd"/>
            <w:r w:rsidRPr="005E79B8">
              <w:rPr>
                <w:snapToGrid w:val="0"/>
                <w:sz w:val="20"/>
              </w:rPr>
              <w:t>, ЕКАТЕРИНБУРГ Г, АМУНДСЕНА УЛ, 71, 310</w:t>
            </w:r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5EC" w:rsidRPr="007935EC" w:rsidRDefault="007935EC" w:rsidP="007935EC">
            <w:pPr>
              <w:rPr>
                <w:sz w:val="22"/>
                <w:szCs w:val="22"/>
              </w:rPr>
            </w:pPr>
            <w:r w:rsidRPr="007935EC">
              <w:rPr>
                <w:sz w:val="22"/>
                <w:szCs w:val="22"/>
              </w:rPr>
              <w:t xml:space="preserve">2 166 000 </w:t>
            </w:r>
          </w:p>
          <w:p w:rsidR="00774C52" w:rsidRPr="007935EC" w:rsidRDefault="007935EC" w:rsidP="007935EC">
            <w:pPr>
              <w:rPr>
                <w:snapToGrid w:val="0"/>
                <w:sz w:val="22"/>
                <w:szCs w:val="22"/>
              </w:rPr>
            </w:pPr>
            <w:r w:rsidRPr="007935EC">
              <w:rPr>
                <w:sz w:val="22"/>
                <w:szCs w:val="22"/>
              </w:rPr>
              <w:t>(Два миллиона сто шестьдесят шесть тысяч) рублей 00 копеек, включая НДС</w:t>
            </w:r>
          </w:p>
        </w:tc>
      </w:tr>
      <w:tr w:rsidR="00774C52" w:rsidRPr="007935EC">
        <w:tc>
          <w:tcPr>
            <w:tcW w:w="3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4C52" w:rsidRPr="007935EC" w:rsidRDefault="0077318B" w:rsidP="007935EC">
            <w:pPr>
              <w:rPr>
                <w:sz w:val="22"/>
                <w:szCs w:val="22"/>
              </w:rPr>
            </w:pPr>
            <w:r w:rsidRPr="007935EC">
              <w:rPr>
                <w:sz w:val="22"/>
                <w:szCs w:val="22"/>
              </w:rPr>
              <w:t>Общество с ограниченной ответственностью Маркетинговое предприятие "Мониторинг-Экспресс"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4C52" w:rsidRPr="007935EC" w:rsidRDefault="00774C52" w:rsidP="007935EC">
            <w:pPr>
              <w:rPr>
                <w:sz w:val="22"/>
                <w:szCs w:val="22"/>
              </w:rPr>
            </w:pPr>
            <w:r w:rsidRPr="007935EC">
              <w:rPr>
                <w:snapToGrid w:val="0"/>
                <w:sz w:val="22"/>
                <w:szCs w:val="22"/>
                <w:lang w:val="en-US"/>
              </w:rPr>
              <w:t>6439045873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4C52" w:rsidRPr="007935EC" w:rsidRDefault="00774C52" w:rsidP="007935EC">
            <w:pPr>
              <w:rPr>
                <w:sz w:val="22"/>
                <w:szCs w:val="22"/>
                <w:lang w:val="en-US"/>
              </w:rPr>
            </w:pPr>
            <w:r w:rsidRPr="007935EC">
              <w:rPr>
                <w:sz w:val="22"/>
                <w:szCs w:val="22"/>
                <w:lang w:val="en-US"/>
              </w:rPr>
              <w:t>20.11.2014 14:04:21</w:t>
            </w: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4C52" w:rsidRPr="005E79B8" w:rsidRDefault="00774C52" w:rsidP="007935EC">
            <w:pPr>
              <w:rPr>
                <w:sz w:val="20"/>
              </w:rPr>
            </w:pPr>
            <w:r w:rsidRPr="005E79B8">
              <w:rPr>
                <w:snapToGrid w:val="0"/>
                <w:sz w:val="20"/>
                <w:lang w:val="en-US"/>
              </w:rPr>
              <w:t>117042, МОСКВА Г, ЧЕЧЕРСКИЙ ПРОЕЗД, 24</w:t>
            </w:r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5EC" w:rsidRPr="007935EC" w:rsidRDefault="007935EC" w:rsidP="007935EC">
            <w:pPr>
              <w:rPr>
                <w:sz w:val="22"/>
                <w:szCs w:val="22"/>
              </w:rPr>
            </w:pPr>
            <w:r w:rsidRPr="007935EC">
              <w:rPr>
                <w:sz w:val="22"/>
                <w:szCs w:val="22"/>
              </w:rPr>
              <w:t xml:space="preserve">2 277 901 </w:t>
            </w:r>
          </w:p>
          <w:p w:rsidR="00774C52" w:rsidRPr="007935EC" w:rsidRDefault="007935EC" w:rsidP="007935EC">
            <w:pPr>
              <w:rPr>
                <w:sz w:val="22"/>
                <w:szCs w:val="22"/>
              </w:rPr>
            </w:pPr>
            <w:r w:rsidRPr="007935EC">
              <w:rPr>
                <w:sz w:val="22"/>
                <w:szCs w:val="22"/>
              </w:rPr>
              <w:t>(Два миллиона двести семьдесят семь тысяч девятьсот один) рубль 50 копеек, включая НДС</w:t>
            </w:r>
          </w:p>
        </w:tc>
      </w:tr>
      <w:tr w:rsidR="00774C52" w:rsidRPr="007935EC">
        <w:tc>
          <w:tcPr>
            <w:tcW w:w="3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4C52" w:rsidRPr="007935EC" w:rsidRDefault="0077318B" w:rsidP="007935EC">
            <w:pPr>
              <w:rPr>
                <w:sz w:val="22"/>
                <w:szCs w:val="22"/>
              </w:rPr>
            </w:pPr>
            <w:r w:rsidRPr="007935EC">
              <w:rPr>
                <w:sz w:val="22"/>
                <w:szCs w:val="22"/>
              </w:rPr>
              <w:t>Закрытое акционерное общество "Челябинский компрессорный завод"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4C52" w:rsidRPr="007935EC" w:rsidRDefault="00774C52" w:rsidP="007935EC">
            <w:pPr>
              <w:rPr>
                <w:sz w:val="22"/>
                <w:szCs w:val="22"/>
              </w:rPr>
            </w:pPr>
            <w:r w:rsidRPr="007935EC">
              <w:rPr>
                <w:snapToGrid w:val="0"/>
                <w:sz w:val="22"/>
                <w:szCs w:val="22"/>
                <w:lang w:val="en-US"/>
              </w:rPr>
              <w:t>7452118226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4C52" w:rsidRPr="007935EC" w:rsidRDefault="00774C52" w:rsidP="007935EC">
            <w:pPr>
              <w:rPr>
                <w:sz w:val="22"/>
                <w:szCs w:val="22"/>
                <w:lang w:val="en-US"/>
              </w:rPr>
            </w:pPr>
            <w:r w:rsidRPr="007935EC">
              <w:rPr>
                <w:sz w:val="22"/>
                <w:szCs w:val="22"/>
                <w:lang w:val="en-US"/>
              </w:rPr>
              <w:t>21.11.2014 13:05:47</w:t>
            </w: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4C52" w:rsidRPr="005E79B8" w:rsidRDefault="00774C52" w:rsidP="007935EC">
            <w:pPr>
              <w:rPr>
                <w:sz w:val="20"/>
              </w:rPr>
            </w:pPr>
            <w:r w:rsidRPr="005E79B8">
              <w:rPr>
                <w:snapToGrid w:val="0"/>
                <w:sz w:val="20"/>
              </w:rPr>
              <w:t xml:space="preserve">454007, ЧЕЛЯБИНСКАЯ </w:t>
            </w:r>
            <w:proofErr w:type="gramStart"/>
            <w:r w:rsidRPr="005E79B8">
              <w:rPr>
                <w:snapToGrid w:val="0"/>
                <w:sz w:val="20"/>
              </w:rPr>
              <w:t>ОБЛ</w:t>
            </w:r>
            <w:proofErr w:type="gramEnd"/>
            <w:r w:rsidRPr="005E79B8">
              <w:rPr>
                <w:snapToGrid w:val="0"/>
                <w:sz w:val="20"/>
              </w:rPr>
              <w:t>, ЧЕЛЯБИНСК Г, ЛЕНИНА ПР-КТ, 2Б</w:t>
            </w:r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5EC" w:rsidRPr="007935EC" w:rsidRDefault="007935EC" w:rsidP="007935EC">
            <w:pPr>
              <w:rPr>
                <w:sz w:val="22"/>
                <w:szCs w:val="22"/>
              </w:rPr>
            </w:pPr>
            <w:r w:rsidRPr="007935EC">
              <w:rPr>
                <w:sz w:val="22"/>
                <w:szCs w:val="22"/>
              </w:rPr>
              <w:t xml:space="preserve">1 899 999 </w:t>
            </w:r>
          </w:p>
          <w:p w:rsidR="00774C52" w:rsidRPr="007935EC" w:rsidRDefault="007935EC" w:rsidP="007935EC">
            <w:pPr>
              <w:rPr>
                <w:sz w:val="22"/>
                <w:szCs w:val="22"/>
              </w:rPr>
            </w:pPr>
            <w:r w:rsidRPr="007935EC">
              <w:rPr>
                <w:sz w:val="22"/>
                <w:szCs w:val="22"/>
              </w:rPr>
              <w:t>(Один миллион восемьсот девяносто девять тысяч девятьсот девяносто девять) рублей 89 копеек, включая НДС</w:t>
            </w:r>
          </w:p>
        </w:tc>
      </w:tr>
      <w:tr w:rsidR="00774C52" w:rsidRPr="007935EC">
        <w:tc>
          <w:tcPr>
            <w:tcW w:w="3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4C52" w:rsidRPr="007935EC" w:rsidRDefault="0077318B" w:rsidP="007935EC">
            <w:pPr>
              <w:rPr>
                <w:sz w:val="22"/>
                <w:szCs w:val="22"/>
              </w:rPr>
            </w:pPr>
            <w:r w:rsidRPr="007935EC">
              <w:rPr>
                <w:sz w:val="22"/>
                <w:szCs w:val="22"/>
              </w:rPr>
              <w:t>Общество с ограниченной ответственностью "Диалог-Техника"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4C52" w:rsidRPr="007935EC" w:rsidRDefault="00774C52" w:rsidP="007935EC">
            <w:pPr>
              <w:rPr>
                <w:sz w:val="22"/>
                <w:szCs w:val="22"/>
              </w:rPr>
            </w:pPr>
            <w:r w:rsidRPr="007935EC">
              <w:rPr>
                <w:snapToGrid w:val="0"/>
                <w:sz w:val="22"/>
                <w:szCs w:val="22"/>
                <w:lang w:val="en-US"/>
              </w:rPr>
              <w:t>7825503030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4C52" w:rsidRPr="007935EC" w:rsidRDefault="00774C52" w:rsidP="007935EC">
            <w:pPr>
              <w:rPr>
                <w:sz w:val="22"/>
                <w:szCs w:val="22"/>
                <w:lang w:val="en-US"/>
              </w:rPr>
            </w:pPr>
            <w:r w:rsidRPr="007935EC">
              <w:rPr>
                <w:sz w:val="22"/>
                <w:szCs w:val="22"/>
                <w:lang w:val="en-US"/>
              </w:rPr>
              <w:t>21.11.2014 12:21:58</w:t>
            </w: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4C52" w:rsidRPr="005E79B8" w:rsidRDefault="00774C52" w:rsidP="007935EC">
            <w:pPr>
              <w:rPr>
                <w:sz w:val="20"/>
              </w:rPr>
            </w:pPr>
            <w:r w:rsidRPr="005E79B8">
              <w:rPr>
                <w:snapToGrid w:val="0"/>
                <w:sz w:val="20"/>
              </w:rPr>
              <w:t xml:space="preserve">192019, САНКТ-ПЕТЕРБУРГ Г, СЕДОВА </w:t>
            </w:r>
            <w:proofErr w:type="gramStart"/>
            <w:r w:rsidRPr="005E79B8">
              <w:rPr>
                <w:snapToGrid w:val="0"/>
                <w:sz w:val="20"/>
              </w:rPr>
              <w:t>УЛ</w:t>
            </w:r>
            <w:proofErr w:type="gramEnd"/>
            <w:r w:rsidRPr="005E79B8">
              <w:rPr>
                <w:snapToGrid w:val="0"/>
                <w:sz w:val="20"/>
              </w:rPr>
              <w:t>, 11А</w:t>
            </w:r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5EC" w:rsidRPr="007935EC" w:rsidRDefault="007935EC" w:rsidP="007935EC">
            <w:pPr>
              <w:rPr>
                <w:sz w:val="22"/>
                <w:szCs w:val="22"/>
              </w:rPr>
            </w:pPr>
            <w:r w:rsidRPr="007935EC">
              <w:rPr>
                <w:sz w:val="22"/>
                <w:szCs w:val="22"/>
              </w:rPr>
              <w:t xml:space="preserve">1 700 000 </w:t>
            </w:r>
          </w:p>
          <w:p w:rsidR="00774C52" w:rsidRPr="007935EC" w:rsidRDefault="007935EC" w:rsidP="007935EC">
            <w:pPr>
              <w:rPr>
                <w:snapToGrid w:val="0"/>
                <w:sz w:val="22"/>
                <w:szCs w:val="22"/>
              </w:rPr>
            </w:pPr>
            <w:r w:rsidRPr="007935EC">
              <w:rPr>
                <w:sz w:val="22"/>
                <w:szCs w:val="22"/>
              </w:rPr>
              <w:t>(Один миллион семьсот тысяч) рублей 00 копеек, включая НДС</w:t>
            </w:r>
          </w:p>
          <w:p w:rsidR="00774C52" w:rsidRPr="007935EC" w:rsidRDefault="00774C52" w:rsidP="007935EC">
            <w:pPr>
              <w:rPr>
                <w:sz w:val="22"/>
                <w:szCs w:val="22"/>
              </w:rPr>
            </w:pPr>
          </w:p>
        </w:tc>
      </w:tr>
      <w:tr w:rsidR="00774C52" w:rsidRPr="007935EC">
        <w:tc>
          <w:tcPr>
            <w:tcW w:w="3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4C52" w:rsidRPr="007935EC" w:rsidRDefault="0077318B" w:rsidP="007935EC">
            <w:pPr>
              <w:rPr>
                <w:sz w:val="22"/>
                <w:szCs w:val="22"/>
              </w:rPr>
            </w:pPr>
            <w:r w:rsidRPr="007935EC">
              <w:rPr>
                <w:sz w:val="22"/>
                <w:szCs w:val="22"/>
              </w:rPr>
              <w:t>Общество с ограниченной ответственностью "</w:t>
            </w:r>
            <w:proofErr w:type="spellStart"/>
            <w:r w:rsidRPr="007935EC">
              <w:rPr>
                <w:sz w:val="22"/>
                <w:szCs w:val="22"/>
              </w:rPr>
              <w:t>Ремком-сервис</w:t>
            </w:r>
            <w:proofErr w:type="spellEnd"/>
            <w:r w:rsidRPr="007935EC">
              <w:rPr>
                <w:sz w:val="22"/>
                <w:szCs w:val="22"/>
              </w:rPr>
              <w:t>"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4C52" w:rsidRPr="007935EC" w:rsidRDefault="00774C52" w:rsidP="007935EC">
            <w:pPr>
              <w:rPr>
                <w:sz w:val="22"/>
                <w:szCs w:val="22"/>
              </w:rPr>
            </w:pPr>
            <w:r w:rsidRPr="007935EC">
              <w:rPr>
                <w:snapToGrid w:val="0"/>
                <w:sz w:val="22"/>
                <w:szCs w:val="22"/>
                <w:lang w:val="en-US"/>
              </w:rPr>
              <w:t>6671136956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4C52" w:rsidRPr="007935EC" w:rsidRDefault="00774C52" w:rsidP="007935EC">
            <w:pPr>
              <w:rPr>
                <w:sz w:val="22"/>
                <w:szCs w:val="22"/>
                <w:lang w:val="en-US"/>
              </w:rPr>
            </w:pPr>
            <w:r w:rsidRPr="007935EC">
              <w:rPr>
                <w:sz w:val="22"/>
                <w:szCs w:val="22"/>
                <w:lang w:val="en-US"/>
              </w:rPr>
              <w:t>19.11.2014 13:52:42</w:t>
            </w: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4C52" w:rsidRPr="005E79B8" w:rsidRDefault="00774C52" w:rsidP="007935EC">
            <w:pPr>
              <w:rPr>
                <w:sz w:val="20"/>
              </w:rPr>
            </w:pPr>
            <w:r w:rsidRPr="005E79B8">
              <w:rPr>
                <w:snapToGrid w:val="0"/>
                <w:sz w:val="20"/>
              </w:rPr>
              <w:t xml:space="preserve">620149, СВЕРДЛОВСКАЯ </w:t>
            </w:r>
            <w:proofErr w:type="gramStart"/>
            <w:r w:rsidRPr="005E79B8">
              <w:rPr>
                <w:snapToGrid w:val="0"/>
                <w:sz w:val="20"/>
              </w:rPr>
              <w:t>ОБЛ</w:t>
            </w:r>
            <w:proofErr w:type="gramEnd"/>
            <w:r w:rsidRPr="005E79B8">
              <w:rPr>
                <w:snapToGrid w:val="0"/>
                <w:sz w:val="20"/>
              </w:rPr>
              <w:t>, ЕКАТЕРИНБУРГ Г, ОНУФРИЕВА УЛ, 32, 1, 34</w:t>
            </w:r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5EC" w:rsidRPr="007935EC" w:rsidRDefault="007935EC" w:rsidP="007935EC">
            <w:pPr>
              <w:rPr>
                <w:sz w:val="22"/>
                <w:szCs w:val="22"/>
              </w:rPr>
            </w:pPr>
            <w:r w:rsidRPr="007935EC">
              <w:rPr>
                <w:sz w:val="22"/>
                <w:szCs w:val="22"/>
              </w:rPr>
              <w:t xml:space="preserve">2 090 000 </w:t>
            </w:r>
          </w:p>
          <w:p w:rsidR="00774C52" w:rsidRPr="007935EC" w:rsidRDefault="007935EC" w:rsidP="007935EC">
            <w:pPr>
              <w:rPr>
                <w:sz w:val="22"/>
                <w:szCs w:val="22"/>
              </w:rPr>
            </w:pPr>
            <w:r w:rsidRPr="007935EC">
              <w:rPr>
                <w:sz w:val="22"/>
                <w:szCs w:val="22"/>
              </w:rPr>
              <w:t>(Два миллиона девяносто тысяч) рублей 00 копеек, включая НДС</w:t>
            </w:r>
          </w:p>
        </w:tc>
      </w:tr>
      <w:tr w:rsidR="00774C52" w:rsidRPr="007935EC">
        <w:tc>
          <w:tcPr>
            <w:tcW w:w="3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4C52" w:rsidRPr="007935EC" w:rsidRDefault="0077318B" w:rsidP="007935EC">
            <w:pPr>
              <w:rPr>
                <w:sz w:val="22"/>
                <w:szCs w:val="22"/>
              </w:rPr>
            </w:pPr>
            <w:r w:rsidRPr="007935EC">
              <w:rPr>
                <w:sz w:val="22"/>
                <w:szCs w:val="22"/>
              </w:rPr>
              <w:t>Общество с ограниченной ответственностью ПО "Компрессорные машины"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4C52" w:rsidRPr="007935EC" w:rsidRDefault="00774C52" w:rsidP="007935EC">
            <w:pPr>
              <w:rPr>
                <w:sz w:val="22"/>
                <w:szCs w:val="22"/>
              </w:rPr>
            </w:pPr>
            <w:r w:rsidRPr="007935EC">
              <w:rPr>
                <w:snapToGrid w:val="0"/>
                <w:sz w:val="22"/>
                <w:szCs w:val="22"/>
                <w:lang w:val="en-US"/>
              </w:rPr>
              <w:t>5835088269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4C52" w:rsidRPr="007935EC" w:rsidRDefault="00774C52" w:rsidP="007935EC">
            <w:pPr>
              <w:rPr>
                <w:sz w:val="22"/>
                <w:szCs w:val="22"/>
                <w:lang w:val="en-US"/>
              </w:rPr>
            </w:pPr>
            <w:r w:rsidRPr="007935EC">
              <w:rPr>
                <w:sz w:val="22"/>
                <w:szCs w:val="22"/>
                <w:lang w:val="en-US"/>
              </w:rPr>
              <w:t>22.11.2014 12:21:13</w:t>
            </w: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4C52" w:rsidRPr="005E79B8" w:rsidRDefault="00774C52" w:rsidP="007935EC">
            <w:pPr>
              <w:rPr>
                <w:sz w:val="20"/>
              </w:rPr>
            </w:pPr>
            <w:r w:rsidRPr="005E79B8">
              <w:rPr>
                <w:snapToGrid w:val="0"/>
                <w:sz w:val="20"/>
              </w:rPr>
              <w:t xml:space="preserve">440015, ПЕНЗЕНСКАЯ </w:t>
            </w:r>
            <w:proofErr w:type="gramStart"/>
            <w:r w:rsidRPr="005E79B8">
              <w:rPr>
                <w:snapToGrid w:val="0"/>
                <w:sz w:val="20"/>
              </w:rPr>
              <w:t>ОБЛ</w:t>
            </w:r>
            <w:proofErr w:type="gramEnd"/>
            <w:r w:rsidRPr="005E79B8">
              <w:rPr>
                <w:snapToGrid w:val="0"/>
                <w:sz w:val="20"/>
              </w:rPr>
              <w:t>, ПЕНЗА Г, АУСТРИНА УЛ, 63</w:t>
            </w:r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5EC" w:rsidRPr="007935EC" w:rsidRDefault="007935EC" w:rsidP="007935EC">
            <w:pPr>
              <w:rPr>
                <w:sz w:val="22"/>
                <w:szCs w:val="22"/>
              </w:rPr>
            </w:pPr>
            <w:r w:rsidRPr="007935EC">
              <w:rPr>
                <w:sz w:val="22"/>
                <w:szCs w:val="22"/>
              </w:rPr>
              <w:t xml:space="preserve">2 125 400 </w:t>
            </w:r>
          </w:p>
          <w:p w:rsidR="00774C52" w:rsidRPr="007935EC" w:rsidRDefault="007935EC" w:rsidP="007935EC">
            <w:pPr>
              <w:rPr>
                <w:sz w:val="22"/>
                <w:szCs w:val="22"/>
              </w:rPr>
            </w:pPr>
            <w:r w:rsidRPr="007935EC">
              <w:rPr>
                <w:sz w:val="22"/>
                <w:szCs w:val="22"/>
              </w:rPr>
              <w:t>(Два миллиона сто двадцать пять тысяч четыреста) рублей 00 копеек, включая НДС</w:t>
            </w:r>
          </w:p>
        </w:tc>
      </w:tr>
      <w:tr w:rsidR="00774C52" w:rsidRPr="007935EC">
        <w:tc>
          <w:tcPr>
            <w:tcW w:w="3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4C52" w:rsidRPr="007935EC" w:rsidRDefault="0077318B" w:rsidP="007935EC">
            <w:pPr>
              <w:rPr>
                <w:sz w:val="22"/>
                <w:szCs w:val="22"/>
              </w:rPr>
            </w:pPr>
            <w:r w:rsidRPr="007935EC">
              <w:rPr>
                <w:sz w:val="22"/>
                <w:szCs w:val="22"/>
              </w:rPr>
              <w:t>Открытое акционерное общество "</w:t>
            </w:r>
            <w:proofErr w:type="spellStart"/>
            <w:r w:rsidRPr="007935EC">
              <w:rPr>
                <w:sz w:val="22"/>
                <w:szCs w:val="22"/>
              </w:rPr>
              <w:t>Уралкомпрессормаш</w:t>
            </w:r>
            <w:proofErr w:type="spellEnd"/>
            <w:r w:rsidRPr="007935EC">
              <w:rPr>
                <w:sz w:val="22"/>
                <w:szCs w:val="22"/>
              </w:rPr>
              <w:t>"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4C52" w:rsidRPr="007935EC" w:rsidRDefault="00774C52" w:rsidP="007935EC">
            <w:pPr>
              <w:rPr>
                <w:sz w:val="22"/>
                <w:szCs w:val="22"/>
              </w:rPr>
            </w:pPr>
            <w:r w:rsidRPr="007935EC">
              <w:rPr>
                <w:snapToGrid w:val="0"/>
                <w:sz w:val="22"/>
                <w:szCs w:val="22"/>
                <w:lang w:val="en-US"/>
              </w:rPr>
              <w:t>6659032534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4C52" w:rsidRPr="007935EC" w:rsidRDefault="00774C52" w:rsidP="007935EC">
            <w:pPr>
              <w:rPr>
                <w:sz w:val="22"/>
                <w:szCs w:val="22"/>
                <w:lang w:val="en-US"/>
              </w:rPr>
            </w:pPr>
            <w:r w:rsidRPr="007935EC">
              <w:rPr>
                <w:sz w:val="22"/>
                <w:szCs w:val="22"/>
                <w:lang w:val="en-US"/>
              </w:rPr>
              <w:t>20.11.2014 12:07:42</w:t>
            </w: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4C52" w:rsidRPr="005E79B8" w:rsidRDefault="00774C52" w:rsidP="007935EC">
            <w:pPr>
              <w:rPr>
                <w:sz w:val="20"/>
              </w:rPr>
            </w:pPr>
            <w:r w:rsidRPr="005E79B8">
              <w:rPr>
                <w:snapToGrid w:val="0"/>
                <w:sz w:val="20"/>
              </w:rPr>
              <w:t xml:space="preserve">620050, СВЕРДЛОВСКАЯ </w:t>
            </w:r>
            <w:proofErr w:type="gramStart"/>
            <w:r w:rsidRPr="005E79B8">
              <w:rPr>
                <w:snapToGrid w:val="0"/>
                <w:sz w:val="20"/>
              </w:rPr>
              <w:t>ОБЛ</w:t>
            </w:r>
            <w:proofErr w:type="gramEnd"/>
            <w:r w:rsidRPr="005E79B8">
              <w:rPr>
                <w:snapToGrid w:val="0"/>
                <w:sz w:val="20"/>
              </w:rPr>
              <w:t>, ЕКАТЕРИНБУРГ Г, МАНЕВРОВАЯ УЛ, 43</w:t>
            </w:r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5EC" w:rsidRPr="007935EC" w:rsidRDefault="007935EC" w:rsidP="007935EC">
            <w:pPr>
              <w:rPr>
                <w:sz w:val="22"/>
                <w:szCs w:val="22"/>
              </w:rPr>
            </w:pPr>
            <w:r w:rsidRPr="007935EC">
              <w:rPr>
                <w:sz w:val="22"/>
                <w:szCs w:val="22"/>
              </w:rPr>
              <w:t xml:space="preserve">2 280 000 </w:t>
            </w:r>
          </w:p>
          <w:p w:rsidR="00774C52" w:rsidRPr="007935EC" w:rsidRDefault="007935EC" w:rsidP="007935EC">
            <w:pPr>
              <w:rPr>
                <w:sz w:val="22"/>
                <w:szCs w:val="22"/>
              </w:rPr>
            </w:pPr>
            <w:r w:rsidRPr="007935EC">
              <w:rPr>
                <w:sz w:val="22"/>
                <w:szCs w:val="22"/>
              </w:rPr>
              <w:t>(Два миллиона двести восемьдесят тысяч) рублей 00 копеек, включая НДС</w:t>
            </w:r>
          </w:p>
        </w:tc>
      </w:tr>
    </w:tbl>
    <w:p w:rsidR="00E2734B" w:rsidRDefault="00E2734B" w:rsidP="00E2734B">
      <w:pPr>
        <w:pStyle w:val="msolistparagraph0"/>
        <w:ind w:left="0"/>
        <w:jc w:val="both"/>
        <w:outlineLvl w:val="0"/>
        <w:rPr>
          <w:rFonts w:ascii="Times New Roman" w:hAnsi="Times New Roman"/>
        </w:rPr>
      </w:pPr>
      <w:r w:rsidRPr="007935EC">
        <w:rPr>
          <w:rFonts w:ascii="Times New Roman" w:hAnsi="Times New Roman"/>
        </w:rPr>
        <w:lastRenderedPageBreak/>
        <w:t xml:space="preserve">2. Согласно протоколу заседания ЕЗК </w:t>
      </w:r>
      <w:r w:rsidRPr="007935EC">
        <w:rPr>
          <w:rFonts w:ascii="Times New Roman" w:hAnsi="Times New Roman"/>
          <w:bCs/>
        </w:rPr>
        <w:t xml:space="preserve">по рассмотрению и оценке заявок на участие в открытом запросе цен </w:t>
      </w:r>
      <w:r w:rsidR="0079520A" w:rsidRPr="007935EC">
        <w:rPr>
          <w:rFonts w:ascii="Times New Roman" w:hAnsi="Times New Roman"/>
        </w:rPr>
        <w:t>от «01» декабря 2014 года № 708-SH-2014/2388</w:t>
      </w:r>
      <w:r w:rsidRPr="007935EC">
        <w:rPr>
          <w:rFonts w:ascii="Times New Roman" w:hAnsi="Times New Roman"/>
        </w:rPr>
        <w:t xml:space="preserve"> </w:t>
      </w:r>
      <w:r w:rsidR="005E79B8">
        <w:rPr>
          <w:rFonts w:ascii="Times New Roman" w:hAnsi="Times New Roman"/>
        </w:rPr>
        <w:t xml:space="preserve">ЕЗК </w:t>
      </w:r>
      <w:r w:rsidRPr="007935EC">
        <w:rPr>
          <w:rFonts w:ascii="Times New Roman" w:hAnsi="Times New Roman"/>
        </w:rPr>
        <w:t>были приняты следующие решения:</w:t>
      </w:r>
    </w:p>
    <w:p w:rsidR="007935EC" w:rsidRPr="007935EC" w:rsidRDefault="007935EC" w:rsidP="00E2734B">
      <w:pPr>
        <w:pStyle w:val="msolistparagraph0"/>
        <w:ind w:left="0"/>
        <w:jc w:val="both"/>
        <w:outlineLvl w:val="0"/>
        <w:rPr>
          <w:rFonts w:ascii="Times New Roman" w:hAnsi="Times New Roman"/>
        </w:rPr>
      </w:pPr>
    </w:p>
    <w:p w:rsidR="00E2734B" w:rsidRDefault="00E2734B" w:rsidP="00E2734B">
      <w:pPr>
        <w:pStyle w:val="msolistparagraph0"/>
        <w:ind w:left="0"/>
        <w:jc w:val="both"/>
        <w:outlineLvl w:val="0"/>
        <w:rPr>
          <w:rFonts w:ascii="Times New Roman" w:hAnsi="Times New Roman"/>
        </w:rPr>
      </w:pPr>
      <w:r w:rsidRPr="007935EC">
        <w:rPr>
          <w:rFonts w:ascii="Times New Roman" w:hAnsi="Times New Roman"/>
        </w:rPr>
        <w:t xml:space="preserve">2.1. </w:t>
      </w:r>
      <w:r w:rsidR="007935EC" w:rsidRPr="007935EC">
        <w:rPr>
          <w:rFonts w:ascii="Times New Roman" w:hAnsi="Times New Roman"/>
        </w:rPr>
        <w:t>Допустить к участию в запросе цен следующего участника запроса цен, отвечающего требованиям документации по запросу цен и  подавшего заявку на участие в запросе цен, соответствующую требованиям документации по запросу цен:</w:t>
      </w:r>
    </w:p>
    <w:p w:rsidR="007935EC" w:rsidRPr="007935EC" w:rsidRDefault="007935EC" w:rsidP="00E2734B">
      <w:pPr>
        <w:pStyle w:val="msolistparagraph0"/>
        <w:ind w:left="0"/>
        <w:jc w:val="both"/>
        <w:outlineLvl w:val="0"/>
        <w:rPr>
          <w:rFonts w:ascii="Times New Roman" w:hAnsi="Times New Roman"/>
        </w:rPr>
      </w:pPr>
    </w:p>
    <w:p w:rsidR="00774C52" w:rsidRPr="007935EC" w:rsidRDefault="00E2734B" w:rsidP="0079520A">
      <w:pPr>
        <w:shd w:val="clear" w:color="auto" w:fill="FFFFFF"/>
        <w:rPr>
          <w:sz w:val="22"/>
          <w:szCs w:val="22"/>
        </w:rPr>
      </w:pPr>
      <w:r w:rsidRPr="007935EC">
        <w:rPr>
          <w:sz w:val="22"/>
          <w:szCs w:val="22"/>
        </w:rPr>
        <w:t xml:space="preserve">2.1.1 </w:t>
      </w:r>
      <w:r w:rsidR="0079520A" w:rsidRPr="007935EC">
        <w:rPr>
          <w:sz w:val="22"/>
          <w:szCs w:val="22"/>
        </w:rPr>
        <w:t>Общество с ограниченной ответственностью Маркетинговое предприятие "Мониторинг-Экспресс"</w:t>
      </w:r>
      <w:r w:rsidR="005E79B8">
        <w:rPr>
          <w:sz w:val="22"/>
          <w:szCs w:val="22"/>
        </w:rPr>
        <w:t>.</w:t>
      </w:r>
    </w:p>
    <w:p w:rsidR="0079520A" w:rsidRPr="007935EC" w:rsidRDefault="0079520A" w:rsidP="0079520A">
      <w:pPr>
        <w:shd w:val="clear" w:color="auto" w:fill="FFFFFF"/>
        <w:rPr>
          <w:sz w:val="22"/>
          <w:szCs w:val="22"/>
        </w:rPr>
      </w:pPr>
    </w:p>
    <w:p w:rsidR="0079520A" w:rsidRDefault="0079520A" w:rsidP="005E79B8">
      <w:pPr>
        <w:shd w:val="clear" w:color="auto" w:fill="FFFFFF"/>
        <w:jc w:val="both"/>
        <w:rPr>
          <w:rFonts w:cs="Arial"/>
          <w:sz w:val="22"/>
          <w:szCs w:val="22"/>
        </w:rPr>
      </w:pPr>
      <w:r w:rsidRPr="007935EC">
        <w:rPr>
          <w:sz w:val="22"/>
          <w:szCs w:val="22"/>
        </w:rPr>
        <w:t xml:space="preserve">2.2. </w:t>
      </w:r>
      <w:r w:rsidR="007935EC" w:rsidRPr="007935EC">
        <w:rPr>
          <w:rFonts w:cs="Arial"/>
          <w:sz w:val="22"/>
          <w:szCs w:val="22"/>
        </w:rPr>
        <w:t xml:space="preserve">Отказать в допуске к дальнейшему </w:t>
      </w:r>
      <w:r w:rsidR="007935EC">
        <w:rPr>
          <w:rFonts w:cs="Arial"/>
          <w:sz w:val="22"/>
          <w:szCs w:val="22"/>
        </w:rPr>
        <w:t>участию в запросе цен следующим участникам запроса цен, подавшим заявки на участие в запросе цен</w:t>
      </w:r>
      <w:r w:rsidR="007935EC" w:rsidRPr="007935EC">
        <w:rPr>
          <w:rFonts w:cs="Arial"/>
          <w:sz w:val="22"/>
          <w:szCs w:val="22"/>
        </w:rPr>
        <w:t>:</w:t>
      </w:r>
    </w:p>
    <w:p w:rsidR="00507F15" w:rsidRDefault="00507F15" w:rsidP="005E79B8">
      <w:pPr>
        <w:shd w:val="clear" w:color="auto" w:fill="FFFFFF"/>
        <w:jc w:val="both"/>
        <w:rPr>
          <w:rFonts w:cs="Arial"/>
          <w:sz w:val="22"/>
          <w:szCs w:val="22"/>
        </w:rPr>
      </w:pPr>
    </w:p>
    <w:p w:rsidR="00507F15" w:rsidRDefault="00507F15" w:rsidP="005E79B8">
      <w:pPr>
        <w:shd w:val="clear" w:color="auto" w:fill="FFFFFF"/>
        <w:jc w:val="both"/>
        <w:rPr>
          <w:sz w:val="22"/>
          <w:szCs w:val="22"/>
        </w:rPr>
      </w:pPr>
      <w:r>
        <w:rPr>
          <w:rFonts w:cs="Arial"/>
          <w:sz w:val="22"/>
          <w:szCs w:val="22"/>
        </w:rPr>
        <w:t xml:space="preserve">2.2.1 </w:t>
      </w:r>
      <w:r w:rsidRPr="007935EC">
        <w:rPr>
          <w:sz w:val="22"/>
          <w:szCs w:val="22"/>
        </w:rPr>
        <w:t>Закрытое акционерное общество "Челябинский компрессорный завод"</w:t>
      </w:r>
      <w:r>
        <w:rPr>
          <w:sz w:val="22"/>
          <w:szCs w:val="22"/>
        </w:rPr>
        <w:t>:</w:t>
      </w:r>
    </w:p>
    <w:p w:rsidR="00507F15" w:rsidRDefault="00507F15" w:rsidP="005E79B8">
      <w:pPr>
        <w:shd w:val="clear" w:color="auto" w:fill="FFFFFF"/>
        <w:jc w:val="both"/>
        <w:rPr>
          <w:sz w:val="22"/>
          <w:szCs w:val="22"/>
        </w:rPr>
      </w:pPr>
    </w:p>
    <w:p w:rsidR="00507F15" w:rsidRPr="007935EC" w:rsidRDefault="00507F15" w:rsidP="00507F15">
      <w:pPr>
        <w:shd w:val="clear" w:color="auto" w:fill="FFFFFF"/>
        <w:ind w:left="3"/>
        <w:jc w:val="both"/>
        <w:rPr>
          <w:sz w:val="22"/>
          <w:szCs w:val="22"/>
        </w:rPr>
      </w:pPr>
      <w:r w:rsidRPr="007935EC">
        <w:rPr>
          <w:sz w:val="22"/>
          <w:szCs w:val="22"/>
        </w:rPr>
        <w:t xml:space="preserve">в соответствии с п.14.9.4, </w:t>
      </w:r>
      <w:proofErr w:type="spellStart"/>
      <w:r w:rsidRPr="007935EC">
        <w:rPr>
          <w:sz w:val="22"/>
          <w:szCs w:val="22"/>
        </w:rPr>
        <w:t>д</w:t>
      </w:r>
      <w:proofErr w:type="spellEnd"/>
      <w:r w:rsidRPr="007935EC">
        <w:rPr>
          <w:sz w:val="22"/>
          <w:szCs w:val="22"/>
        </w:rPr>
        <w:t xml:space="preserve">) ЕОСЗ по причине несоответствия продукции и (или) договорных условий, указанных в заявке на участие в конкурсе, требованиям конкурсной документации, а именно: </w:t>
      </w:r>
    </w:p>
    <w:p w:rsidR="00507F15" w:rsidRPr="007935EC" w:rsidRDefault="00507F15" w:rsidP="00507F15">
      <w:pPr>
        <w:numPr>
          <w:ilvl w:val="0"/>
          <w:numId w:val="13"/>
        </w:numPr>
        <w:shd w:val="clear" w:color="auto" w:fill="FFFFFF"/>
        <w:ind w:left="0" w:firstLine="0"/>
        <w:jc w:val="both"/>
        <w:rPr>
          <w:sz w:val="22"/>
          <w:szCs w:val="22"/>
        </w:rPr>
      </w:pPr>
      <w:r w:rsidRPr="007935EC">
        <w:rPr>
          <w:sz w:val="22"/>
          <w:szCs w:val="22"/>
        </w:rPr>
        <w:t>несоответствие технических характеристик продукции, указанных в заявке, требованиям п.4.1 ТЗ№ 40-03/1553 от 02.07.2014</w:t>
      </w:r>
      <w:r w:rsidR="005E79B8">
        <w:rPr>
          <w:sz w:val="22"/>
          <w:szCs w:val="22"/>
        </w:rPr>
        <w:t>:</w:t>
      </w:r>
    </w:p>
    <w:p w:rsidR="00507F15" w:rsidRPr="007935EC" w:rsidRDefault="00507F15" w:rsidP="00507F15">
      <w:pPr>
        <w:shd w:val="clear" w:color="auto" w:fill="FFFFFF"/>
        <w:ind w:left="3"/>
        <w:jc w:val="both"/>
        <w:rPr>
          <w:sz w:val="22"/>
          <w:szCs w:val="22"/>
        </w:rPr>
      </w:pPr>
      <w:r w:rsidRPr="007935EC">
        <w:rPr>
          <w:sz w:val="22"/>
          <w:szCs w:val="22"/>
        </w:rPr>
        <w:t xml:space="preserve">- габаритные размеры, </w:t>
      </w:r>
      <w:proofErr w:type="spellStart"/>
      <w:r w:rsidRPr="007935EC">
        <w:rPr>
          <w:sz w:val="22"/>
          <w:szCs w:val="22"/>
        </w:rPr>
        <w:t>ДхШхВ</w:t>
      </w:r>
      <w:proofErr w:type="spellEnd"/>
      <w:r w:rsidRPr="007935EC">
        <w:rPr>
          <w:sz w:val="22"/>
          <w:szCs w:val="22"/>
        </w:rPr>
        <w:t xml:space="preserve">, мм у заказчика  - 2600х1500х1890, у участника  - 2950х1800х1960; </w:t>
      </w:r>
    </w:p>
    <w:p w:rsidR="00507F15" w:rsidRPr="007935EC" w:rsidRDefault="00507F15" w:rsidP="00507F15">
      <w:pPr>
        <w:shd w:val="clear" w:color="auto" w:fill="FFFFFF"/>
        <w:jc w:val="both"/>
        <w:rPr>
          <w:sz w:val="22"/>
          <w:szCs w:val="22"/>
        </w:rPr>
      </w:pPr>
      <w:r w:rsidRPr="007935EC">
        <w:rPr>
          <w:sz w:val="22"/>
          <w:szCs w:val="22"/>
        </w:rPr>
        <w:t xml:space="preserve">- масса, </w:t>
      </w:r>
      <w:proofErr w:type="gramStart"/>
      <w:r w:rsidRPr="007935EC">
        <w:rPr>
          <w:sz w:val="22"/>
          <w:szCs w:val="22"/>
        </w:rPr>
        <w:t>кг</w:t>
      </w:r>
      <w:proofErr w:type="gramEnd"/>
      <w:r w:rsidRPr="007935EC">
        <w:rPr>
          <w:sz w:val="22"/>
          <w:szCs w:val="22"/>
        </w:rPr>
        <w:t xml:space="preserve"> у заказчика - 2650, у участника - 3650; </w:t>
      </w:r>
    </w:p>
    <w:p w:rsidR="00507F15" w:rsidRPr="007935EC" w:rsidRDefault="00507F15" w:rsidP="00507F15">
      <w:pPr>
        <w:shd w:val="clear" w:color="auto" w:fill="FFFFFF"/>
        <w:jc w:val="both"/>
        <w:rPr>
          <w:sz w:val="22"/>
          <w:szCs w:val="22"/>
        </w:rPr>
      </w:pPr>
      <w:r w:rsidRPr="007935EC">
        <w:rPr>
          <w:sz w:val="22"/>
          <w:szCs w:val="22"/>
        </w:rPr>
        <w:t>- производительность, приведенная к норм</w:t>
      </w:r>
      <w:proofErr w:type="gramStart"/>
      <w:r w:rsidRPr="007935EC">
        <w:rPr>
          <w:sz w:val="22"/>
          <w:szCs w:val="22"/>
        </w:rPr>
        <w:t>.</w:t>
      </w:r>
      <w:proofErr w:type="gramEnd"/>
      <w:r w:rsidRPr="007935EC">
        <w:rPr>
          <w:sz w:val="22"/>
          <w:szCs w:val="22"/>
        </w:rPr>
        <w:t xml:space="preserve"> </w:t>
      </w:r>
      <w:proofErr w:type="gramStart"/>
      <w:r w:rsidRPr="007935EC">
        <w:rPr>
          <w:sz w:val="22"/>
          <w:szCs w:val="22"/>
        </w:rPr>
        <w:t>у</w:t>
      </w:r>
      <w:proofErr w:type="gramEnd"/>
      <w:r w:rsidRPr="007935EC">
        <w:rPr>
          <w:sz w:val="22"/>
          <w:szCs w:val="22"/>
        </w:rPr>
        <w:t xml:space="preserve">словиям, м3/мин у заказчика - 28, у участника - 29; </w:t>
      </w:r>
    </w:p>
    <w:p w:rsidR="00507F15" w:rsidRPr="007935EC" w:rsidRDefault="00507F15" w:rsidP="00507F15">
      <w:pPr>
        <w:shd w:val="clear" w:color="auto" w:fill="FFFFFF"/>
        <w:jc w:val="both"/>
        <w:rPr>
          <w:sz w:val="22"/>
          <w:szCs w:val="22"/>
        </w:rPr>
      </w:pPr>
      <w:r w:rsidRPr="007935EC">
        <w:rPr>
          <w:sz w:val="22"/>
          <w:szCs w:val="22"/>
        </w:rPr>
        <w:t>- частота вращения номинальная, об</w:t>
      </w:r>
      <w:proofErr w:type="gramStart"/>
      <w:r w:rsidRPr="007935EC">
        <w:rPr>
          <w:sz w:val="22"/>
          <w:szCs w:val="22"/>
        </w:rPr>
        <w:t>.</w:t>
      </w:r>
      <w:proofErr w:type="gramEnd"/>
      <w:r w:rsidRPr="007935EC">
        <w:rPr>
          <w:sz w:val="22"/>
          <w:szCs w:val="22"/>
        </w:rPr>
        <w:t>/</w:t>
      </w:r>
      <w:proofErr w:type="gramStart"/>
      <w:r w:rsidRPr="007935EC">
        <w:rPr>
          <w:sz w:val="22"/>
          <w:szCs w:val="22"/>
        </w:rPr>
        <w:t>м</w:t>
      </w:r>
      <w:proofErr w:type="gramEnd"/>
      <w:r w:rsidRPr="007935EC">
        <w:rPr>
          <w:sz w:val="22"/>
          <w:szCs w:val="22"/>
        </w:rPr>
        <w:t xml:space="preserve">ин у заказчика - 2960, у участника - 2980. </w:t>
      </w:r>
    </w:p>
    <w:p w:rsidR="00507F15" w:rsidRPr="007935EC" w:rsidRDefault="00507F15" w:rsidP="00507F15">
      <w:pPr>
        <w:numPr>
          <w:ilvl w:val="0"/>
          <w:numId w:val="13"/>
        </w:numPr>
        <w:shd w:val="clear" w:color="auto" w:fill="FFFFFF"/>
        <w:tabs>
          <w:tab w:val="left" w:pos="429"/>
        </w:tabs>
        <w:ind w:left="0" w:firstLine="0"/>
        <w:jc w:val="both"/>
        <w:rPr>
          <w:sz w:val="22"/>
          <w:szCs w:val="22"/>
        </w:rPr>
      </w:pPr>
      <w:r w:rsidRPr="007935EC">
        <w:rPr>
          <w:sz w:val="22"/>
          <w:szCs w:val="22"/>
        </w:rPr>
        <w:t>несоответствие договорных условий</w:t>
      </w:r>
      <w:r w:rsidR="005E79B8">
        <w:rPr>
          <w:sz w:val="22"/>
          <w:szCs w:val="22"/>
        </w:rPr>
        <w:t>:</w:t>
      </w:r>
    </w:p>
    <w:p w:rsidR="00507F15" w:rsidRPr="007935EC" w:rsidRDefault="00507F15" w:rsidP="00507F15">
      <w:pPr>
        <w:shd w:val="clear" w:color="auto" w:fill="FFFFFF"/>
        <w:ind w:left="3"/>
        <w:jc w:val="both"/>
        <w:rPr>
          <w:sz w:val="22"/>
          <w:szCs w:val="22"/>
        </w:rPr>
      </w:pPr>
      <w:r w:rsidRPr="007935EC">
        <w:rPr>
          <w:sz w:val="22"/>
          <w:szCs w:val="22"/>
        </w:rPr>
        <w:t xml:space="preserve">согласно п.3 Р.5 Информационной карты Документации по запросу цен «поставка товара в течение 20 (двадцати) </w:t>
      </w:r>
      <w:r w:rsidRPr="007935EC">
        <w:rPr>
          <w:b/>
          <w:sz w:val="22"/>
          <w:szCs w:val="22"/>
        </w:rPr>
        <w:t>календарных дней</w:t>
      </w:r>
      <w:r w:rsidRPr="007935EC">
        <w:rPr>
          <w:sz w:val="22"/>
          <w:szCs w:val="22"/>
        </w:rPr>
        <w:t xml:space="preserve"> с момента подписания договора уполномоченными представителями сторон»,  у участника «20 </w:t>
      </w:r>
      <w:r w:rsidRPr="007935EC">
        <w:rPr>
          <w:b/>
          <w:sz w:val="22"/>
          <w:szCs w:val="22"/>
        </w:rPr>
        <w:t>рабочих дней</w:t>
      </w:r>
      <w:r w:rsidRPr="007935EC">
        <w:rPr>
          <w:sz w:val="22"/>
          <w:szCs w:val="22"/>
        </w:rPr>
        <w:t xml:space="preserve"> с момента заключения договора. </w:t>
      </w:r>
      <w:proofErr w:type="gramStart"/>
      <w:r w:rsidRPr="007935EC">
        <w:rPr>
          <w:sz w:val="22"/>
          <w:szCs w:val="22"/>
        </w:rPr>
        <w:t>При</w:t>
      </w:r>
      <w:proofErr w:type="gramEnd"/>
      <w:r w:rsidRPr="007935EC">
        <w:rPr>
          <w:sz w:val="22"/>
          <w:szCs w:val="22"/>
        </w:rPr>
        <w:t xml:space="preserve"> наличие на складе, поставка в течение 10 дней».       </w:t>
      </w:r>
    </w:p>
    <w:p w:rsidR="00507F15" w:rsidRDefault="005E79B8" w:rsidP="005E79B8">
      <w:pPr>
        <w:numPr>
          <w:ilvl w:val="0"/>
          <w:numId w:val="13"/>
        </w:numPr>
        <w:shd w:val="clear" w:color="auto" w:fill="FFFFFF"/>
        <w:ind w:left="0" w:firstLine="0"/>
        <w:rPr>
          <w:sz w:val="22"/>
          <w:szCs w:val="22"/>
        </w:rPr>
      </w:pPr>
      <w:proofErr w:type="gramStart"/>
      <w:r>
        <w:rPr>
          <w:sz w:val="22"/>
          <w:szCs w:val="22"/>
        </w:rPr>
        <w:t>о</w:t>
      </w:r>
      <w:proofErr w:type="gramEnd"/>
      <w:r w:rsidR="00507F15" w:rsidRPr="007935EC">
        <w:rPr>
          <w:sz w:val="22"/>
          <w:szCs w:val="22"/>
        </w:rPr>
        <w:t>тсутствует подтверждение выполнения п.1.2. Сведения о новизне ТЗ № 40-03/1553 от 02.07.2014, а именно: поставляемое оборудование должно быть новым, выпуска не ранее 2014 года, (не бывшим в употреблении, не восстановленным), не являться выставочными образцами, свободным от прав третьих лиц. Новизна оборудования подтверждается паспортом, оформленным для агрегата (данный документ дозапрашивается (уточняется), если нет о</w:t>
      </w:r>
      <w:r w:rsidR="00507F15">
        <w:rPr>
          <w:sz w:val="22"/>
          <w:szCs w:val="22"/>
        </w:rPr>
        <w:t>тклонения по другим основаниям);</w:t>
      </w:r>
    </w:p>
    <w:p w:rsidR="00507F15" w:rsidRDefault="00507F15" w:rsidP="00507F15">
      <w:pPr>
        <w:shd w:val="clear" w:color="auto" w:fill="FFFFFF"/>
        <w:rPr>
          <w:sz w:val="22"/>
          <w:szCs w:val="22"/>
        </w:rPr>
      </w:pPr>
    </w:p>
    <w:p w:rsidR="00507F15" w:rsidRDefault="00507F15" w:rsidP="00507F15">
      <w:pPr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2.2.2. </w:t>
      </w:r>
      <w:r w:rsidRPr="007935EC">
        <w:rPr>
          <w:sz w:val="22"/>
          <w:szCs w:val="22"/>
        </w:rPr>
        <w:t>Общество с ограниченной ответственностью "Диалог-Техника"</w:t>
      </w:r>
      <w:r>
        <w:rPr>
          <w:sz w:val="22"/>
          <w:szCs w:val="22"/>
        </w:rPr>
        <w:t>:</w:t>
      </w:r>
    </w:p>
    <w:p w:rsidR="00507F15" w:rsidRDefault="00507F15" w:rsidP="00507F15">
      <w:pPr>
        <w:shd w:val="clear" w:color="auto" w:fill="FFFFFF"/>
        <w:rPr>
          <w:sz w:val="22"/>
          <w:szCs w:val="22"/>
        </w:rPr>
      </w:pPr>
    </w:p>
    <w:p w:rsidR="00507F15" w:rsidRPr="007935EC" w:rsidRDefault="00507F15" w:rsidP="00507F15">
      <w:pPr>
        <w:shd w:val="clear" w:color="auto" w:fill="FFFFFF"/>
        <w:ind w:left="3"/>
        <w:jc w:val="both"/>
        <w:rPr>
          <w:sz w:val="22"/>
          <w:szCs w:val="22"/>
        </w:rPr>
      </w:pPr>
      <w:r w:rsidRPr="007935EC">
        <w:rPr>
          <w:sz w:val="22"/>
          <w:szCs w:val="22"/>
        </w:rPr>
        <w:t xml:space="preserve">в соответствии с п.14.9.4, </w:t>
      </w:r>
      <w:proofErr w:type="spellStart"/>
      <w:r w:rsidRPr="007935EC">
        <w:rPr>
          <w:sz w:val="22"/>
          <w:szCs w:val="22"/>
        </w:rPr>
        <w:t>д</w:t>
      </w:r>
      <w:proofErr w:type="spellEnd"/>
      <w:r w:rsidRPr="007935EC">
        <w:rPr>
          <w:sz w:val="22"/>
          <w:szCs w:val="22"/>
        </w:rPr>
        <w:t xml:space="preserve">) ЕОСЗ по причине несоответствия продукции и (или) договорных условий, указанных в заявке на участие в конкурсе, требованиям конкурсной документации, а именно: </w:t>
      </w:r>
    </w:p>
    <w:p w:rsidR="00507F15" w:rsidRPr="007935EC" w:rsidRDefault="00507F15" w:rsidP="00507F15">
      <w:pPr>
        <w:numPr>
          <w:ilvl w:val="0"/>
          <w:numId w:val="12"/>
        </w:numPr>
        <w:shd w:val="clear" w:color="auto" w:fill="FFFFFF"/>
        <w:jc w:val="both"/>
        <w:rPr>
          <w:sz w:val="22"/>
          <w:szCs w:val="22"/>
        </w:rPr>
      </w:pPr>
      <w:r w:rsidRPr="007935EC">
        <w:rPr>
          <w:sz w:val="22"/>
          <w:szCs w:val="22"/>
        </w:rPr>
        <w:t>несоответствие технических характеристик продукции, указанных в заявке, требованиям п.4.1 ТЗ№ 40-03/1553 от 02.07.2014</w:t>
      </w:r>
      <w:r w:rsidR="005E79B8">
        <w:rPr>
          <w:sz w:val="22"/>
          <w:szCs w:val="22"/>
        </w:rPr>
        <w:t>:</w:t>
      </w:r>
    </w:p>
    <w:p w:rsidR="00507F15" w:rsidRPr="007935EC" w:rsidRDefault="00507F15" w:rsidP="00507F15">
      <w:pPr>
        <w:shd w:val="clear" w:color="auto" w:fill="FFFFFF"/>
        <w:ind w:left="3"/>
        <w:jc w:val="both"/>
        <w:rPr>
          <w:sz w:val="22"/>
          <w:szCs w:val="22"/>
        </w:rPr>
      </w:pPr>
      <w:r w:rsidRPr="007935EC">
        <w:rPr>
          <w:sz w:val="22"/>
          <w:szCs w:val="22"/>
        </w:rPr>
        <w:t xml:space="preserve">- габаритные размеры, </w:t>
      </w:r>
      <w:proofErr w:type="spellStart"/>
      <w:r w:rsidRPr="007935EC">
        <w:rPr>
          <w:sz w:val="22"/>
          <w:szCs w:val="22"/>
        </w:rPr>
        <w:t>ДхШхВ</w:t>
      </w:r>
      <w:proofErr w:type="spellEnd"/>
      <w:r w:rsidRPr="007935EC">
        <w:rPr>
          <w:sz w:val="22"/>
          <w:szCs w:val="22"/>
        </w:rPr>
        <w:t xml:space="preserve">, мм у заказчика  - 2600х1500х1890, у участника  - 2860х1640х1800; </w:t>
      </w:r>
    </w:p>
    <w:p w:rsidR="00507F15" w:rsidRPr="007935EC" w:rsidRDefault="00507F15" w:rsidP="00507F15">
      <w:pPr>
        <w:shd w:val="clear" w:color="auto" w:fill="FFFFFF"/>
        <w:jc w:val="both"/>
        <w:rPr>
          <w:sz w:val="22"/>
          <w:szCs w:val="22"/>
        </w:rPr>
      </w:pPr>
      <w:r w:rsidRPr="007935EC">
        <w:rPr>
          <w:sz w:val="22"/>
          <w:szCs w:val="22"/>
        </w:rPr>
        <w:t xml:space="preserve">- масса, </w:t>
      </w:r>
      <w:proofErr w:type="gramStart"/>
      <w:r w:rsidRPr="007935EC">
        <w:rPr>
          <w:sz w:val="22"/>
          <w:szCs w:val="22"/>
        </w:rPr>
        <w:t>кг</w:t>
      </w:r>
      <w:proofErr w:type="gramEnd"/>
      <w:r w:rsidRPr="007935EC">
        <w:rPr>
          <w:sz w:val="22"/>
          <w:szCs w:val="22"/>
        </w:rPr>
        <w:t xml:space="preserve"> у заказчика - 2650, у участника - 3000; </w:t>
      </w:r>
    </w:p>
    <w:p w:rsidR="00507F15" w:rsidRPr="007935EC" w:rsidRDefault="00507F15" w:rsidP="00507F15">
      <w:pPr>
        <w:shd w:val="clear" w:color="auto" w:fill="FFFFFF"/>
        <w:jc w:val="both"/>
        <w:rPr>
          <w:sz w:val="22"/>
          <w:szCs w:val="22"/>
        </w:rPr>
      </w:pPr>
      <w:r w:rsidRPr="007935EC">
        <w:rPr>
          <w:sz w:val="22"/>
          <w:szCs w:val="22"/>
        </w:rPr>
        <w:t>- производительность, приведенная к норм</w:t>
      </w:r>
      <w:proofErr w:type="gramStart"/>
      <w:r w:rsidRPr="007935EC">
        <w:rPr>
          <w:sz w:val="22"/>
          <w:szCs w:val="22"/>
        </w:rPr>
        <w:t>.</w:t>
      </w:r>
      <w:proofErr w:type="gramEnd"/>
      <w:r w:rsidRPr="007935EC">
        <w:rPr>
          <w:sz w:val="22"/>
          <w:szCs w:val="22"/>
        </w:rPr>
        <w:t xml:space="preserve"> </w:t>
      </w:r>
      <w:proofErr w:type="gramStart"/>
      <w:r w:rsidRPr="007935EC">
        <w:rPr>
          <w:sz w:val="22"/>
          <w:szCs w:val="22"/>
        </w:rPr>
        <w:t>у</w:t>
      </w:r>
      <w:proofErr w:type="gramEnd"/>
      <w:r w:rsidRPr="007935EC">
        <w:rPr>
          <w:sz w:val="22"/>
          <w:szCs w:val="22"/>
        </w:rPr>
        <w:t xml:space="preserve">словиям, м3/мин у заказчика - 28, у участника - 27; </w:t>
      </w:r>
    </w:p>
    <w:p w:rsidR="00507F15" w:rsidRPr="007935EC" w:rsidRDefault="00507F15" w:rsidP="00507F15">
      <w:pPr>
        <w:shd w:val="clear" w:color="auto" w:fill="FFFFFF"/>
        <w:jc w:val="both"/>
        <w:rPr>
          <w:sz w:val="22"/>
          <w:szCs w:val="22"/>
        </w:rPr>
      </w:pPr>
      <w:r w:rsidRPr="007935EC">
        <w:rPr>
          <w:sz w:val="22"/>
          <w:szCs w:val="22"/>
        </w:rPr>
        <w:t>- частота вращения номинальная, об</w:t>
      </w:r>
      <w:proofErr w:type="gramStart"/>
      <w:r w:rsidRPr="007935EC">
        <w:rPr>
          <w:sz w:val="22"/>
          <w:szCs w:val="22"/>
        </w:rPr>
        <w:t>.</w:t>
      </w:r>
      <w:proofErr w:type="gramEnd"/>
      <w:r w:rsidRPr="007935EC">
        <w:rPr>
          <w:sz w:val="22"/>
          <w:szCs w:val="22"/>
        </w:rPr>
        <w:t>/</w:t>
      </w:r>
      <w:proofErr w:type="gramStart"/>
      <w:r w:rsidRPr="007935EC">
        <w:rPr>
          <w:sz w:val="22"/>
          <w:szCs w:val="22"/>
        </w:rPr>
        <w:t>м</w:t>
      </w:r>
      <w:proofErr w:type="gramEnd"/>
      <w:r w:rsidRPr="007935EC">
        <w:rPr>
          <w:sz w:val="22"/>
          <w:szCs w:val="22"/>
        </w:rPr>
        <w:t xml:space="preserve">ин у заказчика - 2960, у участника – не указано. </w:t>
      </w:r>
    </w:p>
    <w:p w:rsidR="00507F15" w:rsidRPr="007935EC" w:rsidRDefault="00507F15" w:rsidP="00507F15">
      <w:pPr>
        <w:numPr>
          <w:ilvl w:val="0"/>
          <w:numId w:val="12"/>
        </w:numPr>
        <w:shd w:val="clear" w:color="auto" w:fill="FFFFFF"/>
        <w:jc w:val="both"/>
        <w:rPr>
          <w:sz w:val="22"/>
          <w:szCs w:val="22"/>
        </w:rPr>
      </w:pPr>
      <w:r w:rsidRPr="007935EC">
        <w:rPr>
          <w:sz w:val="22"/>
          <w:szCs w:val="22"/>
        </w:rPr>
        <w:t>несоответствие договорных условий</w:t>
      </w:r>
      <w:r w:rsidR="005E79B8">
        <w:rPr>
          <w:sz w:val="22"/>
          <w:szCs w:val="22"/>
        </w:rPr>
        <w:t>:</w:t>
      </w:r>
    </w:p>
    <w:p w:rsidR="00507F15" w:rsidRPr="007935EC" w:rsidRDefault="00507F15" w:rsidP="00507F15">
      <w:pPr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>-</w:t>
      </w:r>
      <w:r w:rsidRPr="007935EC">
        <w:rPr>
          <w:sz w:val="22"/>
          <w:szCs w:val="22"/>
        </w:rPr>
        <w:t xml:space="preserve"> сроки поставки: согласно п.3 Р.5 Информационной карты Документации по запросу цен «поставка товара в течение </w:t>
      </w:r>
      <w:r w:rsidRPr="007935EC">
        <w:rPr>
          <w:b/>
          <w:sz w:val="22"/>
          <w:szCs w:val="22"/>
        </w:rPr>
        <w:t>20 (двадцати)</w:t>
      </w:r>
      <w:r w:rsidRPr="007935EC">
        <w:rPr>
          <w:sz w:val="22"/>
          <w:szCs w:val="22"/>
        </w:rPr>
        <w:t xml:space="preserve"> </w:t>
      </w:r>
      <w:r w:rsidRPr="007935EC">
        <w:rPr>
          <w:b/>
          <w:sz w:val="22"/>
          <w:szCs w:val="22"/>
        </w:rPr>
        <w:t>календарных дней</w:t>
      </w:r>
      <w:r w:rsidRPr="007935EC">
        <w:rPr>
          <w:sz w:val="22"/>
          <w:szCs w:val="22"/>
        </w:rPr>
        <w:t xml:space="preserve"> с момента подписания договора уполномоченными представителями сторон», у участника «в течение </w:t>
      </w:r>
      <w:r w:rsidRPr="007935EC">
        <w:rPr>
          <w:b/>
          <w:sz w:val="22"/>
          <w:szCs w:val="22"/>
        </w:rPr>
        <w:t>48 рабочих дней</w:t>
      </w:r>
      <w:r w:rsidRPr="007935EC">
        <w:rPr>
          <w:sz w:val="22"/>
          <w:szCs w:val="22"/>
        </w:rPr>
        <w:t xml:space="preserve"> с момента подписания договора уполномоченными представителями сторон».</w:t>
      </w:r>
    </w:p>
    <w:p w:rsidR="00507F15" w:rsidRDefault="00507F15" w:rsidP="00507F15">
      <w:pPr>
        <w:shd w:val="clear" w:color="auto" w:fill="FFFFFF"/>
        <w:ind w:left="3"/>
        <w:jc w:val="both"/>
        <w:rPr>
          <w:sz w:val="22"/>
          <w:szCs w:val="22"/>
        </w:rPr>
      </w:pPr>
      <w:proofErr w:type="gramStart"/>
      <w:r>
        <w:rPr>
          <w:sz w:val="22"/>
          <w:szCs w:val="22"/>
        </w:rPr>
        <w:t>-</w:t>
      </w:r>
      <w:r w:rsidRPr="007935EC">
        <w:rPr>
          <w:sz w:val="22"/>
          <w:szCs w:val="22"/>
        </w:rPr>
        <w:t xml:space="preserve"> условия оплаты: согласно п.3 Р.5 Информационной карты Документации по запросу цен «</w:t>
      </w:r>
      <w:r w:rsidRPr="007935EC">
        <w:rPr>
          <w:b/>
          <w:sz w:val="22"/>
          <w:szCs w:val="22"/>
        </w:rPr>
        <w:t>100 % оплата по факту поставки</w:t>
      </w:r>
      <w:r w:rsidRPr="007935EC">
        <w:rPr>
          <w:sz w:val="22"/>
          <w:szCs w:val="22"/>
        </w:rPr>
        <w:t xml:space="preserve"> в течение 30 (тридцати) календарных дней с момента получения оборудования на склад покупателя, предоставления оригиналов отгрузочных документов (товарная накладная, счет-фактура) и полного комплекта сопроводительной (технической) документации», у участника «</w:t>
      </w:r>
      <w:r w:rsidRPr="007935EC">
        <w:rPr>
          <w:b/>
          <w:sz w:val="22"/>
          <w:szCs w:val="22"/>
        </w:rPr>
        <w:t>30% предоплата</w:t>
      </w:r>
      <w:r w:rsidRPr="007935EC">
        <w:rPr>
          <w:sz w:val="22"/>
          <w:szCs w:val="22"/>
        </w:rPr>
        <w:t xml:space="preserve"> после подписания договора, </w:t>
      </w:r>
      <w:r w:rsidRPr="007935EC">
        <w:rPr>
          <w:b/>
          <w:sz w:val="22"/>
          <w:szCs w:val="22"/>
        </w:rPr>
        <w:t>70% оплата по факту поставки</w:t>
      </w:r>
      <w:r w:rsidRPr="007935EC">
        <w:rPr>
          <w:sz w:val="22"/>
          <w:szCs w:val="22"/>
        </w:rPr>
        <w:t xml:space="preserve"> в течение 30 (тридцати</w:t>
      </w:r>
      <w:proofErr w:type="gramEnd"/>
      <w:r w:rsidRPr="007935EC">
        <w:rPr>
          <w:sz w:val="22"/>
          <w:szCs w:val="22"/>
        </w:rPr>
        <w:t>) календарных дней с момента получения обо</w:t>
      </w:r>
      <w:r w:rsidR="005E79B8">
        <w:rPr>
          <w:sz w:val="22"/>
          <w:szCs w:val="22"/>
        </w:rPr>
        <w:t>рудования на склад покупателя»;</w:t>
      </w:r>
    </w:p>
    <w:p w:rsidR="005E79B8" w:rsidRPr="007935EC" w:rsidRDefault="005E79B8" w:rsidP="00507F15">
      <w:pPr>
        <w:shd w:val="clear" w:color="auto" w:fill="FFFFFF"/>
        <w:ind w:left="3"/>
        <w:jc w:val="both"/>
        <w:rPr>
          <w:sz w:val="22"/>
          <w:szCs w:val="22"/>
        </w:rPr>
      </w:pPr>
    </w:p>
    <w:p w:rsidR="00774C52" w:rsidRDefault="005E79B8" w:rsidP="005E79B8">
      <w:pPr>
        <w:numPr>
          <w:ilvl w:val="0"/>
          <w:numId w:val="12"/>
        </w:numPr>
        <w:shd w:val="clear" w:color="auto" w:fill="FFFFFF"/>
        <w:ind w:left="0" w:firstLine="0"/>
        <w:jc w:val="both"/>
        <w:rPr>
          <w:sz w:val="22"/>
          <w:szCs w:val="22"/>
        </w:rPr>
      </w:pPr>
      <w:r>
        <w:rPr>
          <w:sz w:val="22"/>
          <w:szCs w:val="22"/>
        </w:rPr>
        <w:t>о</w:t>
      </w:r>
      <w:r w:rsidR="00507F15" w:rsidRPr="007935EC">
        <w:rPr>
          <w:sz w:val="22"/>
          <w:szCs w:val="22"/>
        </w:rPr>
        <w:t xml:space="preserve">тсутствует подтверждение выполнения п.1.2. Сведения о новизне ТЗ № 40-03/1553 от 02.07.2014, а именно: поставляемое оборудование должно быть новым, выпуска не ранее 2014 года, (не бывшим в употреблении, не восстановленным), не являться выставочными образцами, свободным от прав третьих </w:t>
      </w:r>
      <w:r w:rsidR="00507F15" w:rsidRPr="007935EC">
        <w:rPr>
          <w:sz w:val="22"/>
          <w:szCs w:val="22"/>
        </w:rPr>
        <w:lastRenderedPageBreak/>
        <w:t>лиц. Новизна оборудования подтверждается паспортом, оформленным для агрегата (данный документ дозапрашивается (уточняется), если нет отклонения по другим основаниям)</w:t>
      </w:r>
      <w:r w:rsidR="00507F15">
        <w:rPr>
          <w:sz w:val="22"/>
          <w:szCs w:val="22"/>
        </w:rPr>
        <w:t>;</w:t>
      </w:r>
    </w:p>
    <w:p w:rsidR="00507F15" w:rsidRDefault="00507F15" w:rsidP="00507F15">
      <w:pPr>
        <w:shd w:val="clear" w:color="auto" w:fill="FFFFFF"/>
        <w:jc w:val="both"/>
        <w:rPr>
          <w:sz w:val="22"/>
          <w:szCs w:val="22"/>
        </w:rPr>
      </w:pPr>
    </w:p>
    <w:p w:rsidR="00507F15" w:rsidRDefault="00507F15" w:rsidP="00507F15">
      <w:pPr>
        <w:shd w:val="clear" w:color="auto" w:fill="FFFFFF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2.2.3. </w:t>
      </w:r>
      <w:r w:rsidRPr="007935EC">
        <w:rPr>
          <w:sz w:val="22"/>
          <w:szCs w:val="22"/>
        </w:rPr>
        <w:t>Общество с ограниченной ответственностью "</w:t>
      </w:r>
      <w:proofErr w:type="spellStart"/>
      <w:r w:rsidRPr="007935EC">
        <w:rPr>
          <w:sz w:val="22"/>
          <w:szCs w:val="22"/>
        </w:rPr>
        <w:t>Ремком-сервис</w:t>
      </w:r>
      <w:proofErr w:type="spellEnd"/>
      <w:r w:rsidRPr="007935EC">
        <w:rPr>
          <w:sz w:val="22"/>
          <w:szCs w:val="22"/>
        </w:rPr>
        <w:t>"</w:t>
      </w:r>
      <w:r>
        <w:rPr>
          <w:sz w:val="22"/>
          <w:szCs w:val="22"/>
        </w:rPr>
        <w:t>:</w:t>
      </w:r>
    </w:p>
    <w:p w:rsidR="005E79B8" w:rsidRDefault="005E79B8" w:rsidP="00507F15">
      <w:pPr>
        <w:shd w:val="clear" w:color="auto" w:fill="FFFFFF"/>
        <w:jc w:val="both"/>
        <w:rPr>
          <w:sz w:val="22"/>
          <w:szCs w:val="22"/>
        </w:rPr>
      </w:pPr>
    </w:p>
    <w:p w:rsidR="00507F15" w:rsidRPr="007935EC" w:rsidRDefault="00507F15" w:rsidP="005E79B8">
      <w:pPr>
        <w:shd w:val="clear" w:color="auto" w:fill="FFFFFF"/>
        <w:jc w:val="both"/>
        <w:rPr>
          <w:sz w:val="22"/>
          <w:szCs w:val="22"/>
        </w:rPr>
      </w:pPr>
      <w:r w:rsidRPr="007935EC">
        <w:rPr>
          <w:sz w:val="22"/>
          <w:szCs w:val="22"/>
        </w:rPr>
        <w:t xml:space="preserve">в соответствии с п.14.9.4, </w:t>
      </w:r>
      <w:proofErr w:type="spellStart"/>
      <w:r w:rsidRPr="007935EC">
        <w:rPr>
          <w:sz w:val="22"/>
          <w:szCs w:val="22"/>
        </w:rPr>
        <w:t>д</w:t>
      </w:r>
      <w:proofErr w:type="spellEnd"/>
      <w:r w:rsidRPr="007935EC">
        <w:rPr>
          <w:sz w:val="22"/>
          <w:szCs w:val="22"/>
        </w:rPr>
        <w:t xml:space="preserve">) ЕОСЗ по причине несоответствия продукции и (или) договорных условий, указанных в заявке на участие в конкурсе, требованиям конкурсной документации, а именно: </w:t>
      </w:r>
    </w:p>
    <w:p w:rsidR="00507F15" w:rsidRPr="007935EC" w:rsidRDefault="00507F15" w:rsidP="005E79B8">
      <w:pPr>
        <w:numPr>
          <w:ilvl w:val="0"/>
          <w:numId w:val="12"/>
        </w:numPr>
        <w:shd w:val="clear" w:color="auto" w:fill="FFFFFF"/>
        <w:ind w:left="0" w:firstLine="0"/>
        <w:jc w:val="both"/>
        <w:rPr>
          <w:sz w:val="22"/>
          <w:szCs w:val="22"/>
        </w:rPr>
      </w:pPr>
      <w:r w:rsidRPr="007935EC">
        <w:rPr>
          <w:sz w:val="22"/>
          <w:szCs w:val="22"/>
        </w:rPr>
        <w:t>несоответствие технических характеристик продукции, указанных в заявке, требованиям п.4.1 ТЗ№ 40-03/1553 от 02.07.2014</w:t>
      </w:r>
    </w:p>
    <w:p w:rsidR="00507F15" w:rsidRPr="007935EC" w:rsidRDefault="00507F15" w:rsidP="005E79B8">
      <w:pPr>
        <w:shd w:val="clear" w:color="auto" w:fill="FFFFFF"/>
        <w:jc w:val="both"/>
        <w:rPr>
          <w:sz w:val="22"/>
          <w:szCs w:val="22"/>
        </w:rPr>
      </w:pPr>
      <w:r w:rsidRPr="007935EC">
        <w:rPr>
          <w:sz w:val="22"/>
          <w:szCs w:val="22"/>
        </w:rPr>
        <w:t xml:space="preserve">- габаритные размеры, </w:t>
      </w:r>
      <w:proofErr w:type="spellStart"/>
      <w:r w:rsidRPr="007935EC">
        <w:rPr>
          <w:sz w:val="22"/>
          <w:szCs w:val="22"/>
        </w:rPr>
        <w:t>ДхШхВ</w:t>
      </w:r>
      <w:proofErr w:type="spellEnd"/>
      <w:r w:rsidRPr="007935EC">
        <w:rPr>
          <w:sz w:val="22"/>
          <w:szCs w:val="22"/>
        </w:rPr>
        <w:t xml:space="preserve">, мм у заказчика  - 2600х1500х1890, у участника  - 2950х1800х1960; </w:t>
      </w:r>
    </w:p>
    <w:p w:rsidR="00507F15" w:rsidRPr="007935EC" w:rsidRDefault="00507F15" w:rsidP="005E79B8">
      <w:pPr>
        <w:shd w:val="clear" w:color="auto" w:fill="FFFFFF"/>
        <w:jc w:val="both"/>
        <w:rPr>
          <w:sz w:val="22"/>
          <w:szCs w:val="22"/>
        </w:rPr>
      </w:pPr>
      <w:r w:rsidRPr="007935EC">
        <w:rPr>
          <w:sz w:val="22"/>
          <w:szCs w:val="22"/>
        </w:rPr>
        <w:t xml:space="preserve">- масса, </w:t>
      </w:r>
      <w:proofErr w:type="gramStart"/>
      <w:r w:rsidRPr="007935EC">
        <w:rPr>
          <w:sz w:val="22"/>
          <w:szCs w:val="22"/>
        </w:rPr>
        <w:t>кг</w:t>
      </w:r>
      <w:proofErr w:type="gramEnd"/>
      <w:r w:rsidRPr="007935EC">
        <w:rPr>
          <w:sz w:val="22"/>
          <w:szCs w:val="22"/>
        </w:rPr>
        <w:t xml:space="preserve"> у заказчика - 2650, у участника - 3650; </w:t>
      </w:r>
    </w:p>
    <w:p w:rsidR="00507F15" w:rsidRPr="007935EC" w:rsidRDefault="00507F15" w:rsidP="005E79B8">
      <w:pPr>
        <w:shd w:val="clear" w:color="auto" w:fill="FFFFFF"/>
        <w:jc w:val="both"/>
        <w:rPr>
          <w:sz w:val="22"/>
          <w:szCs w:val="22"/>
        </w:rPr>
      </w:pPr>
      <w:r w:rsidRPr="007935EC">
        <w:rPr>
          <w:sz w:val="22"/>
          <w:szCs w:val="22"/>
        </w:rPr>
        <w:t>- производительность, приведенная к норм</w:t>
      </w:r>
      <w:proofErr w:type="gramStart"/>
      <w:r w:rsidRPr="007935EC">
        <w:rPr>
          <w:sz w:val="22"/>
          <w:szCs w:val="22"/>
        </w:rPr>
        <w:t>.</w:t>
      </w:r>
      <w:proofErr w:type="gramEnd"/>
      <w:r w:rsidRPr="007935EC">
        <w:rPr>
          <w:sz w:val="22"/>
          <w:szCs w:val="22"/>
        </w:rPr>
        <w:t xml:space="preserve"> </w:t>
      </w:r>
      <w:proofErr w:type="gramStart"/>
      <w:r w:rsidRPr="007935EC">
        <w:rPr>
          <w:sz w:val="22"/>
          <w:szCs w:val="22"/>
        </w:rPr>
        <w:t>у</w:t>
      </w:r>
      <w:proofErr w:type="gramEnd"/>
      <w:r w:rsidRPr="007935EC">
        <w:rPr>
          <w:sz w:val="22"/>
          <w:szCs w:val="22"/>
        </w:rPr>
        <w:t xml:space="preserve">словиям, м3/мин у заказчика - 28, у участника - 29; </w:t>
      </w:r>
    </w:p>
    <w:p w:rsidR="00507F15" w:rsidRPr="007935EC" w:rsidRDefault="00507F15" w:rsidP="005E79B8">
      <w:pPr>
        <w:shd w:val="clear" w:color="auto" w:fill="FFFFFF"/>
        <w:jc w:val="both"/>
        <w:rPr>
          <w:sz w:val="22"/>
          <w:szCs w:val="22"/>
        </w:rPr>
      </w:pPr>
      <w:r w:rsidRPr="007935EC">
        <w:rPr>
          <w:sz w:val="22"/>
          <w:szCs w:val="22"/>
        </w:rPr>
        <w:t>- частота вращения номинальная, об</w:t>
      </w:r>
      <w:proofErr w:type="gramStart"/>
      <w:r w:rsidRPr="007935EC">
        <w:rPr>
          <w:sz w:val="22"/>
          <w:szCs w:val="22"/>
        </w:rPr>
        <w:t>.</w:t>
      </w:r>
      <w:proofErr w:type="gramEnd"/>
      <w:r w:rsidRPr="007935EC">
        <w:rPr>
          <w:sz w:val="22"/>
          <w:szCs w:val="22"/>
        </w:rPr>
        <w:t>/</w:t>
      </w:r>
      <w:proofErr w:type="gramStart"/>
      <w:r w:rsidRPr="007935EC">
        <w:rPr>
          <w:sz w:val="22"/>
          <w:szCs w:val="22"/>
        </w:rPr>
        <w:t>м</w:t>
      </w:r>
      <w:proofErr w:type="gramEnd"/>
      <w:r w:rsidRPr="007935EC">
        <w:rPr>
          <w:sz w:val="22"/>
          <w:szCs w:val="22"/>
        </w:rPr>
        <w:t>ин у заказчика - 2960, у участника – 2980.</w:t>
      </w:r>
    </w:p>
    <w:p w:rsidR="00507F15" w:rsidRDefault="005E79B8" w:rsidP="005E79B8">
      <w:pPr>
        <w:numPr>
          <w:ilvl w:val="0"/>
          <w:numId w:val="12"/>
        </w:numPr>
        <w:shd w:val="clear" w:color="auto" w:fill="FFFFFF"/>
        <w:ind w:left="0" w:firstLine="0"/>
        <w:jc w:val="both"/>
        <w:rPr>
          <w:sz w:val="22"/>
          <w:szCs w:val="22"/>
        </w:rPr>
      </w:pPr>
      <w:r>
        <w:rPr>
          <w:sz w:val="22"/>
          <w:szCs w:val="22"/>
        </w:rPr>
        <w:t>о</w:t>
      </w:r>
      <w:r w:rsidR="00507F15" w:rsidRPr="007935EC">
        <w:rPr>
          <w:sz w:val="22"/>
          <w:szCs w:val="22"/>
        </w:rPr>
        <w:t>тсутствует подтверждение выполнения п.1.2. Сведения о новизне ТЗ № 40-03/1553 от 02.07.2014, а именно: поставляемое оборудование должно быть новым, выпуска не ранее 2014 года, (не бывшим в употреблении, не восстановленным), не являться выставочными образцами, свободным от прав третьих лиц. Новизна оборудования подтверждается паспортом, оформленным для агрегата (данный документ дозапрашивается (уточняется), если нет о</w:t>
      </w:r>
      <w:r w:rsidR="00507F15">
        <w:rPr>
          <w:sz w:val="22"/>
          <w:szCs w:val="22"/>
        </w:rPr>
        <w:t>тклонения по другим основаниям);</w:t>
      </w:r>
    </w:p>
    <w:p w:rsidR="00507F15" w:rsidRDefault="00507F15" w:rsidP="00507F15">
      <w:pPr>
        <w:shd w:val="clear" w:color="auto" w:fill="FFFFFF"/>
        <w:jc w:val="both"/>
        <w:rPr>
          <w:sz w:val="22"/>
          <w:szCs w:val="22"/>
        </w:rPr>
      </w:pPr>
    </w:p>
    <w:p w:rsidR="00507F15" w:rsidRDefault="00507F15" w:rsidP="00507F15">
      <w:pPr>
        <w:shd w:val="clear" w:color="auto" w:fill="FFFFFF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2.2.4. </w:t>
      </w:r>
      <w:r w:rsidRPr="007935EC">
        <w:rPr>
          <w:sz w:val="22"/>
          <w:szCs w:val="22"/>
        </w:rPr>
        <w:t>Общество с ограниченной ответственностью ПО "Компрессорные машины"</w:t>
      </w:r>
      <w:r>
        <w:rPr>
          <w:sz w:val="22"/>
          <w:szCs w:val="22"/>
        </w:rPr>
        <w:t>:</w:t>
      </w:r>
    </w:p>
    <w:p w:rsidR="00507F15" w:rsidRDefault="00507F15" w:rsidP="00507F15">
      <w:pPr>
        <w:shd w:val="clear" w:color="auto" w:fill="FFFFFF"/>
        <w:jc w:val="both"/>
        <w:rPr>
          <w:sz w:val="22"/>
          <w:szCs w:val="22"/>
        </w:rPr>
      </w:pPr>
    </w:p>
    <w:p w:rsidR="00507F15" w:rsidRPr="007935EC" w:rsidRDefault="00507F15" w:rsidP="00507F15">
      <w:pPr>
        <w:shd w:val="clear" w:color="auto" w:fill="FFFFFF"/>
        <w:ind w:left="3"/>
        <w:jc w:val="both"/>
        <w:rPr>
          <w:sz w:val="22"/>
          <w:szCs w:val="22"/>
        </w:rPr>
      </w:pPr>
      <w:r w:rsidRPr="007935EC">
        <w:rPr>
          <w:sz w:val="22"/>
          <w:szCs w:val="22"/>
        </w:rPr>
        <w:t xml:space="preserve">в соответствии с п.14.9.4, </w:t>
      </w:r>
      <w:proofErr w:type="spellStart"/>
      <w:r w:rsidRPr="007935EC">
        <w:rPr>
          <w:sz w:val="22"/>
          <w:szCs w:val="22"/>
        </w:rPr>
        <w:t>д</w:t>
      </w:r>
      <w:proofErr w:type="spellEnd"/>
      <w:r w:rsidRPr="007935EC">
        <w:rPr>
          <w:sz w:val="22"/>
          <w:szCs w:val="22"/>
        </w:rPr>
        <w:t xml:space="preserve">) ЕОСЗ по причине несоответствия продукции и (или) договорных условий, указанных в заявке на участие в конкурсе, требованиям конкурсной документации, а именно: </w:t>
      </w:r>
    </w:p>
    <w:p w:rsidR="00507F15" w:rsidRPr="007935EC" w:rsidRDefault="00507F15" w:rsidP="005E79B8">
      <w:pPr>
        <w:numPr>
          <w:ilvl w:val="0"/>
          <w:numId w:val="12"/>
        </w:numPr>
        <w:shd w:val="clear" w:color="auto" w:fill="FFFFFF"/>
        <w:jc w:val="both"/>
        <w:rPr>
          <w:sz w:val="22"/>
          <w:szCs w:val="22"/>
        </w:rPr>
      </w:pPr>
      <w:r w:rsidRPr="007935EC">
        <w:rPr>
          <w:sz w:val="22"/>
          <w:szCs w:val="22"/>
        </w:rPr>
        <w:t>несоответствие технических характеристик продукции, указанных в заявке, требованиям п.4.1 ТЗ№ 40-03/1553 от 02.07.2014</w:t>
      </w:r>
      <w:r w:rsidR="005E79B8">
        <w:rPr>
          <w:sz w:val="22"/>
          <w:szCs w:val="22"/>
        </w:rPr>
        <w:t>:</w:t>
      </w:r>
    </w:p>
    <w:p w:rsidR="00507F15" w:rsidRPr="007935EC" w:rsidRDefault="00507F15" w:rsidP="00507F15">
      <w:pPr>
        <w:shd w:val="clear" w:color="auto" w:fill="FFFFFF"/>
        <w:ind w:left="3"/>
        <w:jc w:val="both"/>
        <w:rPr>
          <w:sz w:val="22"/>
          <w:szCs w:val="22"/>
        </w:rPr>
      </w:pPr>
      <w:r w:rsidRPr="007935EC">
        <w:rPr>
          <w:sz w:val="22"/>
          <w:szCs w:val="22"/>
        </w:rPr>
        <w:t xml:space="preserve">- габаритные размеры, </w:t>
      </w:r>
      <w:proofErr w:type="spellStart"/>
      <w:r w:rsidRPr="007935EC">
        <w:rPr>
          <w:sz w:val="22"/>
          <w:szCs w:val="22"/>
        </w:rPr>
        <w:t>ДхШхВ</w:t>
      </w:r>
      <w:proofErr w:type="spellEnd"/>
      <w:r w:rsidRPr="007935EC">
        <w:rPr>
          <w:sz w:val="22"/>
          <w:szCs w:val="22"/>
        </w:rPr>
        <w:t xml:space="preserve">, мм у заказчика  - 2600х1500х1890, у участника  - 2600х1800х2070; </w:t>
      </w:r>
    </w:p>
    <w:p w:rsidR="00507F15" w:rsidRPr="007935EC" w:rsidRDefault="00507F15" w:rsidP="00507F15">
      <w:pPr>
        <w:shd w:val="clear" w:color="auto" w:fill="FFFFFF"/>
        <w:jc w:val="both"/>
        <w:rPr>
          <w:sz w:val="22"/>
          <w:szCs w:val="22"/>
        </w:rPr>
      </w:pPr>
      <w:r w:rsidRPr="007935EC">
        <w:rPr>
          <w:sz w:val="22"/>
          <w:szCs w:val="22"/>
        </w:rPr>
        <w:t xml:space="preserve">- масса, </w:t>
      </w:r>
      <w:proofErr w:type="gramStart"/>
      <w:r w:rsidRPr="007935EC">
        <w:rPr>
          <w:sz w:val="22"/>
          <w:szCs w:val="22"/>
        </w:rPr>
        <w:t>кг</w:t>
      </w:r>
      <w:proofErr w:type="gramEnd"/>
      <w:r w:rsidRPr="007935EC">
        <w:rPr>
          <w:sz w:val="22"/>
          <w:szCs w:val="22"/>
        </w:rPr>
        <w:t xml:space="preserve"> у заказчика - 2650, у участника - 3200; </w:t>
      </w:r>
    </w:p>
    <w:p w:rsidR="00507F15" w:rsidRPr="007935EC" w:rsidRDefault="00507F15" w:rsidP="005E79B8">
      <w:pPr>
        <w:numPr>
          <w:ilvl w:val="0"/>
          <w:numId w:val="12"/>
        </w:numPr>
        <w:shd w:val="clear" w:color="auto" w:fill="FFFFFF"/>
        <w:jc w:val="both"/>
        <w:rPr>
          <w:sz w:val="22"/>
          <w:szCs w:val="22"/>
        </w:rPr>
      </w:pPr>
      <w:r w:rsidRPr="007935EC">
        <w:rPr>
          <w:sz w:val="22"/>
          <w:szCs w:val="22"/>
        </w:rPr>
        <w:t>несоответствие договорных условий</w:t>
      </w:r>
      <w:r w:rsidR="005E79B8">
        <w:rPr>
          <w:sz w:val="22"/>
          <w:szCs w:val="22"/>
        </w:rPr>
        <w:t>:</w:t>
      </w:r>
    </w:p>
    <w:p w:rsidR="00507F15" w:rsidRDefault="00507F15" w:rsidP="00507F15">
      <w:pPr>
        <w:shd w:val="clear" w:color="auto" w:fill="FFFFFF"/>
        <w:jc w:val="both"/>
        <w:rPr>
          <w:sz w:val="22"/>
          <w:szCs w:val="22"/>
        </w:rPr>
      </w:pPr>
      <w:r w:rsidRPr="007935EC">
        <w:rPr>
          <w:sz w:val="22"/>
          <w:szCs w:val="22"/>
        </w:rPr>
        <w:t xml:space="preserve">согласно п.3 Р.5 Информационной карты Документации по запросу цен «поставка товара в течение </w:t>
      </w:r>
      <w:r w:rsidRPr="007935EC">
        <w:rPr>
          <w:b/>
          <w:sz w:val="22"/>
          <w:szCs w:val="22"/>
        </w:rPr>
        <w:t>20 (двадцати)</w:t>
      </w:r>
      <w:r w:rsidRPr="007935EC">
        <w:rPr>
          <w:sz w:val="22"/>
          <w:szCs w:val="22"/>
        </w:rPr>
        <w:t xml:space="preserve"> </w:t>
      </w:r>
      <w:r w:rsidRPr="007935EC">
        <w:rPr>
          <w:b/>
          <w:sz w:val="22"/>
          <w:szCs w:val="22"/>
        </w:rPr>
        <w:t>календарных дней</w:t>
      </w:r>
      <w:r w:rsidRPr="007935EC">
        <w:rPr>
          <w:sz w:val="22"/>
          <w:szCs w:val="22"/>
        </w:rPr>
        <w:t xml:space="preserve"> с момента подписания договора уполномоченными представителями сторон», у участника «</w:t>
      </w:r>
      <w:r w:rsidRPr="007935EC">
        <w:rPr>
          <w:b/>
          <w:sz w:val="22"/>
          <w:szCs w:val="22"/>
        </w:rPr>
        <w:t>60 дней</w:t>
      </w:r>
      <w:r>
        <w:rPr>
          <w:sz w:val="22"/>
          <w:szCs w:val="22"/>
        </w:rPr>
        <w:t>»;</w:t>
      </w:r>
    </w:p>
    <w:p w:rsidR="00774C52" w:rsidRPr="007935EC" w:rsidRDefault="00774C52" w:rsidP="00586F8C">
      <w:pPr>
        <w:jc w:val="both"/>
        <w:rPr>
          <w:sz w:val="22"/>
          <w:szCs w:val="22"/>
        </w:rPr>
      </w:pPr>
    </w:p>
    <w:p w:rsidR="007935EC" w:rsidRPr="00507F15" w:rsidRDefault="007935EC" w:rsidP="007935EC">
      <w:pPr>
        <w:jc w:val="both"/>
        <w:rPr>
          <w:sz w:val="22"/>
          <w:szCs w:val="22"/>
        </w:rPr>
      </w:pPr>
      <w:r w:rsidRPr="00507F15">
        <w:rPr>
          <w:sz w:val="22"/>
          <w:szCs w:val="22"/>
        </w:rPr>
        <w:t xml:space="preserve">2.3. Допустить к участию в запросе цен с условием </w:t>
      </w:r>
      <w:proofErr w:type="gramStart"/>
      <w:r w:rsidRPr="00507F15">
        <w:rPr>
          <w:sz w:val="22"/>
          <w:szCs w:val="22"/>
        </w:rPr>
        <w:t>предоставления недостающих документов</w:t>
      </w:r>
      <w:r w:rsidR="003C69C9">
        <w:rPr>
          <w:sz w:val="22"/>
          <w:szCs w:val="22"/>
        </w:rPr>
        <w:t>/сведений следующих участников запроса цен</w:t>
      </w:r>
      <w:proofErr w:type="gramEnd"/>
      <w:r w:rsidRPr="00507F15">
        <w:rPr>
          <w:sz w:val="22"/>
          <w:szCs w:val="22"/>
        </w:rPr>
        <w:t>:</w:t>
      </w:r>
    </w:p>
    <w:p w:rsidR="00774C52" w:rsidRPr="007935EC" w:rsidRDefault="00774C52" w:rsidP="00586F8C">
      <w:pPr>
        <w:jc w:val="both"/>
        <w:rPr>
          <w:b/>
          <w:sz w:val="22"/>
          <w:szCs w:val="22"/>
        </w:rPr>
      </w:pPr>
    </w:p>
    <w:p w:rsidR="00774C52" w:rsidRDefault="003C69C9" w:rsidP="00586F8C">
      <w:pPr>
        <w:ind w:right="14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2.3.1. </w:t>
      </w:r>
      <w:r w:rsidRPr="007935EC">
        <w:rPr>
          <w:sz w:val="22"/>
          <w:szCs w:val="22"/>
        </w:rPr>
        <w:t>Открытое акционерное общество "</w:t>
      </w:r>
      <w:proofErr w:type="spellStart"/>
      <w:r w:rsidRPr="007935EC">
        <w:rPr>
          <w:sz w:val="22"/>
          <w:szCs w:val="22"/>
        </w:rPr>
        <w:t>Уралкомпрессормаш</w:t>
      </w:r>
      <w:proofErr w:type="spellEnd"/>
      <w:r w:rsidRPr="007935EC">
        <w:rPr>
          <w:sz w:val="22"/>
          <w:szCs w:val="22"/>
        </w:rPr>
        <w:t>"</w:t>
      </w:r>
      <w:r>
        <w:rPr>
          <w:sz w:val="22"/>
          <w:szCs w:val="22"/>
        </w:rPr>
        <w:t>;</w:t>
      </w:r>
    </w:p>
    <w:p w:rsidR="003C69C9" w:rsidRDefault="003C69C9" w:rsidP="00586F8C">
      <w:pPr>
        <w:ind w:right="141"/>
        <w:jc w:val="both"/>
        <w:rPr>
          <w:sz w:val="22"/>
          <w:szCs w:val="22"/>
        </w:rPr>
      </w:pPr>
      <w:r>
        <w:rPr>
          <w:sz w:val="22"/>
          <w:szCs w:val="22"/>
        </w:rPr>
        <w:t>2.3.2.</w:t>
      </w:r>
      <w:r w:rsidRPr="003C69C9">
        <w:rPr>
          <w:sz w:val="22"/>
          <w:szCs w:val="22"/>
        </w:rPr>
        <w:t xml:space="preserve"> </w:t>
      </w:r>
      <w:r w:rsidRPr="007935EC">
        <w:rPr>
          <w:sz w:val="22"/>
          <w:szCs w:val="22"/>
        </w:rPr>
        <w:t>Общество с ограниченной ответственностью "</w:t>
      </w:r>
      <w:proofErr w:type="spellStart"/>
      <w:r w:rsidRPr="007935EC">
        <w:rPr>
          <w:sz w:val="22"/>
          <w:szCs w:val="22"/>
        </w:rPr>
        <w:t>Буртехснаб</w:t>
      </w:r>
      <w:proofErr w:type="spellEnd"/>
      <w:r w:rsidRPr="007935EC">
        <w:rPr>
          <w:sz w:val="22"/>
          <w:szCs w:val="22"/>
        </w:rPr>
        <w:t>"</w:t>
      </w:r>
      <w:r>
        <w:rPr>
          <w:sz w:val="22"/>
          <w:szCs w:val="22"/>
        </w:rPr>
        <w:t>.</w:t>
      </w:r>
    </w:p>
    <w:p w:rsidR="003C69C9" w:rsidRDefault="003C69C9" w:rsidP="00586F8C">
      <w:pPr>
        <w:ind w:right="141"/>
        <w:jc w:val="both"/>
        <w:rPr>
          <w:sz w:val="22"/>
          <w:szCs w:val="22"/>
        </w:rPr>
      </w:pPr>
    </w:p>
    <w:p w:rsidR="003C69C9" w:rsidRPr="003C69C9" w:rsidRDefault="003C69C9" w:rsidP="00586F8C">
      <w:pPr>
        <w:ind w:right="141"/>
        <w:jc w:val="both"/>
        <w:rPr>
          <w:snapToGrid w:val="0"/>
          <w:sz w:val="22"/>
          <w:szCs w:val="22"/>
        </w:rPr>
      </w:pPr>
      <w:r w:rsidRPr="003C69C9">
        <w:rPr>
          <w:sz w:val="22"/>
          <w:szCs w:val="22"/>
        </w:rPr>
        <w:t>3. По результатам повторного рассмотрения заявок на участие в запросе цен с учетом, в том числе, документов, дополнительно пред</w:t>
      </w:r>
      <w:r>
        <w:rPr>
          <w:sz w:val="22"/>
          <w:szCs w:val="22"/>
        </w:rPr>
        <w:t>ставленных</w:t>
      </w:r>
      <w:r w:rsidR="00E92FE1">
        <w:rPr>
          <w:sz w:val="22"/>
          <w:szCs w:val="22"/>
        </w:rPr>
        <w:t>/непредставленных</w:t>
      </w:r>
      <w:r>
        <w:rPr>
          <w:sz w:val="22"/>
          <w:szCs w:val="22"/>
        </w:rPr>
        <w:t xml:space="preserve"> участниками в ответ </w:t>
      </w:r>
      <w:r w:rsidRPr="003C69C9">
        <w:rPr>
          <w:sz w:val="22"/>
          <w:szCs w:val="22"/>
        </w:rPr>
        <w:t>на направленные запросы по уточнению заявок на участие в запросе цен, ЕЗК были приняты следующие решения:</w:t>
      </w:r>
    </w:p>
    <w:p w:rsidR="00E92FE1" w:rsidRDefault="00E92FE1" w:rsidP="005E79B8">
      <w:pPr>
        <w:widowControl w:val="0"/>
        <w:spacing w:before="120" w:after="120"/>
        <w:jc w:val="both"/>
        <w:rPr>
          <w:rFonts w:cs="Arial"/>
          <w:sz w:val="22"/>
          <w:szCs w:val="22"/>
        </w:rPr>
      </w:pPr>
      <w:r>
        <w:rPr>
          <w:rFonts w:eastAsia="Times New Roman" w:cs="Arial"/>
          <w:sz w:val="22"/>
          <w:szCs w:val="22"/>
        </w:rPr>
        <w:t xml:space="preserve">3.1. </w:t>
      </w:r>
      <w:r w:rsidRPr="003C69C9">
        <w:rPr>
          <w:rFonts w:cs="Arial"/>
          <w:sz w:val="22"/>
          <w:szCs w:val="22"/>
        </w:rPr>
        <w:t>Отказать в допуске к дальнейшему участию в запросе цен следующему участнику запроса цен, подавшему заявку</w:t>
      </w:r>
      <w:r w:rsidR="00503DBD">
        <w:rPr>
          <w:rFonts w:cs="Arial"/>
          <w:sz w:val="22"/>
          <w:szCs w:val="22"/>
        </w:rPr>
        <w:t xml:space="preserve"> на участие в запросе цен</w:t>
      </w:r>
      <w:r w:rsidRPr="003C69C9">
        <w:rPr>
          <w:rFonts w:cs="Arial"/>
          <w:sz w:val="22"/>
          <w:szCs w:val="22"/>
        </w:rPr>
        <w:t>:</w:t>
      </w:r>
    </w:p>
    <w:p w:rsidR="00E92FE1" w:rsidRDefault="00E92FE1" w:rsidP="00E92FE1">
      <w:pPr>
        <w:ind w:right="141"/>
        <w:jc w:val="both"/>
        <w:rPr>
          <w:sz w:val="22"/>
          <w:szCs w:val="22"/>
        </w:rPr>
      </w:pPr>
      <w:r>
        <w:rPr>
          <w:rFonts w:cs="Arial"/>
          <w:sz w:val="22"/>
          <w:szCs w:val="22"/>
        </w:rPr>
        <w:t xml:space="preserve">3.1.1. </w:t>
      </w:r>
      <w:r w:rsidRPr="007935EC">
        <w:rPr>
          <w:sz w:val="22"/>
          <w:szCs w:val="22"/>
        </w:rPr>
        <w:t>Открытое акционерное общество "</w:t>
      </w:r>
      <w:proofErr w:type="spellStart"/>
      <w:r w:rsidRPr="007935EC">
        <w:rPr>
          <w:sz w:val="22"/>
          <w:szCs w:val="22"/>
        </w:rPr>
        <w:t>Уралкомпрессормаш</w:t>
      </w:r>
      <w:proofErr w:type="spellEnd"/>
      <w:r w:rsidRPr="007935EC">
        <w:rPr>
          <w:sz w:val="22"/>
          <w:szCs w:val="22"/>
        </w:rPr>
        <w:t>"</w:t>
      </w:r>
      <w:r>
        <w:rPr>
          <w:sz w:val="22"/>
          <w:szCs w:val="22"/>
        </w:rPr>
        <w:t>:</w:t>
      </w:r>
    </w:p>
    <w:p w:rsidR="00E92FE1" w:rsidRDefault="00E92FE1" w:rsidP="00E92FE1">
      <w:pPr>
        <w:ind w:right="141"/>
        <w:jc w:val="both"/>
        <w:rPr>
          <w:sz w:val="22"/>
          <w:szCs w:val="22"/>
        </w:rPr>
      </w:pPr>
    </w:p>
    <w:p w:rsidR="00E92FE1" w:rsidRDefault="00E92FE1" w:rsidP="00E92FE1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Непредставление запрашиваемых документов в рамках отборочного этапа рассмотрения заявок (согласно п.14.8.9 ЕОСЗ). У участника были запрошены следующие документы (уточнения): </w:t>
      </w:r>
    </w:p>
    <w:p w:rsidR="00E92FE1" w:rsidRDefault="005E79B8" w:rsidP="00E92FE1">
      <w:pPr>
        <w:shd w:val="clear" w:color="auto" w:fill="FFFFFF"/>
        <w:jc w:val="both"/>
        <w:rPr>
          <w:sz w:val="22"/>
          <w:szCs w:val="22"/>
        </w:rPr>
      </w:pPr>
      <w:r>
        <w:rPr>
          <w:sz w:val="22"/>
          <w:szCs w:val="22"/>
        </w:rPr>
        <w:t>- выписка</w:t>
      </w:r>
      <w:r w:rsidR="00E92FE1">
        <w:rPr>
          <w:sz w:val="22"/>
          <w:szCs w:val="22"/>
        </w:rPr>
        <w:t xml:space="preserve"> из реестра акционеров. </w:t>
      </w:r>
    </w:p>
    <w:p w:rsidR="00E92FE1" w:rsidRDefault="005E79B8" w:rsidP="00E92FE1">
      <w:pPr>
        <w:shd w:val="clear" w:color="auto" w:fill="FFFFFF"/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  <w:r w:rsidR="00E92FE1">
        <w:rPr>
          <w:sz w:val="22"/>
          <w:szCs w:val="22"/>
        </w:rPr>
        <w:t xml:space="preserve">  сведения о включенных в цену расходах в соответствии с п.8 Р.5 Информационной карты (цена договора включает в себя: стоимость товара, маркировки, тары, упаковки, транспортные расходы по доставке оборудования покупателю, страхование, уплату таможенных пошлин, налогов, сборов и прочие расходы, связанные с исполнением договора в полном объеме). </w:t>
      </w:r>
    </w:p>
    <w:p w:rsidR="00E92FE1" w:rsidRDefault="005E79B8" w:rsidP="00E92FE1">
      <w:pPr>
        <w:shd w:val="clear" w:color="auto" w:fill="FFFFFF"/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  <w:r w:rsidR="00E92FE1">
        <w:rPr>
          <w:sz w:val="22"/>
          <w:szCs w:val="22"/>
        </w:rPr>
        <w:t xml:space="preserve"> </w:t>
      </w:r>
      <w:r>
        <w:rPr>
          <w:sz w:val="22"/>
          <w:szCs w:val="22"/>
        </w:rPr>
        <w:t>подтверждение выполнения</w:t>
      </w:r>
      <w:r w:rsidR="00E92FE1">
        <w:rPr>
          <w:sz w:val="22"/>
          <w:szCs w:val="22"/>
        </w:rPr>
        <w:t xml:space="preserve"> п.1.2 Сведения о новизне ТЗ № 40-03/1553 от 02.07.2014, а именно: поставляемое оборудование должно быть новым, выпуска не ранее 2014 года, (не бывшим в употреблении, не восстановленным), не являться выставочными образцами, свободным от прав третьих лиц. Новизна оборудования подтверждается паспортом, оформленным для агрегата. </w:t>
      </w:r>
    </w:p>
    <w:p w:rsidR="00E92FE1" w:rsidRDefault="005E79B8" w:rsidP="00E92FE1">
      <w:pPr>
        <w:shd w:val="clear" w:color="auto" w:fill="FFFFFF"/>
        <w:ind w:left="3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-</w:t>
      </w:r>
      <w:r w:rsidR="00E92FE1">
        <w:rPr>
          <w:sz w:val="22"/>
          <w:szCs w:val="22"/>
        </w:rPr>
        <w:t xml:space="preserve">  </w:t>
      </w:r>
      <w:proofErr w:type="gramStart"/>
      <w:r>
        <w:rPr>
          <w:sz w:val="22"/>
          <w:szCs w:val="22"/>
        </w:rPr>
        <w:t>п</w:t>
      </w:r>
      <w:proofErr w:type="gramEnd"/>
      <w:r>
        <w:rPr>
          <w:sz w:val="22"/>
          <w:szCs w:val="22"/>
        </w:rPr>
        <w:t xml:space="preserve">одтверждение выполнения </w:t>
      </w:r>
      <w:r w:rsidR="00E92FE1">
        <w:rPr>
          <w:sz w:val="22"/>
          <w:szCs w:val="22"/>
        </w:rPr>
        <w:t>Р. 8. ТРЕБОВАНИЯ К ОБЪЕМУ И/ИЛИ СРОКУ ПРЕДОСТАВЛЕНИЯ ГАРАНТИЙ ТЗ № 40-03/1553 от 02.07.2014, а именно: требуемый гарантийный срок эксплуатации - не менее 12 месяцев со дня ввода в эксплуатацию или 18 месяцев со дня поставки компрессора</w:t>
      </w:r>
      <w:proofErr w:type="gramStart"/>
      <w:r w:rsidR="00E92FE1">
        <w:rPr>
          <w:sz w:val="22"/>
          <w:szCs w:val="22"/>
        </w:rPr>
        <w:t>.</w:t>
      </w:r>
      <w:r>
        <w:rPr>
          <w:sz w:val="22"/>
          <w:szCs w:val="22"/>
        </w:rPr>
        <w:t>.</w:t>
      </w:r>
      <w:proofErr w:type="gramEnd"/>
    </w:p>
    <w:p w:rsidR="00E92FE1" w:rsidRDefault="00E92FE1" w:rsidP="00E92FE1">
      <w:pPr>
        <w:shd w:val="clear" w:color="auto" w:fill="FFFFFF"/>
        <w:ind w:left="3"/>
        <w:jc w:val="both"/>
        <w:rPr>
          <w:sz w:val="22"/>
          <w:szCs w:val="22"/>
        </w:rPr>
      </w:pPr>
    </w:p>
    <w:p w:rsidR="00E92FE1" w:rsidRPr="00E92FE1" w:rsidRDefault="00E92FE1" w:rsidP="00AA51EE">
      <w:pPr>
        <w:shd w:val="clear" w:color="auto" w:fill="FFFFFF"/>
        <w:ind w:left="3"/>
        <w:jc w:val="both"/>
        <w:rPr>
          <w:rFonts w:eastAsia="Times New Roman" w:cs="Arial"/>
          <w:sz w:val="22"/>
          <w:szCs w:val="22"/>
        </w:rPr>
      </w:pPr>
      <w:r>
        <w:rPr>
          <w:sz w:val="22"/>
          <w:szCs w:val="22"/>
        </w:rPr>
        <w:t xml:space="preserve">3.2. </w:t>
      </w:r>
      <w:r w:rsidR="003C69C9" w:rsidRPr="003C69C9">
        <w:rPr>
          <w:rFonts w:eastAsia="Times New Roman" w:cs="Arial"/>
          <w:sz w:val="22"/>
          <w:szCs w:val="22"/>
        </w:rPr>
        <w:t>Направить повторный запрос по уточнению заявки на участие в запросе цен</w:t>
      </w:r>
      <w:r>
        <w:rPr>
          <w:rFonts w:eastAsia="Times New Roman" w:cs="Arial"/>
          <w:sz w:val="22"/>
          <w:szCs w:val="22"/>
        </w:rPr>
        <w:t>:</w:t>
      </w:r>
    </w:p>
    <w:p w:rsidR="003C69C9" w:rsidRDefault="00E92FE1" w:rsidP="00AA51EE">
      <w:pPr>
        <w:widowControl w:val="0"/>
        <w:spacing w:before="120" w:after="120"/>
        <w:jc w:val="both"/>
        <w:rPr>
          <w:rFonts w:cs="Arial"/>
          <w:sz w:val="22"/>
          <w:szCs w:val="22"/>
        </w:rPr>
      </w:pPr>
      <w:r>
        <w:rPr>
          <w:rFonts w:eastAsia="Times New Roman" w:cs="Arial"/>
          <w:sz w:val="22"/>
          <w:szCs w:val="22"/>
        </w:rPr>
        <w:t>3.2.1.</w:t>
      </w:r>
      <w:r w:rsidR="003C69C9" w:rsidRPr="003C69C9">
        <w:rPr>
          <w:rFonts w:eastAsia="Times New Roman" w:cs="Arial"/>
          <w:sz w:val="22"/>
          <w:szCs w:val="22"/>
        </w:rPr>
        <w:t xml:space="preserve"> </w:t>
      </w:r>
      <w:r w:rsidRPr="007935EC">
        <w:rPr>
          <w:sz w:val="22"/>
          <w:szCs w:val="22"/>
        </w:rPr>
        <w:t>Общество с ограниченной ответственностью "</w:t>
      </w:r>
      <w:proofErr w:type="spellStart"/>
      <w:r w:rsidRPr="007935EC">
        <w:rPr>
          <w:sz w:val="22"/>
          <w:szCs w:val="22"/>
        </w:rPr>
        <w:t>Буртехснаб</w:t>
      </w:r>
      <w:proofErr w:type="spellEnd"/>
      <w:r w:rsidRPr="007935EC">
        <w:rPr>
          <w:sz w:val="22"/>
          <w:szCs w:val="22"/>
        </w:rPr>
        <w:t>"</w:t>
      </w:r>
      <w:r>
        <w:rPr>
          <w:sz w:val="22"/>
          <w:szCs w:val="22"/>
        </w:rPr>
        <w:t>.</w:t>
      </w:r>
    </w:p>
    <w:p w:rsidR="003C69C9" w:rsidRDefault="00E92FE1" w:rsidP="00AA51EE">
      <w:pPr>
        <w:widowControl w:val="0"/>
        <w:spacing w:before="120" w:after="120"/>
        <w:jc w:val="both"/>
        <w:rPr>
          <w:rFonts w:eastAsia="Times New Roman" w:cs="Arial"/>
          <w:sz w:val="22"/>
          <w:szCs w:val="22"/>
        </w:rPr>
      </w:pPr>
      <w:r w:rsidRPr="00E92FE1">
        <w:rPr>
          <w:rFonts w:cs="Arial"/>
          <w:sz w:val="22"/>
          <w:szCs w:val="22"/>
        </w:rPr>
        <w:t xml:space="preserve">4. </w:t>
      </w:r>
      <w:r w:rsidR="003C69C9" w:rsidRPr="003C69C9">
        <w:rPr>
          <w:rFonts w:eastAsia="Times New Roman" w:cs="Arial"/>
          <w:sz w:val="22"/>
          <w:szCs w:val="22"/>
        </w:rPr>
        <w:t xml:space="preserve">Ответ на направленный повторный запрос </w:t>
      </w:r>
      <w:r>
        <w:rPr>
          <w:rFonts w:eastAsia="Times New Roman" w:cs="Arial"/>
          <w:sz w:val="22"/>
          <w:szCs w:val="22"/>
        </w:rPr>
        <w:t xml:space="preserve">от </w:t>
      </w:r>
      <w:r w:rsidR="00AA51EE">
        <w:rPr>
          <w:sz w:val="22"/>
          <w:szCs w:val="22"/>
        </w:rPr>
        <w:t>ООО</w:t>
      </w:r>
      <w:r w:rsidRPr="007935EC">
        <w:rPr>
          <w:sz w:val="22"/>
          <w:szCs w:val="22"/>
        </w:rPr>
        <w:t xml:space="preserve"> "</w:t>
      </w:r>
      <w:proofErr w:type="spellStart"/>
      <w:r w:rsidRPr="007935EC">
        <w:rPr>
          <w:sz w:val="22"/>
          <w:szCs w:val="22"/>
        </w:rPr>
        <w:t>Буртехснаб</w:t>
      </w:r>
      <w:proofErr w:type="spellEnd"/>
      <w:r w:rsidRPr="007935EC">
        <w:rPr>
          <w:sz w:val="22"/>
          <w:szCs w:val="22"/>
        </w:rPr>
        <w:t>"</w:t>
      </w:r>
      <w:r>
        <w:rPr>
          <w:sz w:val="22"/>
          <w:szCs w:val="22"/>
        </w:rPr>
        <w:t xml:space="preserve"> </w:t>
      </w:r>
      <w:r w:rsidR="003C69C9" w:rsidRPr="003C69C9">
        <w:rPr>
          <w:rFonts w:eastAsia="Times New Roman" w:cs="Arial"/>
          <w:sz w:val="22"/>
          <w:szCs w:val="22"/>
        </w:rPr>
        <w:t xml:space="preserve">не поступил, </w:t>
      </w:r>
      <w:r>
        <w:rPr>
          <w:rFonts w:eastAsia="Times New Roman" w:cs="Arial"/>
          <w:sz w:val="22"/>
          <w:szCs w:val="22"/>
        </w:rPr>
        <w:t>ЕЗК  было принято следующее решение</w:t>
      </w:r>
      <w:r w:rsidR="003C69C9" w:rsidRPr="003C69C9">
        <w:rPr>
          <w:rFonts w:eastAsia="Times New Roman" w:cs="Arial"/>
          <w:sz w:val="22"/>
          <w:szCs w:val="22"/>
        </w:rPr>
        <w:t>:</w:t>
      </w:r>
    </w:p>
    <w:p w:rsidR="00AA51EE" w:rsidRPr="00AA51EE" w:rsidRDefault="00AA51EE" w:rsidP="00AA51EE">
      <w:pPr>
        <w:widowControl w:val="0"/>
        <w:spacing w:before="120" w:after="120"/>
        <w:jc w:val="both"/>
        <w:rPr>
          <w:rFonts w:cs="Arial"/>
          <w:sz w:val="22"/>
          <w:szCs w:val="22"/>
        </w:rPr>
      </w:pPr>
      <w:r>
        <w:rPr>
          <w:rFonts w:eastAsia="Times New Roman" w:cs="Arial"/>
          <w:sz w:val="22"/>
          <w:szCs w:val="22"/>
        </w:rPr>
        <w:t xml:space="preserve">4.1. </w:t>
      </w:r>
      <w:r w:rsidRPr="00AA51EE">
        <w:rPr>
          <w:sz w:val="22"/>
          <w:szCs w:val="22"/>
        </w:rPr>
        <w:t xml:space="preserve">Отказать в допуске к дальнейшему участию в запросе цен </w:t>
      </w:r>
      <w:r>
        <w:rPr>
          <w:sz w:val="22"/>
          <w:szCs w:val="22"/>
        </w:rPr>
        <w:t>ООО</w:t>
      </w:r>
      <w:r w:rsidRPr="007935EC">
        <w:rPr>
          <w:sz w:val="22"/>
          <w:szCs w:val="22"/>
        </w:rPr>
        <w:t xml:space="preserve"> "</w:t>
      </w:r>
      <w:proofErr w:type="spellStart"/>
      <w:r w:rsidRPr="007935EC">
        <w:rPr>
          <w:sz w:val="22"/>
          <w:szCs w:val="22"/>
        </w:rPr>
        <w:t>Буртехснаб</w:t>
      </w:r>
      <w:proofErr w:type="spellEnd"/>
      <w:r w:rsidRPr="007935EC">
        <w:rPr>
          <w:sz w:val="22"/>
          <w:szCs w:val="22"/>
        </w:rPr>
        <w:t>"</w:t>
      </w:r>
      <w:r>
        <w:rPr>
          <w:sz w:val="22"/>
          <w:szCs w:val="22"/>
        </w:rPr>
        <w:t xml:space="preserve"> </w:t>
      </w:r>
      <w:r w:rsidRPr="00AA51EE">
        <w:rPr>
          <w:sz w:val="22"/>
          <w:szCs w:val="22"/>
        </w:rPr>
        <w:t>в</w:t>
      </w:r>
      <w:r w:rsidRPr="00AA51EE">
        <w:rPr>
          <w:sz w:val="22"/>
          <w:szCs w:val="22"/>
          <w:lang w:eastAsia="en-US"/>
        </w:rPr>
        <w:t xml:space="preserve"> соответствии с подразделом 20.7 ЕОСЗ, на основании пункта 14.9.4 ЕОСЗ и пункта 4.3.9</w:t>
      </w:r>
      <w:r w:rsidRPr="00AA51EE">
        <w:rPr>
          <w:i/>
          <w:sz w:val="22"/>
          <w:szCs w:val="22"/>
          <w:lang w:eastAsia="en-US"/>
        </w:rPr>
        <w:t xml:space="preserve"> </w:t>
      </w:r>
      <w:r w:rsidRPr="00AA51EE">
        <w:rPr>
          <w:sz w:val="22"/>
          <w:szCs w:val="22"/>
          <w:lang w:eastAsia="en-US"/>
        </w:rPr>
        <w:t>документации по запросу цен</w:t>
      </w:r>
      <w:r w:rsidRPr="00AA51EE">
        <w:rPr>
          <w:sz w:val="22"/>
          <w:szCs w:val="22"/>
        </w:rPr>
        <w:t xml:space="preserve">, а именно: </w:t>
      </w:r>
    </w:p>
    <w:p w:rsidR="00AA51EE" w:rsidRPr="00AA51EE" w:rsidRDefault="00AA51EE" w:rsidP="00AA51EE">
      <w:pPr>
        <w:numPr>
          <w:ilvl w:val="0"/>
          <w:numId w:val="12"/>
        </w:numPr>
        <w:autoSpaceDE w:val="0"/>
        <w:autoSpaceDN w:val="0"/>
        <w:adjustRightInd w:val="0"/>
        <w:jc w:val="both"/>
        <w:rPr>
          <w:sz w:val="22"/>
          <w:szCs w:val="22"/>
          <w:lang w:eastAsia="en-US"/>
        </w:rPr>
      </w:pPr>
      <w:r w:rsidRPr="00AA51EE">
        <w:rPr>
          <w:sz w:val="22"/>
          <w:szCs w:val="22"/>
          <w:lang w:eastAsia="en-US"/>
        </w:rPr>
        <w:t xml:space="preserve">несоответствие заявки по содержанию и оформлению: </w:t>
      </w:r>
    </w:p>
    <w:p w:rsidR="00AA51EE" w:rsidRDefault="00AA51EE" w:rsidP="00AA51EE">
      <w:pPr>
        <w:autoSpaceDE w:val="0"/>
        <w:autoSpaceDN w:val="0"/>
        <w:adjustRightInd w:val="0"/>
        <w:jc w:val="both"/>
        <w:rPr>
          <w:sz w:val="22"/>
          <w:szCs w:val="22"/>
          <w:lang w:eastAsia="en-US"/>
        </w:rPr>
      </w:pPr>
      <w:r w:rsidRPr="00AA51EE">
        <w:rPr>
          <w:sz w:val="22"/>
          <w:szCs w:val="22"/>
          <w:lang w:eastAsia="en-US"/>
        </w:rPr>
        <w:t xml:space="preserve">не представлена форма 3 «техническое предложение в соответствии с инструкцией по заполнению формы 3, приведенной в документации по запросу цен в части подтверждения </w:t>
      </w:r>
      <w:r>
        <w:rPr>
          <w:sz w:val="22"/>
          <w:szCs w:val="22"/>
        </w:rPr>
        <w:t>выполнения</w:t>
      </w:r>
      <w:r w:rsidRPr="00AA51EE">
        <w:rPr>
          <w:sz w:val="22"/>
          <w:szCs w:val="22"/>
        </w:rPr>
        <w:t xml:space="preserve"> каждого требования (</w:t>
      </w:r>
      <w:r w:rsidRPr="00AA51EE">
        <w:rPr>
          <w:b/>
          <w:i/>
          <w:iCs/>
          <w:sz w:val="22"/>
          <w:szCs w:val="22"/>
        </w:rPr>
        <w:t>том 2</w:t>
      </w:r>
      <w:r w:rsidRPr="00AA51EE">
        <w:rPr>
          <w:sz w:val="22"/>
          <w:szCs w:val="22"/>
        </w:rPr>
        <w:t>)</w:t>
      </w:r>
      <w:r>
        <w:rPr>
          <w:sz w:val="22"/>
          <w:szCs w:val="22"/>
        </w:rPr>
        <w:t>, а именно:</w:t>
      </w:r>
    </w:p>
    <w:p w:rsidR="00AA51EE" w:rsidRDefault="00AA51EE" w:rsidP="00AA51EE">
      <w:pPr>
        <w:autoSpaceDE w:val="0"/>
        <w:autoSpaceDN w:val="0"/>
        <w:adjustRightInd w:val="0"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- выполнение п. 1.2 ТЗ №40-03/1553 от 02.07.2014, а именно: поставляемое оборудование должно быть новым, выпуска не ранее 2014 года, (не бывшим в употреблении, не восстановленным), не являться выставочными образцами, свободным от  прав третьих лиц. Новизна оборудования подтверждается паспортом, оформленным для агрегата;</w:t>
      </w:r>
    </w:p>
    <w:p w:rsidR="00AA51EE" w:rsidRDefault="00AA51EE" w:rsidP="00AA51EE">
      <w:pPr>
        <w:autoSpaceDE w:val="0"/>
        <w:autoSpaceDN w:val="0"/>
        <w:adjustRightInd w:val="0"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- выполнение Р.8 ТЗ №40-03/1553 от 02.07.2014: требуемый гарантийный срок эксплуатации - не менее 12 месяцев со дня ввода в эксплуатацию или 18 месяцев со дня поставки компрессора;</w:t>
      </w:r>
    </w:p>
    <w:p w:rsidR="00AA51EE" w:rsidRDefault="00AA51EE" w:rsidP="00AA51EE">
      <w:pPr>
        <w:autoSpaceDE w:val="0"/>
        <w:autoSpaceDN w:val="0"/>
        <w:adjustRightInd w:val="0"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- выполнение Р.12 ТЗ №40-03/1553 от 02.07.2014: изготовитель должен гарантировать соответствующее качество компрессора разработанным техническим документам при соблюдении Заказчиком условий эксплуатации, транспортирования, хранения и монтажа. Гарантийные обязательства поставщика устанавливаются в ТУ и </w:t>
      </w:r>
      <w:proofErr w:type="gramStart"/>
      <w:r>
        <w:rPr>
          <w:rFonts w:eastAsia="Times New Roman"/>
          <w:sz w:val="22"/>
          <w:szCs w:val="22"/>
        </w:rPr>
        <w:t>паспорте</w:t>
      </w:r>
      <w:proofErr w:type="gramEnd"/>
      <w:r>
        <w:rPr>
          <w:rFonts w:eastAsia="Times New Roman"/>
          <w:sz w:val="22"/>
          <w:szCs w:val="22"/>
        </w:rPr>
        <w:t xml:space="preserve"> на компрессор.</w:t>
      </w:r>
    </w:p>
    <w:p w:rsidR="00E92FE1" w:rsidRDefault="00AA51EE" w:rsidP="00AA51EE">
      <w:pPr>
        <w:autoSpaceDE w:val="0"/>
        <w:autoSpaceDN w:val="0"/>
        <w:adjustRightInd w:val="0"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В течение всего гарантийного срока предприятие-изготовитель обязано безвозмездно устранять недостатки, осуществлять ремонт компрессора или замену их составных частей, вышедших из строя по вине Поставщика, при соблюдении Заказчиком условий эксплуатации, транспортирования, хранения и монтажа. После исправления дефектов по гарантии, гарантийный срок должен быть продлен на время, затраченное на исправление дефектов.</w:t>
      </w:r>
    </w:p>
    <w:p w:rsidR="00AA51EE" w:rsidRDefault="00AA51EE" w:rsidP="00AA51EE">
      <w:pPr>
        <w:autoSpaceDE w:val="0"/>
        <w:autoSpaceDN w:val="0"/>
        <w:adjustRightInd w:val="0"/>
        <w:jc w:val="both"/>
        <w:rPr>
          <w:rFonts w:eastAsia="Times New Roman"/>
          <w:sz w:val="22"/>
          <w:szCs w:val="22"/>
        </w:rPr>
      </w:pPr>
    </w:p>
    <w:p w:rsidR="00E92FE1" w:rsidRDefault="00AA51EE" w:rsidP="00AA51EE">
      <w:pPr>
        <w:autoSpaceDE w:val="0"/>
        <w:autoSpaceDN w:val="0"/>
        <w:adjustRightInd w:val="0"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5. </w:t>
      </w:r>
      <w:r w:rsidR="00E92FE1" w:rsidRPr="00E92FE1">
        <w:rPr>
          <w:rFonts w:eastAsia="Times New Roman" w:cs="Arial"/>
          <w:sz w:val="22"/>
          <w:szCs w:val="22"/>
        </w:rPr>
        <w:t xml:space="preserve">В связи с тем, что по результатам рассмотрения заявки только один участник запроса цен и поданная им заявка была признана соответствующей условиям запроса цен, в соответствии с подпунктом б) пункта 13.5.2 ЕОСЗ запрос цен на поставку </w:t>
      </w:r>
      <w:r w:rsidRPr="007935EC">
        <w:rPr>
          <w:bCs/>
          <w:sz w:val="22"/>
          <w:szCs w:val="22"/>
        </w:rPr>
        <w:t xml:space="preserve">компрессора </w:t>
      </w:r>
      <w:r w:rsidRPr="007935EC">
        <w:rPr>
          <w:bCs/>
          <w:sz w:val="22"/>
          <w:szCs w:val="22"/>
          <w:lang w:val="en-US"/>
        </w:rPr>
        <w:t>U</w:t>
      </w:r>
      <w:r>
        <w:rPr>
          <w:bCs/>
          <w:sz w:val="22"/>
          <w:szCs w:val="22"/>
        </w:rPr>
        <w:t>-160/8</w:t>
      </w:r>
      <w:r>
        <w:rPr>
          <w:rFonts w:eastAsia="Times New Roman"/>
          <w:sz w:val="22"/>
          <w:szCs w:val="22"/>
        </w:rPr>
        <w:t xml:space="preserve">  </w:t>
      </w:r>
      <w:r w:rsidR="00E92FE1" w:rsidRPr="00E92FE1">
        <w:rPr>
          <w:rFonts w:eastAsia="Times New Roman" w:cs="Arial"/>
          <w:sz w:val="22"/>
          <w:szCs w:val="22"/>
        </w:rPr>
        <w:t>признан несостоявшимся</w:t>
      </w:r>
      <w:r w:rsidR="00E92FE1" w:rsidRPr="00E92FE1">
        <w:rPr>
          <w:rFonts w:cs="Arial"/>
          <w:sz w:val="22"/>
          <w:szCs w:val="22"/>
        </w:rPr>
        <w:t>.</w:t>
      </w:r>
    </w:p>
    <w:p w:rsidR="00AA51EE" w:rsidRPr="00AA51EE" w:rsidRDefault="00AA51EE" w:rsidP="00AA51EE">
      <w:pPr>
        <w:autoSpaceDE w:val="0"/>
        <w:autoSpaceDN w:val="0"/>
        <w:adjustRightInd w:val="0"/>
        <w:jc w:val="both"/>
        <w:rPr>
          <w:rFonts w:eastAsia="Times New Roman"/>
          <w:sz w:val="22"/>
          <w:szCs w:val="22"/>
        </w:rPr>
      </w:pPr>
    </w:p>
    <w:p w:rsidR="00E92FE1" w:rsidRPr="00E92FE1" w:rsidRDefault="00E92FE1" w:rsidP="00E92FE1">
      <w:pPr>
        <w:widowControl w:val="0"/>
        <w:spacing w:before="120"/>
        <w:rPr>
          <w:rFonts w:eastAsia="Times New Roman" w:cs="Arial"/>
          <w:sz w:val="22"/>
          <w:szCs w:val="22"/>
        </w:rPr>
      </w:pPr>
      <w:r w:rsidRPr="00E92FE1">
        <w:rPr>
          <w:rFonts w:eastAsia="Times New Roman" w:cs="Arial"/>
          <w:sz w:val="22"/>
          <w:szCs w:val="22"/>
        </w:rPr>
        <w:t xml:space="preserve">Результаты голосования членов </w:t>
      </w:r>
      <w:r>
        <w:rPr>
          <w:rFonts w:eastAsia="Times New Roman" w:cs="Arial"/>
          <w:sz w:val="22"/>
          <w:szCs w:val="22"/>
        </w:rPr>
        <w:t>ЕЗК:</w:t>
      </w:r>
      <w:r w:rsidRPr="00E92FE1">
        <w:rPr>
          <w:rFonts w:eastAsia="Times New Roman" w:cs="Arial"/>
          <w:sz w:val="22"/>
          <w:szCs w:val="22"/>
        </w:rPr>
        <w:t xml:space="preserve"> </w:t>
      </w:r>
    </w:p>
    <w:p w:rsidR="00E92FE1" w:rsidRPr="00E92FE1" w:rsidRDefault="00E92FE1" w:rsidP="00AA51EE">
      <w:pPr>
        <w:widowControl w:val="0"/>
        <w:numPr>
          <w:ilvl w:val="0"/>
          <w:numId w:val="14"/>
        </w:numPr>
        <w:spacing w:before="60" w:after="60"/>
        <w:ind w:left="0" w:firstLine="0"/>
        <w:jc w:val="both"/>
        <w:rPr>
          <w:rFonts w:eastAsia="Times New Roman" w:cs="Arial"/>
          <w:sz w:val="22"/>
          <w:szCs w:val="22"/>
        </w:rPr>
      </w:pPr>
      <w:r w:rsidRPr="00E92FE1">
        <w:rPr>
          <w:rFonts w:eastAsia="Times New Roman" w:cs="Arial"/>
          <w:sz w:val="22"/>
          <w:szCs w:val="22"/>
        </w:rPr>
        <w:t>«за» – 6 голоса</w:t>
      </w:r>
      <w:proofErr w:type="gramStart"/>
      <w:r w:rsidRPr="00E92FE1">
        <w:rPr>
          <w:rFonts w:eastAsia="Times New Roman" w:cs="Arial"/>
          <w:sz w:val="22"/>
          <w:szCs w:val="22"/>
        </w:rPr>
        <w:t>/-</w:t>
      </w:r>
      <w:proofErr w:type="spellStart"/>
      <w:proofErr w:type="gramEnd"/>
      <w:r w:rsidRPr="00E92FE1">
        <w:rPr>
          <w:rFonts w:eastAsia="Times New Roman" w:cs="Arial"/>
          <w:sz w:val="22"/>
          <w:szCs w:val="22"/>
        </w:rPr>
        <w:t>ов</w:t>
      </w:r>
      <w:proofErr w:type="spellEnd"/>
      <w:r w:rsidRPr="00E92FE1">
        <w:rPr>
          <w:rFonts w:eastAsia="Times New Roman" w:cs="Arial"/>
          <w:sz w:val="22"/>
          <w:szCs w:val="22"/>
        </w:rPr>
        <w:t xml:space="preserve">; </w:t>
      </w:r>
    </w:p>
    <w:p w:rsidR="00E92FE1" w:rsidRPr="00E92FE1" w:rsidRDefault="00E92FE1" w:rsidP="00AA51EE">
      <w:pPr>
        <w:widowControl w:val="0"/>
        <w:numPr>
          <w:ilvl w:val="0"/>
          <w:numId w:val="14"/>
        </w:numPr>
        <w:spacing w:before="60" w:after="60"/>
        <w:ind w:left="0" w:firstLine="0"/>
        <w:jc w:val="both"/>
        <w:rPr>
          <w:rFonts w:eastAsia="Times New Roman" w:cs="Arial"/>
          <w:sz w:val="22"/>
          <w:szCs w:val="22"/>
        </w:rPr>
      </w:pPr>
      <w:r w:rsidRPr="00E92FE1">
        <w:rPr>
          <w:rFonts w:eastAsia="Times New Roman" w:cs="Arial"/>
          <w:sz w:val="22"/>
          <w:szCs w:val="22"/>
        </w:rPr>
        <w:t>«против» – 0 голоса</w:t>
      </w:r>
      <w:proofErr w:type="gramStart"/>
      <w:r w:rsidRPr="00E92FE1">
        <w:rPr>
          <w:rFonts w:eastAsia="Times New Roman" w:cs="Arial"/>
          <w:sz w:val="22"/>
          <w:szCs w:val="22"/>
        </w:rPr>
        <w:t>/-</w:t>
      </w:r>
      <w:proofErr w:type="spellStart"/>
      <w:proofErr w:type="gramEnd"/>
      <w:r w:rsidRPr="00E92FE1">
        <w:rPr>
          <w:rFonts w:eastAsia="Times New Roman" w:cs="Arial"/>
          <w:sz w:val="22"/>
          <w:szCs w:val="22"/>
        </w:rPr>
        <w:t>ов</w:t>
      </w:r>
      <w:proofErr w:type="spellEnd"/>
      <w:r w:rsidRPr="00E92FE1">
        <w:rPr>
          <w:rFonts w:eastAsia="Times New Roman" w:cs="Arial"/>
          <w:sz w:val="22"/>
          <w:szCs w:val="22"/>
        </w:rPr>
        <w:t xml:space="preserve">; </w:t>
      </w:r>
    </w:p>
    <w:p w:rsidR="00E92FE1" w:rsidRDefault="00E92FE1" w:rsidP="00AA51EE">
      <w:pPr>
        <w:widowControl w:val="0"/>
        <w:numPr>
          <w:ilvl w:val="0"/>
          <w:numId w:val="14"/>
        </w:numPr>
        <w:spacing w:before="60" w:after="60"/>
        <w:ind w:left="0" w:firstLine="0"/>
        <w:jc w:val="both"/>
        <w:rPr>
          <w:rFonts w:eastAsia="Times New Roman" w:cs="Arial"/>
          <w:sz w:val="22"/>
          <w:szCs w:val="22"/>
        </w:rPr>
      </w:pPr>
      <w:r w:rsidRPr="00E92FE1">
        <w:rPr>
          <w:rFonts w:eastAsia="Times New Roman" w:cs="Arial"/>
          <w:sz w:val="22"/>
          <w:szCs w:val="22"/>
        </w:rPr>
        <w:t>«воздержался» – 0 голоса</w:t>
      </w:r>
      <w:proofErr w:type="gramStart"/>
      <w:r w:rsidRPr="00E92FE1">
        <w:rPr>
          <w:rFonts w:eastAsia="Times New Roman" w:cs="Arial"/>
          <w:sz w:val="22"/>
          <w:szCs w:val="22"/>
        </w:rPr>
        <w:t>/-</w:t>
      </w:r>
      <w:proofErr w:type="spellStart"/>
      <w:proofErr w:type="gramEnd"/>
      <w:r w:rsidRPr="00E92FE1">
        <w:rPr>
          <w:rFonts w:eastAsia="Times New Roman" w:cs="Arial"/>
          <w:sz w:val="22"/>
          <w:szCs w:val="22"/>
        </w:rPr>
        <w:t>ов</w:t>
      </w:r>
      <w:proofErr w:type="spellEnd"/>
      <w:r w:rsidRPr="00E92FE1">
        <w:rPr>
          <w:rFonts w:eastAsia="Times New Roman" w:cs="Arial"/>
          <w:sz w:val="22"/>
          <w:szCs w:val="22"/>
        </w:rPr>
        <w:t>.</w:t>
      </w:r>
    </w:p>
    <w:p w:rsidR="00AA51EE" w:rsidRPr="00E92FE1" w:rsidRDefault="00AA51EE" w:rsidP="00AA51EE">
      <w:pPr>
        <w:widowControl w:val="0"/>
        <w:spacing w:before="60" w:after="60"/>
        <w:ind w:left="-360"/>
        <w:jc w:val="both"/>
        <w:rPr>
          <w:rFonts w:eastAsia="Times New Roman" w:cs="Arial"/>
          <w:sz w:val="22"/>
          <w:szCs w:val="22"/>
        </w:rPr>
      </w:pPr>
    </w:p>
    <w:p w:rsidR="00501A67" w:rsidRPr="00503DBD" w:rsidRDefault="00AA51EE" w:rsidP="00503DBD">
      <w:pPr>
        <w:rPr>
          <w:color w:val="4347E5"/>
          <w:sz w:val="22"/>
          <w:szCs w:val="22"/>
        </w:rPr>
      </w:pPr>
      <w:r w:rsidRPr="00AA51EE">
        <w:rPr>
          <w:sz w:val="22"/>
          <w:szCs w:val="22"/>
        </w:rPr>
        <w:t xml:space="preserve">Протокол подлежит размещению на сайтах  </w:t>
      </w:r>
      <w:hyperlink r:id="rId7" w:history="1">
        <w:r w:rsidRPr="00AA51EE">
          <w:rPr>
            <w:rStyle w:val="a3"/>
            <w:color w:val="4347E5"/>
            <w:sz w:val="22"/>
            <w:szCs w:val="22"/>
          </w:rPr>
          <w:t>www.zakupki.</w:t>
        </w:r>
        <w:r w:rsidRPr="00AA51EE">
          <w:rPr>
            <w:rStyle w:val="a3"/>
            <w:color w:val="4347E5"/>
            <w:sz w:val="22"/>
            <w:szCs w:val="22"/>
            <w:lang w:val="en-US"/>
          </w:rPr>
          <w:t>rosatom</w:t>
        </w:r>
        <w:r w:rsidRPr="00AA51EE">
          <w:rPr>
            <w:rStyle w:val="a3"/>
            <w:color w:val="4347E5"/>
            <w:sz w:val="22"/>
            <w:szCs w:val="22"/>
          </w:rPr>
          <w:t>.ru</w:t>
        </w:r>
      </w:hyperlink>
      <w:r w:rsidRPr="00AA51EE">
        <w:rPr>
          <w:color w:val="4347E5"/>
          <w:sz w:val="22"/>
          <w:szCs w:val="22"/>
        </w:rPr>
        <w:t xml:space="preserve">, </w:t>
      </w:r>
      <w:hyperlink r:id="rId8" w:history="1">
        <w:r w:rsidRPr="00AA51EE">
          <w:rPr>
            <w:rStyle w:val="a3"/>
            <w:color w:val="4347E5"/>
            <w:sz w:val="22"/>
            <w:szCs w:val="22"/>
          </w:rPr>
          <w:t>www.zakupki.gov.ru</w:t>
        </w:r>
      </w:hyperlink>
      <w:r w:rsidRPr="00AA51EE">
        <w:rPr>
          <w:color w:val="4347E5"/>
          <w:sz w:val="22"/>
          <w:szCs w:val="22"/>
        </w:rPr>
        <w:t xml:space="preserve">, </w:t>
      </w:r>
      <w:hyperlink r:id="rId9" w:history="1">
        <w:r w:rsidRPr="00AA51EE">
          <w:rPr>
            <w:rStyle w:val="a3"/>
            <w:color w:val="4347E5"/>
            <w:sz w:val="22"/>
            <w:szCs w:val="22"/>
            <w:lang w:val="en-US"/>
          </w:rPr>
          <w:t>www</w:t>
        </w:r>
        <w:r w:rsidRPr="00AA51EE">
          <w:rPr>
            <w:rStyle w:val="a3"/>
            <w:color w:val="4347E5"/>
            <w:sz w:val="22"/>
            <w:szCs w:val="22"/>
          </w:rPr>
          <w:t>.</w:t>
        </w:r>
        <w:r w:rsidRPr="00AA51EE">
          <w:rPr>
            <w:rStyle w:val="a3"/>
            <w:color w:val="4347E5"/>
            <w:sz w:val="22"/>
            <w:szCs w:val="22"/>
            <w:lang w:val="en-US"/>
          </w:rPr>
          <w:t>a</w:t>
        </w:r>
        <w:r w:rsidRPr="00AA51EE">
          <w:rPr>
            <w:rStyle w:val="a3"/>
            <w:color w:val="4347E5"/>
            <w:sz w:val="22"/>
            <w:szCs w:val="22"/>
          </w:rPr>
          <w:t>-</w:t>
        </w:r>
        <w:r w:rsidRPr="00AA51EE">
          <w:rPr>
            <w:rStyle w:val="a3"/>
            <w:color w:val="4347E5"/>
            <w:sz w:val="22"/>
            <w:szCs w:val="22"/>
            <w:lang w:val="en-US"/>
          </w:rPr>
          <w:t>k</w:t>
        </w:r>
        <w:r w:rsidRPr="00AA51EE">
          <w:rPr>
            <w:rStyle w:val="a3"/>
            <w:color w:val="4347E5"/>
            <w:sz w:val="22"/>
            <w:szCs w:val="22"/>
          </w:rPr>
          <w:t>-</w:t>
        </w:r>
        <w:r w:rsidRPr="00AA51EE">
          <w:rPr>
            <w:rStyle w:val="a3"/>
            <w:color w:val="4347E5"/>
            <w:sz w:val="22"/>
            <w:szCs w:val="22"/>
            <w:lang w:val="en-US"/>
          </w:rPr>
          <w:t>d</w:t>
        </w:r>
        <w:r w:rsidRPr="00AA51EE">
          <w:rPr>
            <w:rStyle w:val="a3"/>
            <w:color w:val="4347E5"/>
            <w:sz w:val="22"/>
            <w:szCs w:val="22"/>
          </w:rPr>
          <w:t>.</w:t>
        </w:r>
        <w:r w:rsidRPr="00AA51EE">
          <w:rPr>
            <w:rStyle w:val="a3"/>
            <w:color w:val="4347E5"/>
            <w:sz w:val="22"/>
            <w:szCs w:val="22"/>
            <w:lang w:val="en-US"/>
          </w:rPr>
          <w:t>ru</w:t>
        </w:r>
        <w:r w:rsidRPr="00AA51EE">
          <w:rPr>
            <w:rStyle w:val="a3"/>
            <w:b/>
            <w:bCs/>
            <w:color w:val="4347E5"/>
            <w:sz w:val="22"/>
            <w:szCs w:val="22"/>
          </w:rPr>
          <w:t>»</w:t>
        </w:r>
      </w:hyperlink>
    </w:p>
    <w:p w:rsidR="00503DBD" w:rsidRDefault="00501A67" w:rsidP="00501A67">
      <w:pPr>
        <w:ind w:right="141"/>
        <w:jc w:val="both"/>
        <w:rPr>
          <w:snapToGrid w:val="0"/>
          <w:sz w:val="22"/>
          <w:szCs w:val="22"/>
        </w:rPr>
      </w:pPr>
      <w:r>
        <w:rPr>
          <w:snapToGrid w:val="0"/>
          <w:sz w:val="22"/>
          <w:szCs w:val="22"/>
        </w:rPr>
        <w:tab/>
      </w:r>
    </w:p>
    <w:p w:rsidR="00501A67" w:rsidRDefault="00501A67" w:rsidP="00501A67">
      <w:pPr>
        <w:ind w:right="141"/>
        <w:jc w:val="both"/>
        <w:rPr>
          <w:snapToGrid w:val="0"/>
          <w:sz w:val="22"/>
          <w:szCs w:val="22"/>
        </w:rPr>
      </w:pPr>
      <w:r>
        <w:rPr>
          <w:snapToGrid w:val="0"/>
          <w:sz w:val="22"/>
          <w:szCs w:val="22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3829"/>
        <w:gridCol w:w="1240"/>
      </w:tblGrid>
      <w:tr w:rsidR="00501A67" w:rsidTr="00503DBD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501A67" w:rsidRDefault="00501A67" w:rsidP="00501A67">
            <w:pPr>
              <w:ind w:right="141"/>
              <w:jc w:val="both"/>
              <w:rPr>
                <w:snapToGrid w:val="0"/>
                <w:sz w:val="22"/>
                <w:szCs w:val="22"/>
              </w:rPr>
            </w:pPr>
            <w:r>
              <w:rPr>
                <w:snapToGrid w:val="0"/>
                <w:sz w:val="22"/>
                <w:szCs w:val="22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501A67" w:rsidRDefault="00501A67" w:rsidP="00501A67">
            <w:pPr>
              <w:ind w:right="141"/>
              <w:jc w:val="both"/>
              <w:rPr>
                <w:snapToGrid w:val="0"/>
                <w:sz w:val="22"/>
                <w:szCs w:val="22"/>
              </w:rPr>
            </w:pPr>
            <w:r>
              <w:rPr>
                <w:snapToGrid w:val="0"/>
                <w:sz w:val="22"/>
                <w:szCs w:val="22"/>
              </w:rPr>
              <w:t>Дата подписания</w:t>
            </w:r>
          </w:p>
        </w:tc>
        <w:tc>
          <w:tcPr>
            <w:tcW w:w="3829" w:type="dxa"/>
            <w:shd w:val="clear" w:color="auto" w:fill="auto"/>
          </w:tcPr>
          <w:p w:rsidR="00501A67" w:rsidRDefault="00501A67" w:rsidP="00501A67">
            <w:pPr>
              <w:ind w:right="141"/>
              <w:jc w:val="both"/>
              <w:rPr>
                <w:snapToGrid w:val="0"/>
                <w:sz w:val="22"/>
                <w:szCs w:val="22"/>
              </w:rPr>
            </w:pPr>
            <w:r>
              <w:rPr>
                <w:snapToGrid w:val="0"/>
                <w:sz w:val="22"/>
                <w:szCs w:val="22"/>
              </w:rPr>
              <w:t>Документ</w:t>
            </w:r>
          </w:p>
        </w:tc>
        <w:tc>
          <w:tcPr>
            <w:tcW w:w="1240" w:type="dxa"/>
            <w:shd w:val="clear" w:color="auto" w:fill="auto"/>
          </w:tcPr>
          <w:p w:rsidR="00501A67" w:rsidRDefault="00501A67" w:rsidP="00501A67">
            <w:pPr>
              <w:ind w:right="141"/>
              <w:jc w:val="both"/>
              <w:rPr>
                <w:snapToGrid w:val="0"/>
                <w:sz w:val="22"/>
                <w:szCs w:val="22"/>
              </w:rPr>
            </w:pPr>
            <w:r>
              <w:rPr>
                <w:snapToGrid w:val="0"/>
                <w:sz w:val="22"/>
                <w:szCs w:val="22"/>
              </w:rPr>
              <w:t>ЭП</w:t>
            </w:r>
          </w:p>
        </w:tc>
      </w:tr>
      <w:tr w:rsidR="00501A67" w:rsidTr="00503DBD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501A67" w:rsidRDefault="00501A67" w:rsidP="00501A67">
            <w:pPr>
              <w:ind w:right="141"/>
              <w:jc w:val="both"/>
              <w:rPr>
                <w:snapToGrid w:val="0"/>
                <w:sz w:val="22"/>
                <w:szCs w:val="22"/>
              </w:rPr>
            </w:pPr>
            <w:r>
              <w:rPr>
                <w:snapToGrid w:val="0"/>
                <w:sz w:val="22"/>
                <w:szCs w:val="22"/>
              </w:rPr>
              <w:t>Митюкевич Яна Александровна</w:t>
            </w:r>
          </w:p>
        </w:tc>
        <w:tc>
          <w:tcPr>
            <w:tcW w:w="2534" w:type="dxa"/>
            <w:shd w:val="clear" w:color="auto" w:fill="auto"/>
          </w:tcPr>
          <w:p w:rsidR="00501A67" w:rsidRDefault="00501A67" w:rsidP="00501A67">
            <w:pPr>
              <w:ind w:right="141"/>
              <w:jc w:val="both"/>
              <w:rPr>
                <w:snapToGrid w:val="0"/>
                <w:sz w:val="22"/>
                <w:szCs w:val="22"/>
              </w:rPr>
            </w:pPr>
            <w:r>
              <w:rPr>
                <w:snapToGrid w:val="0"/>
                <w:sz w:val="22"/>
                <w:szCs w:val="22"/>
              </w:rPr>
              <w:t>18.12.2014</w:t>
            </w:r>
          </w:p>
        </w:tc>
        <w:tc>
          <w:tcPr>
            <w:tcW w:w="3829" w:type="dxa"/>
            <w:shd w:val="clear" w:color="auto" w:fill="auto"/>
          </w:tcPr>
          <w:p w:rsidR="00501A67" w:rsidRDefault="00501A67" w:rsidP="00501A67">
            <w:pPr>
              <w:ind w:right="141"/>
              <w:jc w:val="both"/>
              <w:rPr>
                <w:snapToGrid w:val="0"/>
                <w:sz w:val="22"/>
                <w:szCs w:val="22"/>
              </w:rPr>
            </w:pPr>
            <w:r>
              <w:rPr>
                <w:snapToGrid w:val="0"/>
                <w:sz w:val="22"/>
                <w:szCs w:val="22"/>
              </w:rPr>
              <w:t>Доверенность № 19/237Д от 25.11.2014</w:t>
            </w:r>
          </w:p>
        </w:tc>
        <w:tc>
          <w:tcPr>
            <w:tcW w:w="1240" w:type="dxa"/>
            <w:shd w:val="clear" w:color="auto" w:fill="auto"/>
          </w:tcPr>
          <w:p w:rsidR="00501A67" w:rsidRDefault="00501A67" w:rsidP="00501A67">
            <w:pPr>
              <w:ind w:right="141"/>
              <w:jc w:val="both"/>
              <w:rPr>
                <w:snapToGrid w:val="0"/>
                <w:sz w:val="22"/>
                <w:szCs w:val="22"/>
              </w:rPr>
            </w:pPr>
            <w:r>
              <w:rPr>
                <w:snapToGrid w:val="0"/>
                <w:sz w:val="22"/>
                <w:szCs w:val="22"/>
              </w:rPr>
              <w:t>№ 161</w:t>
            </w:r>
          </w:p>
        </w:tc>
      </w:tr>
      <w:tr w:rsidR="00501A67" w:rsidTr="00503DBD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501A67" w:rsidRDefault="00501A67" w:rsidP="00501A67">
            <w:pPr>
              <w:ind w:right="141"/>
              <w:jc w:val="both"/>
              <w:rPr>
                <w:snapToGrid w:val="0"/>
                <w:sz w:val="22"/>
                <w:szCs w:val="22"/>
              </w:rPr>
            </w:pPr>
            <w:r>
              <w:rPr>
                <w:snapToGrid w:val="0"/>
                <w:sz w:val="22"/>
                <w:szCs w:val="22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501A67" w:rsidRDefault="00501A67" w:rsidP="00501A67">
            <w:pPr>
              <w:ind w:right="141"/>
              <w:jc w:val="both"/>
              <w:rPr>
                <w:snapToGrid w:val="0"/>
                <w:sz w:val="22"/>
                <w:szCs w:val="22"/>
              </w:rPr>
            </w:pPr>
            <w:r>
              <w:rPr>
                <w:snapToGrid w:val="0"/>
                <w:sz w:val="22"/>
                <w:szCs w:val="22"/>
              </w:rPr>
              <w:t>17.12.2014</w:t>
            </w:r>
          </w:p>
        </w:tc>
        <w:tc>
          <w:tcPr>
            <w:tcW w:w="3829" w:type="dxa"/>
            <w:shd w:val="clear" w:color="auto" w:fill="auto"/>
          </w:tcPr>
          <w:p w:rsidR="00501A67" w:rsidRDefault="00501A67" w:rsidP="00501A67">
            <w:pPr>
              <w:ind w:right="141"/>
              <w:jc w:val="both"/>
              <w:rPr>
                <w:snapToGrid w:val="0"/>
                <w:sz w:val="22"/>
                <w:szCs w:val="22"/>
              </w:rPr>
            </w:pPr>
            <w:r>
              <w:rPr>
                <w:snapToGrid w:val="0"/>
                <w:sz w:val="22"/>
                <w:szCs w:val="22"/>
              </w:rPr>
              <w:t>Доверенность № 19/229Д от 25.11.2014</w:t>
            </w:r>
          </w:p>
        </w:tc>
        <w:tc>
          <w:tcPr>
            <w:tcW w:w="1240" w:type="dxa"/>
            <w:shd w:val="clear" w:color="auto" w:fill="auto"/>
          </w:tcPr>
          <w:p w:rsidR="00501A67" w:rsidRDefault="00501A67" w:rsidP="00501A67">
            <w:pPr>
              <w:ind w:right="141"/>
              <w:jc w:val="both"/>
              <w:rPr>
                <w:snapToGrid w:val="0"/>
                <w:sz w:val="22"/>
                <w:szCs w:val="22"/>
              </w:rPr>
            </w:pPr>
            <w:r>
              <w:rPr>
                <w:snapToGrid w:val="0"/>
                <w:sz w:val="22"/>
                <w:szCs w:val="22"/>
              </w:rPr>
              <w:t>№ 221</w:t>
            </w:r>
          </w:p>
        </w:tc>
      </w:tr>
      <w:tr w:rsidR="00501A67" w:rsidTr="00503DBD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501A67" w:rsidRDefault="00501A67" w:rsidP="00501A67">
            <w:pPr>
              <w:ind w:right="141"/>
              <w:jc w:val="both"/>
              <w:rPr>
                <w:snapToGrid w:val="0"/>
                <w:sz w:val="22"/>
                <w:szCs w:val="22"/>
              </w:rPr>
            </w:pPr>
            <w:r>
              <w:rPr>
                <w:snapToGrid w:val="0"/>
                <w:sz w:val="22"/>
                <w:szCs w:val="22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501A67" w:rsidRDefault="00501A67" w:rsidP="00501A67">
            <w:pPr>
              <w:ind w:right="141"/>
              <w:jc w:val="both"/>
              <w:rPr>
                <w:snapToGrid w:val="0"/>
                <w:sz w:val="22"/>
                <w:szCs w:val="22"/>
              </w:rPr>
            </w:pPr>
            <w:r>
              <w:rPr>
                <w:snapToGrid w:val="0"/>
                <w:sz w:val="22"/>
                <w:szCs w:val="22"/>
              </w:rPr>
              <w:t>18.12.2014</w:t>
            </w:r>
          </w:p>
        </w:tc>
        <w:tc>
          <w:tcPr>
            <w:tcW w:w="3829" w:type="dxa"/>
            <w:shd w:val="clear" w:color="auto" w:fill="auto"/>
          </w:tcPr>
          <w:p w:rsidR="00501A67" w:rsidRDefault="00501A67" w:rsidP="00501A67">
            <w:pPr>
              <w:ind w:right="141"/>
              <w:jc w:val="both"/>
              <w:rPr>
                <w:snapToGrid w:val="0"/>
                <w:sz w:val="22"/>
                <w:szCs w:val="22"/>
              </w:rPr>
            </w:pPr>
            <w:r>
              <w:rPr>
                <w:snapToGrid w:val="0"/>
                <w:sz w:val="22"/>
                <w:szCs w:val="22"/>
              </w:rPr>
              <w:t>Доверенность № 19/244Д от 25.11.2014</w:t>
            </w:r>
          </w:p>
        </w:tc>
        <w:tc>
          <w:tcPr>
            <w:tcW w:w="1240" w:type="dxa"/>
            <w:shd w:val="clear" w:color="auto" w:fill="auto"/>
          </w:tcPr>
          <w:p w:rsidR="00501A67" w:rsidRDefault="00501A67" w:rsidP="00501A67">
            <w:pPr>
              <w:ind w:right="141"/>
              <w:jc w:val="both"/>
              <w:rPr>
                <w:snapToGrid w:val="0"/>
                <w:sz w:val="22"/>
                <w:szCs w:val="22"/>
              </w:rPr>
            </w:pPr>
            <w:r>
              <w:rPr>
                <w:snapToGrid w:val="0"/>
                <w:sz w:val="22"/>
                <w:szCs w:val="22"/>
              </w:rPr>
              <w:t>№ 157</w:t>
            </w:r>
          </w:p>
        </w:tc>
      </w:tr>
      <w:tr w:rsidR="00501A67" w:rsidTr="00503DBD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501A67" w:rsidRDefault="00501A67" w:rsidP="00501A67">
            <w:pPr>
              <w:ind w:right="141"/>
              <w:jc w:val="both"/>
              <w:rPr>
                <w:snapToGrid w:val="0"/>
                <w:sz w:val="22"/>
                <w:szCs w:val="22"/>
              </w:rPr>
            </w:pPr>
            <w:r>
              <w:rPr>
                <w:snapToGrid w:val="0"/>
                <w:sz w:val="22"/>
                <w:szCs w:val="22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501A67" w:rsidRDefault="00501A67" w:rsidP="00501A67">
            <w:pPr>
              <w:ind w:right="141"/>
              <w:jc w:val="both"/>
              <w:rPr>
                <w:snapToGrid w:val="0"/>
                <w:sz w:val="22"/>
                <w:szCs w:val="22"/>
              </w:rPr>
            </w:pPr>
            <w:r>
              <w:rPr>
                <w:snapToGrid w:val="0"/>
                <w:sz w:val="22"/>
                <w:szCs w:val="22"/>
              </w:rPr>
              <w:t>17.12.2014</w:t>
            </w:r>
          </w:p>
        </w:tc>
        <w:tc>
          <w:tcPr>
            <w:tcW w:w="3829" w:type="dxa"/>
            <w:shd w:val="clear" w:color="auto" w:fill="auto"/>
          </w:tcPr>
          <w:p w:rsidR="00501A67" w:rsidRDefault="00501A67" w:rsidP="00501A67">
            <w:pPr>
              <w:ind w:right="141"/>
              <w:jc w:val="both"/>
              <w:rPr>
                <w:snapToGrid w:val="0"/>
                <w:sz w:val="22"/>
                <w:szCs w:val="22"/>
              </w:rPr>
            </w:pPr>
            <w:r>
              <w:rPr>
                <w:snapToGrid w:val="0"/>
                <w:sz w:val="22"/>
                <w:szCs w:val="22"/>
              </w:rPr>
              <w:t>Доверенность № 19/234Д от 25.11.2014</w:t>
            </w:r>
          </w:p>
        </w:tc>
        <w:tc>
          <w:tcPr>
            <w:tcW w:w="1240" w:type="dxa"/>
            <w:shd w:val="clear" w:color="auto" w:fill="auto"/>
          </w:tcPr>
          <w:p w:rsidR="00501A67" w:rsidRDefault="00501A67" w:rsidP="00501A67">
            <w:pPr>
              <w:ind w:right="141"/>
              <w:jc w:val="both"/>
              <w:rPr>
                <w:snapToGrid w:val="0"/>
                <w:sz w:val="22"/>
                <w:szCs w:val="22"/>
              </w:rPr>
            </w:pPr>
            <w:r>
              <w:rPr>
                <w:snapToGrid w:val="0"/>
                <w:sz w:val="22"/>
                <w:szCs w:val="22"/>
              </w:rPr>
              <w:t>№ 175</w:t>
            </w:r>
          </w:p>
        </w:tc>
      </w:tr>
      <w:tr w:rsidR="00501A67" w:rsidTr="00503DBD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501A67" w:rsidRDefault="00501A67" w:rsidP="00501A67">
            <w:pPr>
              <w:ind w:right="141"/>
              <w:jc w:val="both"/>
              <w:rPr>
                <w:snapToGrid w:val="0"/>
                <w:sz w:val="22"/>
                <w:szCs w:val="22"/>
              </w:rPr>
            </w:pPr>
            <w:r>
              <w:rPr>
                <w:snapToGrid w:val="0"/>
                <w:sz w:val="22"/>
                <w:szCs w:val="22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501A67" w:rsidRDefault="00501A67" w:rsidP="00501A67">
            <w:pPr>
              <w:ind w:right="141"/>
              <w:jc w:val="both"/>
              <w:rPr>
                <w:snapToGrid w:val="0"/>
                <w:sz w:val="22"/>
                <w:szCs w:val="22"/>
              </w:rPr>
            </w:pPr>
            <w:r>
              <w:rPr>
                <w:snapToGrid w:val="0"/>
                <w:sz w:val="22"/>
                <w:szCs w:val="22"/>
              </w:rPr>
              <w:t>18.12.2014</w:t>
            </w:r>
          </w:p>
        </w:tc>
        <w:tc>
          <w:tcPr>
            <w:tcW w:w="3829" w:type="dxa"/>
            <w:shd w:val="clear" w:color="auto" w:fill="auto"/>
          </w:tcPr>
          <w:p w:rsidR="00501A67" w:rsidRDefault="00501A67" w:rsidP="00501A67">
            <w:pPr>
              <w:ind w:right="141"/>
              <w:jc w:val="both"/>
              <w:rPr>
                <w:snapToGrid w:val="0"/>
                <w:sz w:val="22"/>
                <w:szCs w:val="22"/>
              </w:rPr>
            </w:pPr>
            <w:r>
              <w:rPr>
                <w:snapToGrid w:val="0"/>
                <w:sz w:val="22"/>
                <w:szCs w:val="22"/>
              </w:rPr>
              <w:t>Доверенность № 19/224Д от 25.11.2014</w:t>
            </w:r>
          </w:p>
        </w:tc>
        <w:tc>
          <w:tcPr>
            <w:tcW w:w="1240" w:type="dxa"/>
            <w:shd w:val="clear" w:color="auto" w:fill="auto"/>
          </w:tcPr>
          <w:p w:rsidR="00501A67" w:rsidRDefault="00501A67" w:rsidP="00501A67">
            <w:pPr>
              <w:ind w:right="141"/>
              <w:jc w:val="both"/>
              <w:rPr>
                <w:snapToGrid w:val="0"/>
                <w:sz w:val="22"/>
                <w:szCs w:val="22"/>
              </w:rPr>
            </w:pPr>
            <w:r>
              <w:rPr>
                <w:snapToGrid w:val="0"/>
                <w:sz w:val="22"/>
                <w:szCs w:val="22"/>
              </w:rPr>
              <w:t>№ 207</w:t>
            </w:r>
          </w:p>
        </w:tc>
      </w:tr>
      <w:tr w:rsidR="00501A67" w:rsidTr="00503DBD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501A67" w:rsidRDefault="00501A67" w:rsidP="00501A67">
            <w:pPr>
              <w:ind w:right="141"/>
              <w:jc w:val="both"/>
              <w:rPr>
                <w:snapToGrid w:val="0"/>
                <w:sz w:val="22"/>
                <w:szCs w:val="22"/>
              </w:rPr>
            </w:pPr>
            <w:r>
              <w:rPr>
                <w:snapToGrid w:val="0"/>
                <w:sz w:val="22"/>
                <w:szCs w:val="22"/>
              </w:rPr>
              <w:lastRenderedPageBreak/>
              <w:t>Ильина Ирина Ивановна</w:t>
            </w:r>
          </w:p>
        </w:tc>
        <w:tc>
          <w:tcPr>
            <w:tcW w:w="2534" w:type="dxa"/>
            <w:shd w:val="clear" w:color="auto" w:fill="auto"/>
          </w:tcPr>
          <w:p w:rsidR="00501A67" w:rsidRDefault="00501A67" w:rsidP="00501A67">
            <w:pPr>
              <w:ind w:right="141"/>
              <w:jc w:val="both"/>
              <w:rPr>
                <w:snapToGrid w:val="0"/>
                <w:sz w:val="22"/>
                <w:szCs w:val="22"/>
              </w:rPr>
            </w:pPr>
            <w:r>
              <w:rPr>
                <w:snapToGrid w:val="0"/>
                <w:sz w:val="22"/>
                <w:szCs w:val="22"/>
              </w:rPr>
              <w:t>17.12.2014</w:t>
            </w:r>
          </w:p>
        </w:tc>
        <w:tc>
          <w:tcPr>
            <w:tcW w:w="3829" w:type="dxa"/>
            <w:shd w:val="clear" w:color="auto" w:fill="auto"/>
          </w:tcPr>
          <w:p w:rsidR="00501A67" w:rsidRDefault="00501A67" w:rsidP="00501A67">
            <w:pPr>
              <w:ind w:right="141"/>
              <w:jc w:val="both"/>
              <w:rPr>
                <w:snapToGrid w:val="0"/>
                <w:sz w:val="22"/>
                <w:szCs w:val="22"/>
              </w:rPr>
            </w:pPr>
            <w:r>
              <w:rPr>
                <w:snapToGrid w:val="0"/>
                <w:sz w:val="22"/>
                <w:szCs w:val="22"/>
              </w:rPr>
              <w:t>Доверенность № 19/227Д от 25.11.2014</w:t>
            </w:r>
          </w:p>
        </w:tc>
        <w:tc>
          <w:tcPr>
            <w:tcW w:w="1240" w:type="dxa"/>
            <w:shd w:val="clear" w:color="auto" w:fill="auto"/>
          </w:tcPr>
          <w:p w:rsidR="00501A67" w:rsidRDefault="00501A67" w:rsidP="00501A67">
            <w:pPr>
              <w:ind w:right="141"/>
              <w:jc w:val="both"/>
              <w:rPr>
                <w:snapToGrid w:val="0"/>
                <w:sz w:val="22"/>
                <w:szCs w:val="22"/>
              </w:rPr>
            </w:pPr>
            <w:r>
              <w:rPr>
                <w:snapToGrid w:val="0"/>
                <w:sz w:val="22"/>
                <w:szCs w:val="22"/>
              </w:rPr>
              <w:t>№ 222</w:t>
            </w:r>
          </w:p>
        </w:tc>
      </w:tr>
      <w:tr w:rsidR="00501A67" w:rsidTr="00503DBD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501A67" w:rsidRDefault="00501A67" w:rsidP="00501A67">
            <w:pPr>
              <w:ind w:right="141"/>
              <w:jc w:val="both"/>
              <w:rPr>
                <w:snapToGrid w:val="0"/>
                <w:sz w:val="22"/>
                <w:szCs w:val="22"/>
              </w:rPr>
            </w:pPr>
            <w:r>
              <w:rPr>
                <w:snapToGrid w:val="0"/>
                <w:sz w:val="22"/>
                <w:szCs w:val="22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501A67" w:rsidRDefault="00501A67" w:rsidP="00501A67">
            <w:pPr>
              <w:ind w:right="141"/>
              <w:jc w:val="both"/>
              <w:rPr>
                <w:snapToGrid w:val="0"/>
                <w:sz w:val="22"/>
                <w:szCs w:val="22"/>
              </w:rPr>
            </w:pPr>
            <w:r>
              <w:rPr>
                <w:snapToGrid w:val="0"/>
                <w:sz w:val="22"/>
                <w:szCs w:val="22"/>
              </w:rPr>
              <w:t>17.12.2014</w:t>
            </w:r>
          </w:p>
        </w:tc>
        <w:tc>
          <w:tcPr>
            <w:tcW w:w="3829" w:type="dxa"/>
            <w:shd w:val="clear" w:color="auto" w:fill="auto"/>
          </w:tcPr>
          <w:p w:rsidR="00501A67" w:rsidRDefault="00501A67" w:rsidP="00501A67">
            <w:pPr>
              <w:ind w:right="141"/>
              <w:jc w:val="both"/>
              <w:rPr>
                <w:snapToGrid w:val="0"/>
                <w:sz w:val="22"/>
                <w:szCs w:val="22"/>
              </w:rPr>
            </w:pPr>
            <w:r>
              <w:rPr>
                <w:snapToGrid w:val="0"/>
                <w:sz w:val="22"/>
                <w:szCs w:val="22"/>
              </w:rPr>
              <w:t>Доверенность № 19/231Д от 25.11.2014</w:t>
            </w:r>
          </w:p>
        </w:tc>
        <w:tc>
          <w:tcPr>
            <w:tcW w:w="1240" w:type="dxa"/>
            <w:shd w:val="clear" w:color="auto" w:fill="auto"/>
          </w:tcPr>
          <w:p w:rsidR="00501A67" w:rsidRDefault="00501A67" w:rsidP="00501A67">
            <w:pPr>
              <w:ind w:right="141"/>
              <w:jc w:val="both"/>
              <w:rPr>
                <w:snapToGrid w:val="0"/>
                <w:sz w:val="22"/>
                <w:szCs w:val="22"/>
              </w:rPr>
            </w:pPr>
            <w:r>
              <w:rPr>
                <w:snapToGrid w:val="0"/>
                <w:sz w:val="22"/>
                <w:szCs w:val="22"/>
              </w:rPr>
              <w:t>№ 164</w:t>
            </w:r>
          </w:p>
        </w:tc>
      </w:tr>
    </w:tbl>
    <w:p w:rsidR="00507F15" w:rsidRPr="00E92FE1" w:rsidRDefault="00507F15" w:rsidP="00501A67">
      <w:pPr>
        <w:ind w:right="141"/>
        <w:jc w:val="both"/>
        <w:rPr>
          <w:snapToGrid w:val="0"/>
          <w:sz w:val="22"/>
          <w:szCs w:val="22"/>
        </w:rPr>
      </w:pPr>
    </w:p>
    <w:sectPr w:rsidR="00507F15" w:rsidRPr="00E92FE1" w:rsidSect="001E1F13">
      <w:pgSz w:w="11906" w:h="16838"/>
      <w:pgMar w:top="851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w Cen MT Condensed Extra Bold">
    <w:panose1 w:val="020B0803020202020204"/>
    <w:charset w:val="00"/>
    <w:family w:val="swiss"/>
    <w:pitch w:val="variable"/>
    <w:sig w:usb0="00000007" w:usb1="00000000" w:usb2="00000000" w:usb3="00000000" w:csb0="00000003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811BB2"/>
    <w:multiLevelType w:val="hybridMultilevel"/>
    <w:tmpl w:val="8F5E6E32"/>
    <w:lvl w:ilvl="0" w:tplc="8058209E">
      <w:start w:val="1"/>
      <w:numFmt w:val="decimal"/>
      <w:lvlText w:val="%1."/>
      <w:lvlJc w:val="left"/>
      <w:pPr>
        <w:ind w:left="363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083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803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523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243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3963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683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403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123" w:hanging="180"/>
      </w:pPr>
      <w:rPr>
        <w:rFonts w:cs="Times New Roman"/>
      </w:rPr>
    </w:lvl>
  </w:abstractNum>
  <w:abstractNum w:abstractNumId="1">
    <w:nsid w:val="11BE4DD4"/>
    <w:multiLevelType w:val="multilevel"/>
    <w:tmpl w:val="FD08CC34"/>
    <w:lvl w:ilvl="0">
      <w:start w:val="1"/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w Cen MT Condensed Extra Bold" w:hAnsi="Tw Cen MT Condensed Extra Bold" w:hint="default"/>
      </w:rPr>
    </w:lvl>
    <w:lvl w:ilvl="1">
      <w:start w:val="1"/>
      <w:numFmt w:val="bullet"/>
      <w:lvlText w:val="o"/>
      <w:lvlJc w:val="left"/>
      <w:pPr>
        <w:tabs>
          <w:tab w:val="num" w:pos="1443"/>
        </w:tabs>
        <w:ind w:left="1443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3"/>
        </w:tabs>
        <w:ind w:left="2163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3"/>
        </w:tabs>
        <w:ind w:left="2883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3"/>
        </w:tabs>
        <w:ind w:left="3603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3"/>
        </w:tabs>
        <w:ind w:left="4323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3"/>
        </w:tabs>
        <w:ind w:left="5043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3"/>
        </w:tabs>
        <w:ind w:left="5763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3"/>
        </w:tabs>
        <w:ind w:left="6483" w:hanging="360"/>
      </w:pPr>
      <w:rPr>
        <w:rFonts w:ascii="Wingdings" w:hAnsi="Wingdings" w:hint="default"/>
      </w:rPr>
    </w:lvl>
  </w:abstractNum>
  <w:abstractNum w:abstractNumId="2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2D781070"/>
    <w:multiLevelType w:val="hybridMultilevel"/>
    <w:tmpl w:val="DF36B072"/>
    <w:lvl w:ilvl="0" w:tplc="3E42E410">
      <w:start w:val="1"/>
      <w:numFmt w:val="decimal"/>
      <w:lvlText w:val="%1."/>
      <w:lvlJc w:val="left"/>
      <w:pPr>
        <w:ind w:left="363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083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803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523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243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3963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683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403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123" w:hanging="180"/>
      </w:pPr>
      <w:rPr>
        <w:rFonts w:cs="Times New Roman"/>
      </w:rPr>
    </w:lvl>
  </w:abstractNum>
  <w:abstractNum w:abstractNumId="4">
    <w:nsid w:val="41F23319"/>
    <w:multiLevelType w:val="hybridMultilevel"/>
    <w:tmpl w:val="FD08CC34"/>
    <w:lvl w:ilvl="0" w:tplc="FFA4D390">
      <w:start w:val="1"/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w Cen MT Condensed Extra Bold" w:hAnsi="Tw Cen MT Condensed Extra Bold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3"/>
        </w:tabs>
        <w:ind w:left="144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3"/>
        </w:tabs>
        <w:ind w:left="216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3"/>
        </w:tabs>
        <w:ind w:left="288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3"/>
        </w:tabs>
        <w:ind w:left="360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3"/>
        </w:tabs>
        <w:ind w:left="432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3"/>
        </w:tabs>
        <w:ind w:left="504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3"/>
        </w:tabs>
        <w:ind w:left="576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3"/>
        </w:tabs>
        <w:ind w:left="6483" w:hanging="360"/>
      </w:pPr>
      <w:rPr>
        <w:rFonts w:ascii="Wingdings" w:hAnsi="Wingdings" w:hint="default"/>
      </w:rPr>
    </w:lvl>
  </w:abstractNum>
  <w:abstractNum w:abstractNumId="5">
    <w:nsid w:val="44066711"/>
    <w:multiLevelType w:val="hybridMultilevel"/>
    <w:tmpl w:val="F3F48928"/>
    <w:lvl w:ilvl="0" w:tplc="0419000D">
      <w:start w:val="1"/>
      <w:numFmt w:val="bullet"/>
      <w:lvlText w:val=""/>
      <w:lvlJc w:val="left"/>
      <w:pPr>
        <w:tabs>
          <w:tab w:val="num" w:pos="723"/>
        </w:tabs>
        <w:ind w:left="72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3"/>
        </w:tabs>
        <w:ind w:left="144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3"/>
        </w:tabs>
        <w:ind w:left="216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3"/>
        </w:tabs>
        <w:ind w:left="288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3"/>
        </w:tabs>
        <w:ind w:left="360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3"/>
        </w:tabs>
        <w:ind w:left="432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3"/>
        </w:tabs>
        <w:ind w:left="504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3"/>
        </w:tabs>
        <w:ind w:left="576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3"/>
        </w:tabs>
        <w:ind w:left="6483" w:hanging="360"/>
      </w:pPr>
      <w:rPr>
        <w:rFonts w:ascii="Wingdings" w:hAnsi="Wingdings" w:hint="default"/>
      </w:rPr>
    </w:lvl>
  </w:abstractNum>
  <w:abstractNum w:abstractNumId="6">
    <w:nsid w:val="4D63105D"/>
    <w:multiLevelType w:val="hybridMultilevel"/>
    <w:tmpl w:val="663C61F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62052F9A"/>
    <w:multiLevelType w:val="hybridMultilevel"/>
    <w:tmpl w:val="31260C16"/>
    <w:lvl w:ilvl="0" w:tplc="89F027C6">
      <w:start w:val="1"/>
      <w:numFmt w:val="decimal"/>
      <w:lvlText w:val="%1."/>
      <w:lvlJc w:val="left"/>
      <w:pPr>
        <w:ind w:left="363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083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803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523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243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3963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683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403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123" w:hanging="180"/>
      </w:pPr>
      <w:rPr>
        <w:rFonts w:cs="Times New Roman"/>
      </w:rPr>
    </w:lvl>
  </w:abstractNum>
  <w:abstractNum w:abstractNumId="9">
    <w:nsid w:val="662F6392"/>
    <w:multiLevelType w:val="hybridMultilevel"/>
    <w:tmpl w:val="28FCC31A"/>
    <w:lvl w:ilvl="0" w:tplc="E59E9030">
      <w:start w:val="1"/>
      <w:numFmt w:val="decimal"/>
      <w:lvlText w:val="%1."/>
      <w:lvlJc w:val="left"/>
      <w:pPr>
        <w:ind w:left="363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083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803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523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243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3963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683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403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123" w:hanging="180"/>
      </w:pPr>
      <w:rPr>
        <w:rFonts w:cs="Times New Roman"/>
      </w:rPr>
    </w:lvl>
  </w:abstractNum>
  <w:abstractNum w:abstractNumId="10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1">
    <w:nsid w:val="7221278F"/>
    <w:multiLevelType w:val="hybridMultilevel"/>
    <w:tmpl w:val="DFC2CE36"/>
    <w:lvl w:ilvl="0" w:tplc="04190001">
      <w:start w:val="1"/>
      <w:numFmt w:val="bullet"/>
      <w:lvlText w:val=""/>
      <w:lvlJc w:val="left"/>
      <w:pPr>
        <w:ind w:left="2073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793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3513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233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953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5673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393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113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7833" w:hanging="360"/>
      </w:pPr>
      <w:rPr>
        <w:rFonts w:ascii="Wingdings" w:hAnsi="Wingdings" w:hint="default"/>
      </w:rPr>
    </w:lvl>
  </w:abstractNum>
  <w:abstractNum w:abstractNumId="12">
    <w:nsid w:val="76F27738"/>
    <w:multiLevelType w:val="hybridMultilevel"/>
    <w:tmpl w:val="96D280C4"/>
    <w:lvl w:ilvl="0" w:tplc="0419000D">
      <w:start w:val="1"/>
      <w:numFmt w:val="bullet"/>
      <w:lvlText w:val=""/>
      <w:lvlJc w:val="left"/>
      <w:pPr>
        <w:tabs>
          <w:tab w:val="num" w:pos="420"/>
        </w:tabs>
        <w:ind w:left="4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3"/>
        </w:tabs>
        <w:ind w:left="144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3"/>
        </w:tabs>
        <w:ind w:left="216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3"/>
        </w:tabs>
        <w:ind w:left="288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3"/>
        </w:tabs>
        <w:ind w:left="360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3"/>
        </w:tabs>
        <w:ind w:left="432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3"/>
        </w:tabs>
        <w:ind w:left="504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3"/>
        </w:tabs>
        <w:ind w:left="576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3"/>
        </w:tabs>
        <w:ind w:left="6483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3"/>
  </w:num>
  <w:num w:numId="6">
    <w:abstractNumId w:val="0"/>
  </w:num>
  <w:num w:numId="7">
    <w:abstractNumId w:val="9"/>
  </w:num>
  <w:num w:numId="8">
    <w:abstractNumId w:val="8"/>
  </w:num>
  <w:num w:numId="9">
    <w:abstractNumId w:val="10"/>
  </w:num>
  <w:num w:numId="10">
    <w:abstractNumId w:val="4"/>
  </w:num>
  <w:num w:numId="11">
    <w:abstractNumId w:val="1"/>
  </w:num>
  <w:num w:numId="12">
    <w:abstractNumId w:val="12"/>
  </w:num>
  <w:num w:numId="13">
    <w:abstractNumId w:val="5"/>
  </w:num>
  <w:num w:numId="14">
    <w:abstractNumId w:val="1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08"/>
  <w:doNotHyphenateCaps/>
  <w:drawingGridHorizontalSpacing w:val="140"/>
  <w:displayHorizontalDrawingGridEvery w:val="2"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E42"/>
    <w:rsid w:val="00007326"/>
    <w:rsid w:val="000217DB"/>
    <w:rsid w:val="00042421"/>
    <w:rsid w:val="00060516"/>
    <w:rsid w:val="000A6B0E"/>
    <w:rsid w:val="00145436"/>
    <w:rsid w:val="001723D2"/>
    <w:rsid w:val="001A41A1"/>
    <w:rsid w:val="001E1F13"/>
    <w:rsid w:val="002031AD"/>
    <w:rsid w:val="00223B64"/>
    <w:rsid w:val="00263427"/>
    <w:rsid w:val="00272BD6"/>
    <w:rsid w:val="002B565F"/>
    <w:rsid w:val="002C684E"/>
    <w:rsid w:val="002D482E"/>
    <w:rsid w:val="003601E4"/>
    <w:rsid w:val="0036346E"/>
    <w:rsid w:val="00377DD5"/>
    <w:rsid w:val="00387BFB"/>
    <w:rsid w:val="003947BB"/>
    <w:rsid w:val="003B70A6"/>
    <w:rsid w:val="003C2DE9"/>
    <w:rsid w:val="003C69C9"/>
    <w:rsid w:val="003D10E7"/>
    <w:rsid w:val="003E25DE"/>
    <w:rsid w:val="003E40B6"/>
    <w:rsid w:val="00402DF9"/>
    <w:rsid w:val="004063C1"/>
    <w:rsid w:val="00465D91"/>
    <w:rsid w:val="004A421A"/>
    <w:rsid w:val="00501A67"/>
    <w:rsid w:val="00503DBD"/>
    <w:rsid w:val="005047F6"/>
    <w:rsid w:val="00507F15"/>
    <w:rsid w:val="0051114B"/>
    <w:rsid w:val="00532C36"/>
    <w:rsid w:val="005537A3"/>
    <w:rsid w:val="00553E42"/>
    <w:rsid w:val="00573C0B"/>
    <w:rsid w:val="00586F8C"/>
    <w:rsid w:val="00595E17"/>
    <w:rsid w:val="005B0CFD"/>
    <w:rsid w:val="005C5596"/>
    <w:rsid w:val="005E79B8"/>
    <w:rsid w:val="006753FE"/>
    <w:rsid w:val="006B13ED"/>
    <w:rsid w:val="006B24B2"/>
    <w:rsid w:val="006E290D"/>
    <w:rsid w:val="006E66B1"/>
    <w:rsid w:val="006F2805"/>
    <w:rsid w:val="006F490E"/>
    <w:rsid w:val="006F5EB5"/>
    <w:rsid w:val="007229F8"/>
    <w:rsid w:val="007608EE"/>
    <w:rsid w:val="0077318B"/>
    <w:rsid w:val="00774C52"/>
    <w:rsid w:val="0077680D"/>
    <w:rsid w:val="007935EC"/>
    <w:rsid w:val="0079520A"/>
    <w:rsid w:val="007C3F52"/>
    <w:rsid w:val="007E465A"/>
    <w:rsid w:val="007F629E"/>
    <w:rsid w:val="00800FD6"/>
    <w:rsid w:val="00845BEB"/>
    <w:rsid w:val="00851411"/>
    <w:rsid w:val="008E1A7B"/>
    <w:rsid w:val="008F6100"/>
    <w:rsid w:val="0096196C"/>
    <w:rsid w:val="009640AB"/>
    <w:rsid w:val="00977D50"/>
    <w:rsid w:val="009A2C5E"/>
    <w:rsid w:val="009D6E59"/>
    <w:rsid w:val="009E15D1"/>
    <w:rsid w:val="009E64B0"/>
    <w:rsid w:val="00A07AF5"/>
    <w:rsid w:val="00A23E1A"/>
    <w:rsid w:val="00A23F1F"/>
    <w:rsid w:val="00A37C48"/>
    <w:rsid w:val="00A477BB"/>
    <w:rsid w:val="00AA51EE"/>
    <w:rsid w:val="00AB5930"/>
    <w:rsid w:val="00AC2D65"/>
    <w:rsid w:val="00AF55EF"/>
    <w:rsid w:val="00AF5EC3"/>
    <w:rsid w:val="00BF0F05"/>
    <w:rsid w:val="00BF46F6"/>
    <w:rsid w:val="00C00F43"/>
    <w:rsid w:val="00C16AD7"/>
    <w:rsid w:val="00C700C2"/>
    <w:rsid w:val="00C73EF6"/>
    <w:rsid w:val="00CA3F4A"/>
    <w:rsid w:val="00CC1CC4"/>
    <w:rsid w:val="00CF30E1"/>
    <w:rsid w:val="00CF5875"/>
    <w:rsid w:val="00D14F8D"/>
    <w:rsid w:val="00D962C3"/>
    <w:rsid w:val="00DC2D84"/>
    <w:rsid w:val="00DF0351"/>
    <w:rsid w:val="00E116DC"/>
    <w:rsid w:val="00E2734B"/>
    <w:rsid w:val="00E27641"/>
    <w:rsid w:val="00E52C9D"/>
    <w:rsid w:val="00E532F0"/>
    <w:rsid w:val="00E92FE1"/>
    <w:rsid w:val="00EA5D2F"/>
    <w:rsid w:val="00EB094F"/>
    <w:rsid w:val="00EB27F0"/>
    <w:rsid w:val="00EC7AFA"/>
    <w:rsid w:val="00ED254E"/>
    <w:rsid w:val="00ED3085"/>
    <w:rsid w:val="00ED5A06"/>
    <w:rsid w:val="00F14237"/>
    <w:rsid w:val="00F326E6"/>
    <w:rsid w:val="00F66749"/>
    <w:rsid w:val="00F856DF"/>
    <w:rsid w:val="00FE4279"/>
    <w:rsid w:val="00FE53FF"/>
    <w:rsid w:val="00FF73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Hyperlink" w:locked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116DC"/>
    <w:rPr>
      <w:rFonts w:ascii="Times New Roman" w:hAnsi="Times New Roman"/>
      <w:sz w:val="2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basedOn w:val="a0"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4">
    <w:name w:val="Table Grid"/>
    <w:basedOn w:val="a1"/>
    <w:rsid w:val="00553E42"/>
    <w:rPr>
      <w:rFonts w:eastAsia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semiHidden/>
    <w:rsid w:val="009640AB"/>
    <w:rPr>
      <w:rFonts w:ascii="Tahoma" w:hAnsi="Tahoma"/>
      <w:sz w:val="16"/>
      <w:lang/>
    </w:rPr>
  </w:style>
  <w:style w:type="character" w:customStyle="1" w:styleId="a6">
    <w:name w:val="Текст выноски Знак"/>
    <w:link w:val="a5"/>
    <w:semiHidden/>
    <w:locked/>
    <w:rsid w:val="009640AB"/>
    <w:rPr>
      <w:rFonts w:ascii="Tahoma" w:hAnsi="Tahoma"/>
      <w:sz w:val="16"/>
    </w:rPr>
  </w:style>
  <w:style w:type="paragraph" w:customStyle="1" w:styleId="Times12">
    <w:name w:val="Times 12"/>
    <w:basedOn w:val="a"/>
    <w:rsid w:val="001E1F13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  <w:style w:type="paragraph" w:customStyle="1" w:styleId="msolistparagraph0">
    <w:name w:val="msolistparagraph"/>
    <w:basedOn w:val="a"/>
    <w:semiHidden/>
    <w:rsid w:val="00E2734B"/>
    <w:pPr>
      <w:ind w:left="720"/>
    </w:pPr>
    <w:rPr>
      <w:rFonts w:ascii="Calibri" w:eastAsia="Times New Roman" w:hAnsi="Calibri"/>
      <w:sz w:val="22"/>
      <w:szCs w:val="22"/>
    </w:rPr>
  </w:style>
  <w:style w:type="character" w:customStyle="1" w:styleId="a7">
    <w:name w:val="Основной текст Знак"/>
    <w:basedOn w:val="a0"/>
    <w:link w:val="a8"/>
    <w:locked/>
    <w:rsid w:val="0079520A"/>
    <w:rPr>
      <w:rFonts w:ascii="Arial" w:hAnsi="Arial" w:cs="Arial"/>
      <w:sz w:val="24"/>
      <w:szCs w:val="24"/>
      <w:lang w:eastAsia="ru-RU" w:bidi="ar-SA"/>
    </w:rPr>
  </w:style>
  <w:style w:type="paragraph" w:styleId="a8">
    <w:name w:val="Body Text"/>
    <w:basedOn w:val="a"/>
    <w:link w:val="a7"/>
    <w:semiHidden/>
    <w:rsid w:val="0079520A"/>
    <w:pPr>
      <w:keepLines/>
      <w:spacing w:after="160"/>
      <w:jc w:val="both"/>
    </w:pPr>
    <w:rPr>
      <w:rFonts w:ascii="Arial" w:eastAsia="Times New Roman" w:hAnsi="Arial" w:cs="Arial"/>
      <w:sz w:val="24"/>
      <w:szCs w:val="24"/>
      <w:lang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6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58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43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8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1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2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4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2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60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rosatom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zakupki.gov.ru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6</Pages>
  <Words>2198</Words>
  <Characters>14838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Акционерное общество «Сибирский химический комбинат»</vt:lpstr>
    </vt:vector>
  </TitlesOfParts>
  <Company>Tvel-in</Company>
  <LinksUpToDate>false</LinksUpToDate>
  <CharactersWithSpaces>17002</CharactersWithSpaces>
  <SharedDoc>false</SharedDoc>
  <HLinks>
    <vt:vector size="30" baseType="variant"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6684731</vt:i4>
      </vt:variant>
      <vt:variant>
        <vt:i4>6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Акционерное общество «Сибирский химический комбинат»</dc:title>
  <dc:subject/>
  <dc:creator>mironov</dc:creator>
  <cp:keywords/>
  <dc:description/>
  <cp:lastModifiedBy>Mitukevich</cp:lastModifiedBy>
  <cp:revision>2</cp:revision>
  <dcterms:created xsi:type="dcterms:W3CDTF">2014-12-18T10:14:00Z</dcterms:created>
  <dcterms:modified xsi:type="dcterms:W3CDTF">2014-12-18T10:14:00Z</dcterms:modified>
</cp:coreProperties>
</file>