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Pr="00F56216" w:rsidRDefault="00486BBC" w:rsidP="00A61D73">
      <w:pPr>
        <w:pStyle w:val="Style3"/>
        <w:widowControl/>
        <w:tabs>
          <w:tab w:val="left" w:leader="underscore" w:pos="2645"/>
        </w:tabs>
        <w:spacing w:before="38" w:line="276" w:lineRule="auto"/>
        <w:ind w:left="5"/>
        <w:rPr>
          <w:b/>
          <w:sz w:val="28"/>
          <w:szCs w:val="28"/>
        </w:rPr>
      </w:pPr>
      <w:r w:rsidRPr="00F56216">
        <w:rPr>
          <w:b/>
          <w:sz w:val="28"/>
          <w:szCs w:val="28"/>
        </w:rPr>
        <w:t>ПРОТОКОЛ №</w:t>
      </w:r>
      <w:r w:rsidR="000E7858" w:rsidRPr="00F56216">
        <w:rPr>
          <w:b/>
          <w:sz w:val="28"/>
          <w:szCs w:val="28"/>
        </w:rPr>
        <w:t xml:space="preserve"> </w:t>
      </w:r>
      <w:r w:rsidR="00CD67C7" w:rsidRPr="00F56216">
        <w:rPr>
          <w:b/>
          <w:sz w:val="28"/>
          <w:szCs w:val="28"/>
        </w:rPr>
        <w:t>1</w:t>
      </w:r>
      <w:r w:rsidR="00F56216" w:rsidRPr="00F56216">
        <w:rPr>
          <w:b/>
          <w:sz w:val="28"/>
          <w:szCs w:val="28"/>
        </w:rPr>
        <w:t>54</w:t>
      </w:r>
    </w:p>
    <w:p w:rsidR="00104A66" w:rsidRPr="005F14A9" w:rsidRDefault="00CC5871" w:rsidP="00A61D73">
      <w:pPr>
        <w:pStyle w:val="Style3"/>
        <w:widowControl/>
        <w:tabs>
          <w:tab w:val="left" w:leader="underscore" w:pos="8208"/>
        </w:tabs>
        <w:spacing w:line="276" w:lineRule="auto"/>
        <w:rPr>
          <w:b/>
          <w:bCs/>
          <w:sz w:val="26"/>
          <w:szCs w:val="28"/>
        </w:rPr>
      </w:pPr>
      <w:r w:rsidRPr="00F56216">
        <w:rPr>
          <w:b/>
          <w:sz w:val="28"/>
          <w:szCs w:val="28"/>
        </w:rPr>
        <w:t xml:space="preserve">заседания закупочной комиссии по рассмотрению заявок на оценочной стадии и подведению итогов </w:t>
      </w:r>
      <w:r w:rsidR="00B218EB" w:rsidRPr="00F56216">
        <w:rPr>
          <w:b/>
          <w:sz w:val="28"/>
          <w:szCs w:val="28"/>
        </w:rPr>
        <w:t xml:space="preserve">по открытому запросу предложений </w:t>
      </w:r>
      <w:r w:rsidR="00857C93" w:rsidRPr="00F56216">
        <w:rPr>
          <w:b/>
          <w:sz w:val="28"/>
          <w:szCs w:val="28"/>
        </w:rPr>
        <w:t xml:space="preserve">на право заключения договора </w:t>
      </w:r>
      <w:r w:rsidR="00F56216" w:rsidRPr="00F56216">
        <w:rPr>
          <w:b/>
          <w:sz w:val="28"/>
          <w:szCs w:val="28"/>
        </w:rPr>
        <w:t xml:space="preserve">на </w:t>
      </w:r>
      <w:r w:rsidR="00F56216" w:rsidRPr="00F56216">
        <w:rPr>
          <w:b/>
          <w:bCs/>
          <w:sz w:val="28"/>
          <w:szCs w:val="28"/>
        </w:rPr>
        <w:t xml:space="preserve">выполнение работы: </w:t>
      </w:r>
      <w:r w:rsidR="00F56216" w:rsidRPr="00F56216">
        <w:rPr>
          <w:b/>
          <w:bCs/>
          <w:i/>
          <w:sz w:val="28"/>
          <w:szCs w:val="28"/>
        </w:rPr>
        <w:t>«Подготовка окончательного варианта материалов оценки воздействия на окружающую среду (ОВОС) не относящегося к ядерным установкам пункта хранения РАО, создаваемого в соответствии с проектной документацией на строительство объектов окончательной изоляции РАО (Красноярский край, Нижне-</w:t>
      </w:r>
      <w:proofErr w:type="spellStart"/>
      <w:r w:rsidR="00F56216" w:rsidRPr="00F56216">
        <w:rPr>
          <w:b/>
          <w:bCs/>
          <w:i/>
          <w:sz w:val="28"/>
          <w:szCs w:val="28"/>
        </w:rPr>
        <w:t>Канский</w:t>
      </w:r>
      <w:proofErr w:type="spellEnd"/>
      <w:r w:rsidR="00F56216" w:rsidRPr="00F56216">
        <w:rPr>
          <w:b/>
          <w:bCs/>
          <w:i/>
          <w:sz w:val="28"/>
          <w:szCs w:val="28"/>
        </w:rPr>
        <w:t xml:space="preserve"> массив) в составе подземной исследовательской лаборатории»</w:t>
      </w:r>
    </w:p>
    <w:p w:rsidR="00486BBC" w:rsidRPr="005F14A9" w:rsidRDefault="00AC483D" w:rsidP="00A61D73">
      <w:pPr>
        <w:pStyle w:val="Style5"/>
        <w:tabs>
          <w:tab w:val="left" w:pos="7200"/>
          <w:tab w:val="left" w:leader="underscore" w:pos="8904"/>
        </w:tabs>
        <w:spacing w:before="77" w:line="276" w:lineRule="auto"/>
        <w:ind w:left="970" w:right="974"/>
        <w:jc w:val="left"/>
        <w:rPr>
          <w:sz w:val="26"/>
          <w:szCs w:val="28"/>
        </w:rPr>
      </w:pPr>
      <w:r w:rsidRPr="005F14A9">
        <w:rPr>
          <w:rStyle w:val="FontStyle22"/>
          <w:b w:val="0"/>
          <w:szCs w:val="28"/>
        </w:rPr>
        <w:tab/>
      </w:r>
    </w:p>
    <w:p w:rsidR="00486BBC" w:rsidRPr="00F56216" w:rsidRDefault="00486BBC" w:rsidP="00A61D73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76" w:lineRule="auto"/>
        <w:ind w:left="10"/>
        <w:rPr>
          <w:bCs/>
          <w:sz w:val="28"/>
          <w:szCs w:val="28"/>
        </w:rPr>
      </w:pPr>
      <w:r w:rsidRPr="00F56216">
        <w:rPr>
          <w:bCs/>
          <w:sz w:val="28"/>
          <w:szCs w:val="28"/>
        </w:rPr>
        <w:t>г.</w:t>
      </w:r>
      <w:r w:rsidR="00EE3D95" w:rsidRPr="00F56216">
        <w:rPr>
          <w:bCs/>
          <w:sz w:val="28"/>
          <w:szCs w:val="28"/>
        </w:rPr>
        <w:t xml:space="preserve"> Москва                                                                                       </w:t>
      </w:r>
      <w:r w:rsidR="00A61D73">
        <w:rPr>
          <w:bCs/>
          <w:sz w:val="28"/>
          <w:szCs w:val="28"/>
        </w:rPr>
        <w:t xml:space="preserve"> </w:t>
      </w:r>
      <w:r w:rsidR="00EE3D95" w:rsidRPr="00F56216">
        <w:rPr>
          <w:bCs/>
          <w:sz w:val="28"/>
          <w:szCs w:val="28"/>
        </w:rPr>
        <w:t>«</w:t>
      </w:r>
      <w:r w:rsidR="000B4C6A">
        <w:rPr>
          <w:bCs/>
          <w:sz w:val="28"/>
          <w:szCs w:val="28"/>
        </w:rPr>
        <w:t>02</w:t>
      </w:r>
      <w:r w:rsidR="002921D2" w:rsidRPr="00F56216">
        <w:rPr>
          <w:bCs/>
          <w:sz w:val="28"/>
          <w:szCs w:val="28"/>
        </w:rPr>
        <w:t>»</w:t>
      </w:r>
      <w:r w:rsidR="007143B7" w:rsidRPr="00F56216">
        <w:rPr>
          <w:bCs/>
          <w:sz w:val="28"/>
          <w:szCs w:val="28"/>
        </w:rPr>
        <w:t xml:space="preserve"> </w:t>
      </w:r>
      <w:r w:rsidR="00F56216" w:rsidRPr="00F56216">
        <w:rPr>
          <w:bCs/>
          <w:sz w:val="28"/>
          <w:szCs w:val="28"/>
        </w:rPr>
        <w:t>дека</w:t>
      </w:r>
      <w:r w:rsidR="00E019D7" w:rsidRPr="00F56216">
        <w:rPr>
          <w:bCs/>
          <w:sz w:val="28"/>
          <w:szCs w:val="28"/>
        </w:rPr>
        <w:t>бря</w:t>
      </w:r>
      <w:r w:rsidR="00482408" w:rsidRPr="00F56216">
        <w:rPr>
          <w:bCs/>
          <w:sz w:val="28"/>
          <w:szCs w:val="28"/>
        </w:rPr>
        <w:t xml:space="preserve"> </w:t>
      </w:r>
      <w:r w:rsidR="005239BA" w:rsidRPr="00F56216">
        <w:rPr>
          <w:bCs/>
          <w:sz w:val="28"/>
          <w:szCs w:val="28"/>
        </w:rPr>
        <w:t>201</w:t>
      </w:r>
      <w:r w:rsidR="00482408" w:rsidRPr="00F56216">
        <w:rPr>
          <w:bCs/>
          <w:sz w:val="28"/>
          <w:szCs w:val="28"/>
        </w:rPr>
        <w:t>4</w:t>
      </w:r>
      <w:r w:rsidR="00B218EB" w:rsidRPr="00F56216">
        <w:rPr>
          <w:bCs/>
          <w:sz w:val="28"/>
          <w:szCs w:val="28"/>
        </w:rPr>
        <w:t xml:space="preserve"> </w:t>
      </w:r>
      <w:r w:rsidR="00557347" w:rsidRPr="00F56216">
        <w:rPr>
          <w:bCs/>
          <w:sz w:val="28"/>
          <w:szCs w:val="28"/>
        </w:rPr>
        <w:t>г.</w:t>
      </w:r>
    </w:p>
    <w:p w:rsidR="00486BBC" w:rsidRPr="00F56216" w:rsidRDefault="00486BBC" w:rsidP="00A61D73">
      <w:pPr>
        <w:pStyle w:val="Style5"/>
        <w:widowControl/>
        <w:spacing w:line="276" w:lineRule="auto"/>
        <w:ind w:left="5" w:right="5"/>
        <w:rPr>
          <w:bCs/>
          <w:sz w:val="28"/>
          <w:szCs w:val="28"/>
        </w:rPr>
      </w:pPr>
    </w:p>
    <w:p w:rsidR="00B218EB" w:rsidRPr="00F56216" w:rsidRDefault="00B218EB" w:rsidP="00A61D73">
      <w:pPr>
        <w:pStyle w:val="Style5"/>
        <w:widowControl/>
        <w:spacing w:line="276" w:lineRule="auto"/>
        <w:ind w:left="5" w:right="5"/>
        <w:rPr>
          <w:bCs/>
          <w:sz w:val="28"/>
          <w:szCs w:val="28"/>
        </w:rPr>
      </w:pPr>
      <w:r w:rsidRPr="00F56216">
        <w:rPr>
          <w:bCs/>
          <w:sz w:val="28"/>
          <w:szCs w:val="28"/>
        </w:rPr>
        <w:t xml:space="preserve"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</w:t>
      </w:r>
      <w:r w:rsidR="00682620" w:rsidRPr="00F56216">
        <w:rPr>
          <w:bCs/>
          <w:sz w:val="28"/>
          <w:szCs w:val="28"/>
        </w:rPr>
        <w:t>17</w:t>
      </w:r>
      <w:r w:rsidRPr="00F56216">
        <w:rPr>
          <w:bCs/>
          <w:sz w:val="28"/>
          <w:szCs w:val="28"/>
        </w:rPr>
        <w:t>.</w:t>
      </w:r>
      <w:r w:rsidR="00682620" w:rsidRPr="00F56216">
        <w:rPr>
          <w:bCs/>
          <w:sz w:val="28"/>
          <w:szCs w:val="28"/>
        </w:rPr>
        <w:t>10</w:t>
      </w:r>
      <w:r w:rsidRPr="00F56216">
        <w:rPr>
          <w:bCs/>
          <w:sz w:val="28"/>
          <w:szCs w:val="28"/>
        </w:rPr>
        <w:t>.2014 № 6</w:t>
      </w:r>
      <w:r w:rsidR="00682620" w:rsidRPr="00F56216">
        <w:rPr>
          <w:bCs/>
          <w:sz w:val="28"/>
          <w:szCs w:val="28"/>
        </w:rPr>
        <w:t>4</w:t>
      </w:r>
      <w:r w:rsidRPr="00F56216">
        <w:rPr>
          <w:bCs/>
          <w:sz w:val="28"/>
          <w:szCs w:val="28"/>
        </w:rPr>
        <w:t>, а так же с исп</w:t>
      </w:r>
      <w:r w:rsidR="00104A66" w:rsidRPr="00F56216">
        <w:rPr>
          <w:bCs/>
          <w:sz w:val="28"/>
          <w:szCs w:val="28"/>
        </w:rPr>
        <w:t>ользов</w:t>
      </w:r>
      <w:r w:rsidR="00C06CC0" w:rsidRPr="00F56216">
        <w:rPr>
          <w:bCs/>
          <w:sz w:val="28"/>
          <w:szCs w:val="28"/>
        </w:rPr>
        <w:t>анием функционала ЭТП «</w:t>
      </w:r>
      <w:r w:rsidR="00682620" w:rsidRPr="00F56216">
        <w:rPr>
          <w:bCs/>
          <w:sz w:val="28"/>
          <w:szCs w:val="28"/>
        </w:rPr>
        <w:t>АКД</w:t>
      </w:r>
      <w:r w:rsidRPr="00F56216">
        <w:rPr>
          <w:bCs/>
          <w:sz w:val="28"/>
          <w:szCs w:val="28"/>
        </w:rPr>
        <w:t>» согласно регламенту ее работы.</w:t>
      </w:r>
    </w:p>
    <w:p w:rsidR="00486BBC" w:rsidRPr="00F56216" w:rsidRDefault="00486BBC" w:rsidP="00A61D73">
      <w:pPr>
        <w:pStyle w:val="Style4"/>
        <w:widowControl/>
        <w:spacing w:before="34" w:line="276" w:lineRule="auto"/>
        <w:ind w:left="14"/>
        <w:rPr>
          <w:b/>
          <w:sz w:val="28"/>
          <w:szCs w:val="28"/>
        </w:rPr>
      </w:pPr>
      <w:r w:rsidRPr="00F56216">
        <w:rPr>
          <w:b/>
          <w:sz w:val="28"/>
          <w:szCs w:val="28"/>
        </w:rPr>
        <w:t>Информация о закупке:</w:t>
      </w:r>
    </w:p>
    <w:p w:rsidR="00B218EB" w:rsidRPr="00F56216" w:rsidRDefault="00E019D7" w:rsidP="00A61D73">
      <w:pPr>
        <w:pStyle w:val="Style5"/>
        <w:tabs>
          <w:tab w:val="left" w:leader="underscore" w:pos="7166"/>
        </w:tabs>
        <w:spacing w:line="276" w:lineRule="auto"/>
        <w:rPr>
          <w:bCs/>
          <w:sz w:val="28"/>
          <w:szCs w:val="28"/>
        </w:rPr>
      </w:pPr>
      <w:r w:rsidRPr="00F56216">
        <w:rPr>
          <w:bCs/>
          <w:sz w:val="28"/>
          <w:szCs w:val="28"/>
        </w:rPr>
        <w:t>Заказчик, являющийся Организатором запроса предложений: Федеральное государственное унитарное предприятие «Национальный оператор по обращению с радиоактивными отходами» (ФГУП «НО РАО»)</w:t>
      </w:r>
      <w:r w:rsidR="00F27095" w:rsidRPr="00F56216">
        <w:rPr>
          <w:bCs/>
          <w:sz w:val="28"/>
          <w:szCs w:val="28"/>
        </w:rPr>
        <w:t>.</w:t>
      </w:r>
    </w:p>
    <w:p w:rsidR="00E019D7" w:rsidRPr="00F56216" w:rsidRDefault="00E019D7" w:rsidP="00A61D73">
      <w:pPr>
        <w:pStyle w:val="Style5"/>
        <w:tabs>
          <w:tab w:val="left" w:leader="underscore" w:pos="7166"/>
        </w:tabs>
        <w:spacing w:line="276" w:lineRule="auto"/>
        <w:rPr>
          <w:bCs/>
          <w:sz w:val="28"/>
          <w:szCs w:val="28"/>
        </w:rPr>
      </w:pPr>
    </w:p>
    <w:p w:rsidR="00682620" w:rsidRPr="00F56216" w:rsidRDefault="008442E6" w:rsidP="00A61D73">
      <w:pPr>
        <w:pStyle w:val="Style3"/>
        <w:widowControl/>
        <w:tabs>
          <w:tab w:val="left" w:leader="underscore" w:pos="8208"/>
        </w:tabs>
        <w:spacing w:line="276" w:lineRule="auto"/>
        <w:jc w:val="both"/>
        <w:rPr>
          <w:bCs/>
          <w:sz w:val="28"/>
          <w:szCs w:val="28"/>
        </w:rPr>
      </w:pPr>
      <w:r w:rsidRPr="00F56216">
        <w:rPr>
          <w:bCs/>
          <w:sz w:val="28"/>
          <w:szCs w:val="28"/>
        </w:rPr>
        <w:t xml:space="preserve">Предмет </w:t>
      </w:r>
      <w:r w:rsidR="00BE5F2F" w:rsidRPr="00F56216">
        <w:rPr>
          <w:bCs/>
          <w:sz w:val="28"/>
          <w:szCs w:val="28"/>
        </w:rPr>
        <w:t xml:space="preserve">запроса предложений: </w:t>
      </w:r>
      <w:r w:rsidRPr="00F56216">
        <w:rPr>
          <w:bCs/>
          <w:sz w:val="28"/>
          <w:szCs w:val="28"/>
        </w:rPr>
        <w:t>право заключения договора</w:t>
      </w:r>
      <w:r w:rsidR="00F56216" w:rsidRPr="00F56216">
        <w:rPr>
          <w:rFonts w:ascii="Calibri" w:eastAsia="Calibri" w:hAnsi="Calibri"/>
          <w:b/>
          <w:sz w:val="28"/>
          <w:szCs w:val="28"/>
          <w:lang w:eastAsia="en-US"/>
        </w:rPr>
        <w:t xml:space="preserve"> </w:t>
      </w:r>
      <w:r w:rsidR="00F56216" w:rsidRPr="00F56216">
        <w:rPr>
          <w:bCs/>
          <w:sz w:val="28"/>
          <w:szCs w:val="28"/>
        </w:rPr>
        <w:t xml:space="preserve">на выполнение работы: </w:t>
      </w:r>
      <w:r w:rsidR="00F56216" w:rsidRPr="00F56216">
        <w:rPr>
          <w:bCs/>
          <w:i/>
          <w:sz w:val="28"/>
          <w:szCs w:val="28"/>
        </w:rPr>
        <w:t>«Подготовка окончательного варианта материалов оценки воздействия на окружающую среду (ОВОС) не относящегося к ядерным установкам пункта хранения РАО, создаваемого в соответствии с проектной документацией на строительство объектов окончательной изоляции РАО (Красноярский край, Нижне-</w:t>
      </w:r>
      <w:proofErr w:type="spellStart"/>
      <w:r w:rsidR="00F56216" w:rsidRPr="00F56216">
        <w:rPr>
          <w:bCs/>
          <w:i/>
          <w:sz w:val="28"/>
          <w:szCs w:val="28"/>
        </w:rPr>
        <w:t>Канский</w:t>
      </w:r>
      <w:proofErr w:type="spellEnd"/>
      <w:r w:rsidR="00F56216" w:rsidRPr="00F56216">
        <w:rPr>
          <w:bCs/>
          <w:i/>
          <w:sz w:val="28"/>
          <w:szCs w:val="28"/>
        </w:rPr>
        <w:t xml:space="preserve"> массив) в составе подземной исследовательской лаборатории»</w:t>
      </w:r>
      <w:r w:rsidR="004627E4" w:rsidRPr="00F56216">
        <w:rPr>
          <w:bCs/>
          <w:sz w:val="28"/>
          <w:szCs w:val="28"/>
        </w:rPr>
        <w:t>.</w:t>
      </w:r>
    </w:p>
    <w:p w:rsidR="002A3CEF" w:rsidRPr="00F56216" w:rsidRDefault="002A3CEF" w:rsidP="00A61D73">
      <w:pPr>
        <w:pStyle w:val="Style3"/>
        <w:widowControl/>
        <w:tabs>
          <w:tab w:val="left" w:leader="underscore" w:pos="8208"/>
        </w:tabs>
        <w:spacing w:line="276" w:lineRule="auto"/>
        <w:jc w:val="both"/>
        <w:rPr>
          <w:bCs/>
          <w:sz w:val="28"/>
          <w:szCs w:val="28"/>
        </w:rPr>
      </w:pPr>
    </w:p>
    <w:p w:rsidR="00682620" w:rsidRPr="00F56216" w:rsidRDefault="00682620" w:rsidP="00A61D73">
      <w:pPr>
        <w:pStyle w:val="Style3"/>
        <w:widowControl/>
        <w:tabs>
          <w:tab w:val="left" w:leader="underscore" w:pos="8208"/>
        </w:tabs>
        <w:spacing w:line="276" w:lineRule="auto"/>
        <w:jc w:val="both"/>
        <w:rPr>
          <w:bCs/>
          <w:sz w:val="28"/>
          <w:szCs w:val="28"/>
        </w:rPr>
      </w:pPr>
      <w:r w:rsidRPr="00F56216">
        <w:rPr>
          <w:bCs/>
          <w:sz w:val="28"/>
          <w:szCs w:val="28"/>
        </w:rPr>
        <w:t xml:space="preserve">Начальная (максимальная) цена договора: </w:t>
      </w:r>
      <w:r w:rsidR="00A61D73">
        <w:rPr>
          <w:bCs/>
          <w:sz w:val="28"/>
          <w:szCs w:val="28"/>
        </w:rPr>
        <w:t>10</w:t>
      </w:r>
      <w:r w:rsidR="00EC4663">
        <w:rPr>
          <w:bCs/>
          <w:sz w:val="28"/>
          <w:szCs w:val="28"/>
        </w:rPr>
        <w:t> </w:t>
      </w:r>
      <w:r w:rsidR="00A61D73">
        <w:rPr>
          <w:bCs/>
          <w:sz w:val="28"/>
          <w:szCs w:val="28"/>
        </w:rPr>
        <w:t>000</w:t>
      </w:r>
      <w:r w:rsidR="00EC4663">
        <w:rPr>
          <w:bCs/>
          <w:sz w:val="28"/>
          <w:szCs w:val="28"/>
        </w:rPr>
        <w:t> </w:t>
      </w:r>
      <w:r w:rsidR="00A61D73">
        <w:rPr>
          <w:bCs/>
          <w:sz w:val="28"/>
          <w:szCs w:val="28"/>
        </w:rPr>
        <w:t xml:space="preserve">000,00 рублей </w:t>
      </w:r>
      <w:r w:rsidR="00F56216" w:rsidRPr="00F56216">
        <w:rPr>
          <w:bCs/>
          <w:sz w:val="28"/>
          <w:szCs w:val="28"/>
        </w:rPr>
        <w:t>(Десять миллионов рублей 00 копеек), в том числе НДС (18%) - 1 525 423,73 рублей (Один миллион пятьсот двадцать пять тысяч четыреста двадцать три рубля 73 копейки).</w:t>
      </w:r>
    </w:p>
    <w:p w:rsidR="005B5DFD" w:rsidRPr="00F56216" w:rsidRDefault="005B5DFD" w:rsidP="00A61D73">
      <w:pPr>
        <w:pStyle w:val="Style3"/>
        <w:widowControl/>
        <w:tabs>
          <w:tab w:val="left" w:leader="underscore" w:pos="8208"/>
        </w:tabs>
        <w:spacing w:line="276" w:lineRule="auto"/>
        <w:jc w:val="both"/>
        <w:rPr>
          <w:bCs/>
          <w:sz w:val="28"/>
          <w:szCs w:val="28"/>
        </w:rPr>
      </w:pPr>
    </w:p>
    <w:p w:rsidR="00682620" w:rsidRPr="00F56216" w:rsidRDefault="00F56216" w:rsidP="00A61D73">
      <w:pPr>
        <w:pStyle w:val="Style3"/>
        <w:tabs>
          <w:tab w:val="left" w:leader="underscore" w:pos="8208"/>
        </w:tabs>
        <w:spacing w:line="276" w:lineRule="auto"/>
        <w:jc w:val="both"/>
        <w:rPr>
          <w:sz w:val="28"/>
          <w:szCs w:val="28"/>
        </w:rPr>
      </w:pPr>
      <w:proofErr w:type="gramStart"/>
      <w:r w:rsidRPr="00F56216">
        <w:rPr>
          <w:bCs/>
          <w:sz w:val="28"/>
          <w:szCs w:val="28"/>
        </w:rPr>
        <w:t xml:space="preserve">Извещение о проведении открытого запроса предложений и документация по открытому запросу предложений опубликованы 19.11.2014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F56216">
          <w:rPr>
            <w:rStyle w:val="a4"/>
            <w:bCs/>
            <w:sz w:val="28"/>
            <w:szCs w:val="28"/>
          </w:rPr>
          <w:t>http://zakupki.rosatom.ru/</w:t>
        </w:r>
      </w:hyperlink>
      <w:r w:rsidRPr="00F56216">
        <w:rPr>
          <w:bCs/>
          <w:sz w:val="28"/>
          <w:szCs w:val="28"/>
        </w:rPr>
        <w:t xml:space="preserve">, закупка № 141119/0482/134, </w:t>
      </w:r>
      <w:r w:rsidRPr="00F56216">
        <w:rPr>
          <w:sz w:val="28"/>
          <w:szCs w:val="28"/>
        </w:rPr>
        <w:t xml:space="preserve">а так же на ЭТП «АКД», процедура закупки № </w:t>
      </w:r>
      <w:bookmarkStart w:id="0" w:name="_GoBack"/>
      <w:r w:rsidRPr="00F56216">
        <w:rPr>
          <w:sz w:val="28"/>
          <w:szCs w:val="28"/>
        </w:rPr>
        <w:t>R025689</w:t>
      </w:r>
      <w:bookmarkEnd w:id="0"/>
      <w:r w:rsidRPr="00F56216">
        <w:rPr>
          <w:sz w:val="28"/>
          <w:szCs w:val="28"/>
        </w:rPr>
        <w:t>.</w:t>
      </w:r>
      <w:proofErr w:type="gramEnd"/>
    </w:p>
    <w:p w:rsidR="00F92901" w:rsidRPr="00F56216" w:rsidRDefault="00F92901" w:rsidP="00A61D73">
      <w:pPr>
        <w:pStyle w:val="Style5"/>
        <w:widowControl/>
        <w:spacing w:before="14" w:line="276" w:lineRule="auto"/>
        <w:rPr>
          <w:bCs/>
          <w:sz w:val="28"/>
          <w:szCs w:val="28"/>
        </w:rPr>
      </w:pPr>
    </w:p>
    <w:p w:rsidR="00486BBC" w:rsidRPr="00F56216" w:rsidRDefault="00917D43" w:rsidP="00A61D73">
      <w:pPr>
        <w:pStyle w:val="Style5"/>
        <w:widowControl/>
        <w:tabs>
          <w:tab w:val="left" w:leader="underscore" w:pos="7133"/>
          <w:tab w:val="left" w:leader="underscore" w:pos="7632"/>
        </w:tabs>
        <w:spacing w:line="276" w:lineRule="auto"/>
        <w:ind w:left="14"/>
        <w:rPr>
          <w:bCs/>
          <w:sz w:val="28"/>
          <w:szCs w:val="28"/>
        </w:rPr>
      </w:pPr>
      <w:r w:rsidRPr="00F56216">
        <w:rPr>
          <w:bCs/>
          <w:sz w:val="28"/>
          <w:szCs w:val="28"/>
        </w:rPr>
        <w:t>Заседание</w:t>
      </w:r>
      <w:r w:rsidR="00486BBC" w:rsidRPr="00F56216">
        <w:rPr>
          <w:bCs/>
          <w:sz w:val="28"/>
          <w:szCs w:val="28"/>
        </w:rPr>
        <w:t xml:space="preserve"> закупочн</w:t>
      </w:r>
      <w:r w:rsidRPr="00F56216">
        <w:rPr>
          <w:bCs/>
          <w:sz w:val="28"/>
          <w:szCs w:val="28"/>
        </w:rPr>
        <w:t>ой комиссии</w:t>
      </w:r>
      <w:r w:rsidR="00F92901" w:rsidRPr="00F56216">
        <w:rPr>
          <w:bCs/>
          <w:sz w:val="28"/>
          <w:szCs w:val="28"/>
        </w:rPr>
        <w:t xml:space="preserve"> проводится в </w:t>
      </w:r>
      <w:r w:rsidR="00814A34" w:rsidRPr="00F56216">
        <w:rPr>
          <w:bCs/>
          <w:sz w:val="28"/>
          <w:szCs w:val="28"/>
        </w:rPr>
        <w:t>1</w:t>
      </w:r>
      <w:r w:rsidR="00F56216" w:rsidRPr="00F56216">
        <w:rPr>
          <w:bCs/>
          <w:sz w:val="28"/>
          <w:szCs w:val="28"/>
        </w:rPr>
        <w:t>6</w:t>
      </w:r>
      <w:r w:rsidR="00F92901" w:rsidRPr="00F56216">
        <w:rPr>
          <w:bCs/>
          <w:sz w:val="28"/>
          <w:szCs w:val="28"/>
        </w:rPr>
        <w:t xml:space="preserve">:00 </w:t>
      </w:r>
      <w:r w:rsidR="00486BBC" w:rsidRPr="00F56216">
        <w:rPr>
          <w:bCs/>
          <w:sz w:val="28"/>
          <w:szCs w:val="28"/>
        </w:rPr>
        <w:t>(время московское)</w:t>
      </w:r>
      <w:r w:rsidR="00686155" w:rsidRPr="00F56216">
        <w:rPr>
          <w:bCs/>
          <w:sz w:val="28"/>
          <w:szCs w:val="28"/>
        </w:rPr>
        <w:t xml:space="preserve"> </w:t>
      </w:r>
      <w:r w:rsidR="00C11631" w:rsidRPr="00F56216">
        <w:rPr>
          <w:bCs/>
          <w:sz w:val="28"/>
          <w:szCs w:val="28"/>
        </w:rPr>
        <w:t>«</w:t>
      </w:r>
      <w:r w:rsidR="00F56216" w:rsidRPr="00F56216">
        <w:rPr>
          <w:bCs/>
          <w:sz w:val="28"/>
          <w:szCs w:val="28"/>
        </w:rPr>
        <w:t>02</w:t>
      </w:r>
      <w:r w:rsidR="00F92901" w:rsidRPr="00F56216">
        <w:rPr>
          <w:bCs/>
          <w:sz w:val="28"/>
          <w:szCs w:val="28"/>
        </w:rPr>
        <w:t>»</w:t>
      </w:r>
      <w:r w:rsidRPr="00F56216">
        <w:rPr>
          <w:bCs/>
          <w:sz w:val="28"/>
          <w:szCs w:val="28"/>
        </w:rPr>
        <w:t> </w:t>
      </w:r>
      <w:r w:rsidR="00F56216" w:rsidRPr="00F56216">
        <w:rPr>
          <w:bCs/>
          <w:sz w:val="28"/>
          <w:szCs w:val="28"/>
        </w:rPr>
        <w:t>дека</w:t>
      </w:r>
      <w:r w:rsidR="00BB15FF" w:rsidRPr="00F56216">
        <w:rPr>
          <w:bCs/>
          <w:sz w:val="28"/>
          <w:szCs w:val="28"/>
        </w:rPr>
        <w:t>бря</w:t>
      </w:r>
      <w:r w:rsidR="00482408" w:rsidRPr="00F56216">
        <w:rPr>
          <w:bCs/>
          <w:sz w:val="28"/>
          <w:szCs w:val="28"/>
        </w:rPr>
        <w:t xml:space="preserve"> </w:t>
      </w:r>
      <w:r w:rsidR="00917C3A" w:rsidRPr="00F56216">
        <w:rPr>
          <w:bCs/>
          <w:sz w:val="28"/>
          <w:szCs w:val="28"/>
        </w:rPr>
        <w:t>201</w:t>
      </w:r>
      <w:r w:rsidR="00482408" w:rsidRPr="00F56216">
        <w:rPr>
          <w:bCs/>
          <w:sz w:val="28"/>
          <w:szCs w:val="28"/>
        </w:rPr>
        <w:t xml:space="preserve">4 </w:t>
      </w:r>
      <w:r w:rsidR="00F92901" w:rsidRPr="00F56216">
        <w:rPr>
          <w:bCs/>
          <w:sz w:val="28"/>
          <w:szCs w:val="28"/>
        </w:rPr>
        <w:t xml:space="preserve">года, по адресу: </w:t>
      </w:r>
      <w:r w:rsidR="00482408" w:rsidRPr="00F56216">
        <w:rPr>
          <w:bCs/>
          <w:sz w:val="28"/>
          <w:szCs w:val="28"/>
        </w:rPr>
        <w:t>г. Москва, Пятницкая, д.49А стр.2</w:t>
      </w:r>
    </w:p>
    <w:p w:rsidR="00F56216" w:rsidRPr="00F56216" w:rsidRDefault="00F56216" w:rsidP="00A61D73">
      <w:pPr>
        <w:pStyle w:val="Style5"/>
        <w:widowControl/>
        <w:tabs>
          <w:tab w:val="left" w:leader="underscore" w:pos="7133"/>
          <w:tab w:val="left" w:leader="underscore" w:pos="7632"/>
        </w:tabs>
        <w:spacing w:line="276" w:lineRule="auto"/>
        <w:rPr>
          <w:bCs/>
          <w:sz w:val="28"/>
          <w:szCs w:val="28"/>
        </w:rPr>
      </w:pPr>
    </w:p>
    <w:p w:rsidR="00AA3B47" w:rsidRPr="00F56216" w:rsidRDefault="008B4D06" w:rsidP="00A61D73">
      <w:pPr>
        <w:pStyle w:val="Style9"/>
        <w:widowControl/>
        <w:spacing w:line="276" w:lineRule="auto"/>
        <w:rPr>
          <w:b/>
          <w:sz w:val="28"/>
          <w:szCs w:val="28"/>
        </w:rPr>
      </w:pPr>
      <w:r w:rsidRPr="00F56216">
        <w:rPr>
          <w:b/>
          <w:sz w:val="28"/>
          <w:szCs w:val="28"/>
        </w:rPr>
        <w:t>На заседании присутствуют</w:t>
      </w:r>
    </w:p>
    <w:p w:rsidR="00F56216" w:rsidRPr="00F56216" w:rsidRDefault="00F56216" w:rsidP="00A61D73">
      <w:pPr>
        <w:pStyle w:val="Style9"/>
        <w:widowControl/>
        <w:spacing w:line="276" w:lineRule="auto"/>
        <w:rPr>
          <w:sz w:val="28"/>
          <w:szCs w:val="28"/>
        </w:rPr>
      </w:pPr>
      <w:r w:rsidRPr="00F56216">
        <w:rPr>
          <w:sz w:val="28"/>
          <w:szCs w:val="28"/>
        </w:rPr>
        <w:t>Председатель закупочной комиссии: Егоров Д.Б.</w:t>
      </w:r>
    </w:p>
    <w:p w:rsidR="00721C09" w:rsidRPr="00F56216" w:rsidRDefault="00162EFD" w:rsidP="00A61D73">
      <w:pPr>
        <w:autoSpaceDE w:val="0"/>
        <w:autoSpaceDN w:val="0"/>
        <w:adjustRightInd w:val="0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  <w:r w:rsidRPr="00F56216">
        <w:rPr>
          <w:rFonts w:ascii="Times New Roman" w:eastAsia="Times New Roman" w:hAnsi="Times New Roman"/>
          <w:sz w:val="28"/>
          <w:szCs w:val="28"/>
          <w:lang w:eastAsia="ru-RU"/>
        </w:rPr>
        <w:t>Заместитель председателя закупочной комиссии: Титов И.М.</w:t>
      </w:r>
    </w:p>
    <w:p w:rsidR="00B218EB" w:rsidRDefault="00486BBC" w:rsidP="00A61D73">
      <w:pPr>
        <w:pStyle w:val="Style11"/>
        <w:spacing w:line="276" w:lineRule="auto"/>
        <w:contextualSpacing/>
        <w:rPr>
          <w:sz w:val="28"/>
          <w:szCs w:val="28"/>
        </w:rPr>
      </w:pPr>
      <w:r w:rsidRPr="00F56216">
        <w:rPr>
          <w:sz w:val="28"/>
          <w:szCs w:val="28"/>
        </w:rPr>
        <w:t>Члены закупочной комиссии:</w:t>
      </w:r>
      <w:r w:rsidR="00AB04EB" w:rsidRPr="00F56216">
        <w:rPr>
          <w:sz w:val="28"/>
          <w:szCs w:val="28"/>
        </w:rPr>
        <w:t xml:space="preserve"> </w:t>
      </w:r>
      <w:r w:rsidR="009216FF" w:rsidRPr="00F56216">
        <w:rPr>
          <w:sz w:val="28"/>
          <w:szCs w:val="28"/>
        </w:rPr>
        <w:t>Селифоненков Д.А.</w:t>
      </w:r>
      <w:r w:rsidR="00162EFD" w:rsidRPr="00F56216">
        <w:rPr>
          <w:sz w:val="28"/>
          <w:szCs w:val="28"/>
        </w:rPr>
        <w:t>, Скок И.А.</w:t>
      </w:r>
      <w:r w:rsidR="002833B3" w:rsidRPr="00F56216">
        <w:rPr>
          <w:sz w:val="28"/>
          <w:szCs w:val="28"/>
        </w:rPr>
        <w:t>,</w:t>
      </w:r>
      <w:r w:rsidR="00162EFD" w:rsidRPr="00F56216">
        <w:rPr>
          <w:sz w:val="28"/>
          <w:szCs w:val="28"/>
        </w:rPr>
        <w:t xml:space="preserve"> </w:t>
      </w:r>
      <w:r w:rsidR="00440FFD" w:rsidRPr="00F56216">
        <w:rPr>
          <w:sz w:val="28"/>
          <w:szCs w:val="28"/>
        </w:rPr>
        <w:t>Савенкова Е.П.</w:t>
      </w:r>
    </w:p>
    <w:p w:rsidR="00F56216" w:rsidRPr="00E41F7A" w:rsidRDefault="00F56216" w:rsidP="00A61D73">
      <w:pPr>
        <w:pStyle w:val="Style11"/>
        <w:spacing w:line="276" w:lineRule="auto"/>
        <w:contextualSpacing/>
        <w:rPr>
          <w:sz w:val="26"/>
          <w:szCs w:val="26"/>
        </w:rPr>
      </w:pPr>
      <w:r>
        <w:rPr>
          <w:sz w:val="28"/>
          <w:szCs w:val="28"/>
        </w:rPr>
        <w:t>Секретарь закупочной комиссии: Княжева К.Ю.</w:t>
      </w:r>
    </w:p>
    <w:p w:rsidR="00162EFD" w:rsidRPr="00E41F7A" w:rsidRDefault="00486BBC" w:rsidP="00A61D73">
      <w:pPr>
        <w:pStyle w:val="Style11"/>
        <w:widowControl/>
        <w:spacing w:line="276" w:lineRule="auto"/>
        <w:contextualSpacing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>Кворум имеется.</w:t>
      </w:r>
    </w:p>
    <w:p w:rsidR="00FB401E" w:rsidRPr="00F56216" w:rsidRDefault="00CC5871" w:rsidP="00A61D73">
      <w:pPr>
        <w:pStyle w:val="Style5"/>
        <w:widowControl/>
        <w:numPr>
          <w:ilvl w:val="0"/>
          <w:numId w:val="1"/>
        </w:numPr>
        <w:spacing w:before="235" w:line="276" w:lineRule="auto"/>
        <w:rPr>
          <w:bCs/>
          <w:sz w:val="28"/>
          <w:szCs w:val="28"/>
        </w:rPr>
      </w:pPr>
      <w:r w:rsidRPr="00F56216">
        <w:rPr>
          <w:bCs/>
          <w:sz w:val="28"/>
          <w:szCs w:val="28"/>
        </w:rPr>
        <w:t>Согласно протоколу процедуры открытия доступа к заявкам на участие в запросе предложе</w:t>
      </w:r>
      <w:r w:rsidR="00DA1442" w:rsidRPr="00F56216">
        <w:rPr>
          <w:bCs/>
          <w:sz w:val="28"/>
          <w:szCs w:val="28"/>
        </w:rPr>
        <w:t>ний</w:t>
      </w:r>
      <w:r w:rsidR="00BB15FF" w:rsidRPr="00F56216">
        <w:rPr>
          <w:bCs/>
          <w:sz w:val="28"/>
          <w:szCs w:val="28"/>
        </w:rPr>
        <w:t xml:space="preserve"> </w:t>
      </w:r>
      <w:r w:rsidR="00C06CC0" w:rsidRPr="00F56216">
        <w:rPr>
          <w:bCs/>
          <w:sz w:val="28"/>
          <w:szCs w:val="28"/>
        </w:rPr>
        <w:t>от  «</w:t>
      </w:r>
      <w:r w:rsidR="00F56216">
        <w:rPr>
          <w:bCs/>
          <w:sz w:val="28"/>
          <w:szCs w:val="28"/>
        </w:rPr>
        <w:t>01» декабря 2014 года № 151</w:t>
      </w:r>
      <w:r w:rsidRPr="00F56216">
        <w:rPr>
          <w:bCs/>
          <w:sz w:val="28"/>
          <w:szCs w:val="28"/>
        </w:rPr>
        <w:t xml:space="preserve"> были поданы заявки на участие в запросе предложений следующими участниками запроса предложений:</w:t>
      </w: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4124"/>
        <w:gridCol w:w="4962"/>
      </w:tblGrid>
      <w:tr w:rsidR="00682620" w:rsidRPr="00E41F7A" w:rsidTr="00F56216">
        <w:trPr>
          <w:trHeight w:hRule="exact" w:val="1101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620" w:rsidRPr="00E41F7A" w:rsidRDefault="00682620" w:rsidP="00FE53B4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  <w:sz w:val="26"/>
                <w:szCs w:val="26"/>
              </w:rPr>
            </w:pPr>
            <w:r w:rsidRPr="00E41F7A">
              <w:rPr>
                <w:rStyle w:val="FontStyle26"/>
                <w:sz w:val="26"/>
                <w:szCs w:val="26"/>
              </w:rPr>
              <w:t>№</w:t>
            </w:r>
            <w:r w:rsidRPr="00E41F7A">
              <w:rPr>
                <w:rStyle w:val="FontStyle26"/>
                <w:sz w:val="26"/>
                <w:szCs w:val="26"/>
              </w:rPr>
              <w:br/>
              <w:t>заявки</w:t>
            </w:r>
          </w:p>
        </w:tc>
        <w:tc>
          <w:tcPr>
            <w:tcW w:w="4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620" w:rsidRPr="00E41F7A" w:rsidRDefault="00682620" w:rsidP="00FE53B4">
            <w:pPr>
              <w:pStyle w:val="Style15"/>
              <w:widowControl/>
              <w:spacing w:line="240" w:lineRule="auto"/>
              <w:ind w:right="14"/>
              <w:rPr>
                <w:rStyle w:val="FontStyle26"/>
                <w:sz w:val="26"/>
                <w:szCs w:val="26"/>
              </w:rPr>
            </w:pPr>
            <w:r w:rsidRPr="00E41F7A">
              <w:rPr>
                <w:rStyle w:val="FontStyle26"/>
                <w:sz w:val="26"/>
                <w:szCs w:val="26"/>
              </w:rPr>
              <w:t>Участник</w:t>
            </w:r>
            <w:r w:rsidRPr="00E41F7A">
              <w:rPr>
                <w:rStyle w:val="FontStyle26"/>
                <w:sz w:val="26"/>
                <w:szCs w:val="26"/>
              </w:rPr>
              <w:br/>
              <w:t>открытого запроса предложений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620" w:rsidRPr="00E41F7A" w:rsidRDefault="00682620" w:rsidP="00FE53B4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  <w:sz w:val="26"/>
                <w:szCs w:val="26"/>
              </w:rPr>
            </w:pPr>
            <w:r w:rsidRPr="00E41F7A">
              <w:rPr>
                <w:rStyle w:val="FontStyle26"/>
                <w:sz w:val="26"/>
                <w:szCs w:val="26"/>
              </w:rPr>
              <w:t>Условия исполнения договора,</w:t>
            </w:r>
            <w:r w:rsidRPr="00E41F7A">
              <w:rPr>
                <w:rStyle w:val="FontStyle26"/>
                <w:sz w:val="26"/>
                <w:szCs w:val="26"/>
              </w:rPr>
              <w:br/>
              <w:t>указанные в заявке</w:t>
            </w:r>
          </w:p>
        </w:tc>
      </w:tr>
      <w:tr w:rsidR="00F56216" w:rsidRPr="00E41F7A" w:rsidTr="00F56216">
        <w:trPr>
          <w:trHeight w:val="1568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56216" w:rsidRPr="00E41F7A" w:rsidRDefault="00F56216" w:rsidP="00FE53B4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6"/>
                <w:szCs w:val="26"/>
              </w:rPr>
            </w:pPr>
            <w:r w:rsidRPr="00E41F7A">
              <w:rPr>
                <w:rStyle w:val="FontStyle30"/>
                <w:sz w:val="26"/>
                <w:szCs w:val="26"/>
              </w:rPr>
              <w:t>1.</w:t>
            </w:r>
          </w:p>
          <w:p w:rsidR="00F56216" w:rsidRPr="00E41F7A" w:rsidRDefault="00F56216" w:rsidP="00FE53B4">
            <w:pPr>
              <w:spacing w:line="240" w:lineRule="auto"/>
              <w:rPr>
                <w:rStyle w:val="FontStyle30"/>
                <w:sz w:val="26"/>
                <w:szCs w:val="26"/>
              </w:rPr>
            </w:pPr>
          </w:p>
        </w:tc>
        <w:tc>
          <w:tcPr>
            <w:tcW w:w="412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56216" w:rsidRPr="005E0634" w:rsidRDefault="00F56216" w:rsidP="001D66D3">
            <w:pPr>
              <w:pStyle w:val="Style17"/>
              <w:widowControl/>
              <w:spacing w:line="240" w:lineRule="auto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ОАО «ВНИПИпромтехнологии»</w:t>
            </w:r>
            <w:r w:rsidRPr="005E0634">
              <w:rPr>
                <w:color w:val="000000"/>
                <w:sz w:val="26"/>
                <w:szCs w:val="28"/>
              </w:rPr>
              <w:br/>
            </w:r>
            <w:r w:rsidRPr="005E0634">
              <w:rPr>
                <w:sz w:val="26"/>
                <w:szCs w:val="28"/>
              </w:rPr>
              <w:t xml:space="preserve">ИНН: </w:t>
            </w:r>
            <w:r>
              <w:rPr>
                <w:sz w:val="26"/>
                <w:szCs w:val="28"/>
              </w:rPr>
              <w:t>7724683379</w:t>
            </w:r>
          </w:p>
          <w:p w:rsidR="00F56216" w:rsidRPr="005E0634" w:rsidRDefault="00F56216" w:rsidP="001D66D3">
            <w:pPr>
              <w:pStyle w:val="Style17"/>
              <w:widowControl/>
              <w:spacing w:line="240" w:lineRule="auto"/>
              <w:rPr>
                <w:rStyle w:val="FontStyle24"/>
                <w:sz w:val="26"/>
                <w:szCs w:val="28"/>
              </w:rPr>
            </w:pPr>
            <w:r w:rsidRPr="005E0634">
              <w:rPr>
                <w:sz w:val="26"/>
                <w:szCs w:val="28"/>
              </w:rPr>
              <w:t xml:space="preserve">Адрес: </w:t>
            </w:r>
            <w:r>
              <w:rPr>
                <w:sz w:val="26"/>
                <w:szCs w:val="28"/>
              </w:rPr>
              <w:t>Россия, 115409, г. Москва, Каширское шоссе, дом 33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56216" w:rsidRPr="005E0634" w:rsidRDefault="00F56216" w:rsidP="001D66D3">
            <w:pPr>
              <w:spacing w:line="240" w:lineRule="auto"/>
              <w:rPr>
                <w:rFonts w:ascii="Times New Roman" w:eastAsia="Times New Roman" w:hAnsi="Times New Roman"/>
                <w:sz w:val="26"/>
                <w:szCs w:val="28"/>
              </w:rPr>
            </w:pPr>
            <w:r w:rsidRPr="005E0634">
              <w:rPr>
                <w:rFonts w:ascii="Times New Roman" w:eastAsia="Times New Roman" w:hAnsi="Times New Roman"/>
                <w:sz w:val="26"/>
                <w:szCs w:val="28"/>
                <w:lang w:eastAsia="ru-RU"/>
              </w:rPr>
              <w:t xml:space="preserve">Цена заявки: </w:t>
            </w:r>
            <w:r w:rsidRPr="009610FB">
              <w:rPr>
                <w:rFonts w:ascii="Times New Roman" w:eastAsia="Times New Roman" w:hAnsi="Times New Roman"/>
                <w:b/>
                <w:sz w:val="26"/>
                <w:szCs w:val="28"/>
                <w:lang w:eastAsia="ru-RU"/>
              </w:rPr>
              <w:t>9 712 631,31</w:t>
            </w:r>
            <w:r>
              <w:rPr>
                <w:rFonts w:ascii="Times New Roman" w:eastAsia="Times New Roman" w:hAnsi="Times New Roman"/>
                <w:sz w:val="26"/>
                <w:szCs w:val="28"/>
                <w:lang w:eastAsia="ru-RU"/>
              </w:rPr>
              <w:t xml:space="preserve"> рублей (Девять миллионов семьсот двенадцать тысяч шестьсот тридцать один рубль 31 копейка), в том числе НДС (18%) – 1 481 587,83 рублей</w:t>
            </w:r>
          </w:p>
        </w:tc>
      </w:tr>
    </w:tbl>
    <w:p w:rsidR="002D3D25" w:rsidRPr="00E41F7A" w:rsidRDefault="002D3D25" w:rsidP="00F90D3D">
      <w:pPr>
        <w:pStyle w:val="Style3"/>
        <w:widowControl/>
        <w:spacing w:line="240" w:lineRule="auto"/>
        <w:jc w:val="left"/>
        <w:rPr>
          <w:bCs/>
          <w:sz w:val="26"/>
          <w:szCs w:val="26"/>
        </w:rPr>
      </w:pPr>
    </w:p>
    <w:p w:rsidR="00CC5871" w:rsidRPr="00392541" w:rsidRDefault="00CC5871" w:rsidP="00A61D73">
      <w:pPr>
        <w:pStyle w:val="Style3"/>
        <w:spacing w:line="276" w:lineRule="auto"/>
        <w:jc w:val="both"/>
        <w:rPr>
          <w:bCs/>
          <w:sz w:val="28"/>
          <w:szCs w:val="28"/>
        </w:rPr>
      </w:pPr>
      <w:r w:rsidRPr="00A61D73">
        <w:rPr>
          <w:bCs/>
          <w:sz w:val="28"/>
          <w:szCs w:val="28"/>
        </w:rPr>
        <w:t>2.</w:t>
      </w:r>
      <w:r w:rsidRPr="00E41F7A">
        <w:rPr>
          <w:bCs/>
          <w:sz w:val="26"/>
          <w:szCs w:val="26"/>
        </w:rPr>
        <w:t xml:space="preserve"> </w:t>
      </w:r>
      <w:r w:rsidRPr="00392541">
        <w:rPr>
          <w:bCs/>
          <w:sz w:val="28"/>
          <w:szCs w:val="28"/>
        </w:rP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CC5871" w:rsidRPr="00392541" w:rsidRDefault="00CC5871" w:rsidP="00A61D73">
      <w:pPr>
        <w:pStyle w:val="Style3"/>
        <w:spacing w:line="276" w:lineRule="auto"/>
        <w:jc w:val="both"/>
        <w:rPr>
          <w:bCs/>
          <w:sz w:val="28"/>
          <w:szCs w:val="28"/>
        </w:rPr>
      </w:pPr>
      <w:r w:rsidRPr="00392541">
        <w:rPr>
          <w:bCs/>
          <w:sz w:val="28"/>
          <w:szCs w:val="28"/>
        </w:rPr>
        <w:t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предложений:</w:t>
      </w:r>
    </w:p>
    <w:p w:rsidR="00CC5871" w:rsidRPr="00392541" w:rsidRDefault="00CC5871" w:rsidP="00A61D73">
      <w:pPr>
        <w:pStyle w:val="Style3"/>
        <w:spacing w:line="276" w:lineRule="auto"/>
        <w:jc w:val="both"/>
        <w:rPr>
          <w:bCs/>
          <w:sz w:val="28"/>
          <w:szCs w:val="28"/>
        </w:rPr>
      </w:pPr>
      <w:r w:rsidRPr="00392541">
        <w:rPr>
          <w:bCs/>
          <w:sz w:val="28"/>
          <w:szCs w:val="28"/>
        </w:rPr>
        <w:t xml:space="preserve">2.1.1. </w:t>
      </w:r>
      <w:r w:rsidR="00392541" w:rsidRPr="00392541">
        <w:rPr>
          <w:bCs/>
          <w:sz w:val="28"/>
          <w:szCs w:val="28"/>
        </w:rPr>
        <w:t>ОАО «ВНИПИпромтехнологии»</w:t>
      </w:r>
    </w:p>
    <w:p w:rsidR="00CC5871" w:rsidRPr="00392541" w:rsidRDefault="00CC5871" w:rsidP="00A61D73">
      <w:pPr>
        <w:pStyle w:val="Style3"/>
        <w:spacing w:line="276" w:lineRule="auto"/>
        <w:jc w:val="both"/>
        <w:rPr>
          <w:bCs/>
          <w:sz w:val="28"/>
          <w:szCs w:val="28"/>
        </w:rPr>
      </w:pPr>
      <w:r w:rsidRPr="00392541">
        <w:rPr>
          <w:bCs/>
          <w:sz w:val="28"/>
          <w:szCs w:val="28"/>
        </w:rPr>
        <w:t>Результаты голосования членов закупочной комиссии:</w:t>
      </w:r>
    </w:p>
    <w:p w:rsidR="00CC5871" w:rsidRPr="00392541" w:rsidRDefault="00CC5871" w:rsidP="00A61D73">
      <w:pPr>
        <w:pStyle w:val="Style3"/>
        <w:spacing w:line="276" w:lineRule="auto"/>
        <w:jc w:val="both"/>
        <w:rPr>
          <w:bCs/>
          <w:sz w:val="28"/>
          <w:szCs w:val="28"/>
        </w:rPr>
      </w:pPr>
      <w:r w:rsidRPr="00392541">
        <w:rPr>
          <w:bCs/>
          <w:sz w:val="28"/>
          <w:szCs w:val="28"/>
        </w:rPr>
        <w:t xml:space="preserve">«за» – </w:t>
      </w:r>
      <w:r w:rsidR="00392541">
        <w:rPr>
          <w:bCs/>
          <w:sz w:val="28"/>
          <w:szCs w:val="28"/>
        </w:rPr>
        <w:t>6 голосов</w:t>
      </w:r>
      <w:r w:rsidRPr="00392541">
        <w:rPr>
          <w:bCs/>
          <w:sz w:val="28"/>
          <w:szCs w:val="28"/>
        </w:rPr>
        <w:t xml:space="preserve"> (</w:t>
      </w:r>
      <w:r w:rsidR="00392541">
        <w:rPr>
          <w:bCs/>
          <w:sz w:val="28"/>
          <w:szCs w:val="28"/>
        </w:rPr>
        <w:t xml:space="preserve">Егоров Д.Б., </w:t>
      </w:r>
      <w:r w:rsidR="00162EFD" w:rsidRPr="00392541">
        <w:rPr>
          <w:bCs/>
          <w:sz w:val="28"/>
          <w:szCs w:val="28"/>
        </w:rPr>
        <w:t xml:space="preserve">Титов И.М., </w:t>
      </w:r>
      <w:r w:rsidR="00DA1442" w:rsidRPr="00392541">
        <w:rPr>
          <w:sz w:val="28"/>
          <w:szCs w:val="28"/>
        </w:rPr>
        <w:t>Селифоненков Д.А.</w:t>
      </w:r>
      <w:r w:rsidRPr="00392541">
        <w:rPr>
          <w:bCs/>
          <w:sz w:val="28"/>
          <w:szCs w:val="28"/>
        </w:rPr>
        <w:t xml:space="preserve">, </w:t>
      </w:r>
      <w:r w:rsidR="00162EFD" w:rsidRPr="00392541">
        <w:rPr>
          <w:bCs/>
          <w:sz w:val="28"/>
          <w:szCs w:val="28"/>
        </w:rPr>
        <w:t>Скок И.А.</w:t>
      </w:r>
      <w:r w:rsidR="00D41ACE" w:rsidRPr="00392541">
        <w:rPr>
          <w:bCs/>
          <w:sz w:val="28"/>
          <w:szCs w:val="28"/>
        </w:rPr>
        <w:t>,</w:t>
      </w:r>
      <w:r w:rsidR="00162EFD" w:rsidRPr="00392541">
        <w:rPr>
          <w:bCs/>
          <w:sz w:val="28"/>
          <w:szCs w:val="28"/>
        </w:rPr>
        <w:t xml:space="preserve"> </w:t>
      </w:r>
      <w:r w:rsidR="00D604A9" w:rsidRPr="00392541">
        <w:rPr>
          <w:bCs/>
          <w:sz w:val="28"/>
          <w:szCs w:val="28"/>
        </w:rPr>
        <w:t>Савенкова Е.П.</w:t>
      </w:r>
      <w:r w:rsidR="00392541">
        <w:rPr>
          <w:bCs/>
          <w:sz w:val="28"/>
          <w:szCs w:val="28"/>
        </w:rPr>
        <w:t>, Княжева К.Ю.</w:t>
      </w:r>
      <w:r w:rsidRPr="00392541">
        <w:rPr>
          <w:bCs/>
          <w:sz w:val="28"/>
          <w:szCs w:val="28"/>
        </w:rPr>
        <w:t>).</w:t>
      </w:r>
    </w:p>
    <w:p w:rsidR="00CC5871" w:rsidRPr="00392541" w:rsidRDefault="00CC5871" w:rsidP="00A61D73">
      <w:pPr>
        <w:pStyle w:val="Style3"/>
        <w:spacing w:line="276" w:lineRule="auto"/>
        <w:jc w:val="both"/>
        <w:rPr>
          <w:bCs/>
          <w:sz w:val="28"/>
          <w:szCs w:val="28"/>
        </w:rPr>
      </w:pPr>
    </w:p>
    <w:p w:rsidR="00CC5871" w:rsidRPr="00392541" w:rsidRDefault="00CC5871" w:rsidP="00A61D73">
      <w:pPr>
        <w:pStyle w:val="Style3"/>
        <w:spacing w:line="276" w:lineRule="auto"/>
        <w:jc w:val="both"/>
        <w:rPr>
          <w:bCs/>
          <w:sz w:val="28"/>
          <w:szCs w:val="28"/>
        </w:rPr>
      </w:pPr>
      <w:r w:rsidRPr="00392541">
        <w:rPr>
          <w:bCs/>
          <w:sz w:val="28"/>
          <w:szCs w:val="28"/>
        </w:rPr>
        <w:t>В связи с тем, что по результатам рассмотрения заявок только один участник открытого запроса предложений и поданная им заявка были признаны соответствующими условиям открытого запроса предложений, в соответствии с подпунктом а) пункта 13.5.1 ЕОСЗ открытый запрос предложений признан несостоявшимся.</w:t>
      </w:r>
    </w:p>
    <w:p w:rsidR="00CC5871" w:rsidRPr="00392541" w:rsidRDefault="00CC5871" w:rsidP="00A61D73">
      <w:pPr>
        <w:pStyle w:val="Style3"/>
        <w:spacing w:line="276" w:lineRule="auto"/>
        <w:jc w:val="both"/>
        <w:rPr>
          <w:bCs/>
          <w:sz w:val="28"/>
          <w:szCs w:val="28"/>
        </w:rPr>
      </w:pPr>
    </w:p>
    <w:p w:rsidR="00CC5871" w:rsidRPr="00392541" w:rsidRDefault="00CC5871" w:rsidP="00A61D73">
      <w:pPr>
        <w:pStyle w:val="Style3"/>
        <w:spacing w:line="276" w:lineRule="auto"/>
        <w:jc w:val="both"/>
        <w:rPr>
          <w:bCs/>
          <w:sz w:val="28"/>
          <w:szCs w:val="28"/>
        </w:rPr>
      </w:pPr>
      <w:r w:rsidRPr="00392541">
        <w:rPr>
          <w:bCs/>
          <w:sz w:val="28"/>
          <w:szCs w:val="28"/>
        </w:rPr>
        <w:t xml:space="preserve">Заказчик ФГУП «НО РАО» вправе принять решение о заключении договора с </w:t>
      </w:r>
      <w:r w:rsidRPr="00392541">
        <w:rPr>
          <w:bCs/>
          <w:sz w:val="28"/>
          <w:szCs w:val="28"/>
        </w:rPr>
        <w:lastRenderedPageBreak/>
        <w:t xml:space="preserve">участником открытого запроса предложений </w:t>
      </w:r>
      <w:r w:rsidR="00392541" w:rsidRPr="00A61D73">
        <w:rPr>
          <w:sz w:val="28"/>
          <w:szCs w:val="28"/>
        </w:rPr>
        <w:t>ОАО «ВНИПИпромтехнологии»</w:t>
      </w:r>
      <w:r w:rsidRPr="00392541">
        <w:rPr>
          <w:sz w:val="28"/>
          <w:szCs w:val="28"/>
        </w:rPr>
        <w:t xml:space="preserve"> </w:t>
      </w:r>
      <w:r w:rsidRPr="00392541">
        <w:rPr>
          <w:bCs/>
          <w:sz w:val="28"/>
          <w:szCs w:val="28"/>
        </w:rPr>
        <w:t>на условиях, указанных в заявке на участие в открытом запросе предложений.</w:t>
      </w:r>
    </w:p>
    <w:p w:rsidR="00CC5871" w:rsidRPr="00392541" w:rsidRDefault="00CC5871" w:rsidP="00A61D73">
      <w:pPr>
        <w:pStyle w:val="Style3"/>
        <w:spacing w:line="276" w:lineRule="auto"/>
        <w:jc w:val="both"/>
        <w:rPr>
          <w:bCs/>
          <w:sz w:val="28"/>
          <w:szCs w:val="28"/>
        </w:rPr>
      </w:pPr>
    </w:p>
    <w:p w:rsidR="006F041D" w:rsidRPr="00E41F7A" w:rsidRDefault="00CC5871" w:rsidP="00A61D73">
      <w:pPr>
        <w:pStyle w:val="Style3"/>
        <w:spacing w:line="276" w:lineRule="auto"/>
        <w:jc w:val="both"/>
        <w:rPr>
          <w:bCs/>
          <w:sz w:val="26"/>
          <w:szCs w:val="26"/>
        </w:rPr>
      </w:pPr>
      <w:r w:rsidRPr="00392541">
        <w:rPr>
          <w:bCs/>
          <w:sz w:val="28"/>
          <w:szCs w:val="28"/>
        </w:rPr>
        <w:t xml:space="preserve">В случае принятия ФГУП «НО РАО» </w:t>
      </w:r>
      <w:r w:rsidR="008D30A1" w:rsidRPr="00392541">
        <w:rPr>
          <w:bCs/>
          <w:sz w:val="28"/>
          <w:szCs w:val="28"/>
        </w:rPr>
        <w:t>решения о зак</w:t>
      </w:r>
      <w:r w:rsidR="005923A7" w:rsidRPr="00392541">
        <w:rPr>
          <w:bCs/>
          <w:sz w:val="28"/>
          <w:szCs w:val="28"/>
        </w:rPr>
        <w:t>лючении договора с</w:t>
      </w:r>
      <w:r w:rsidR="00FB401E" w:rsidRPr="00392541">
        <w:rPr>
          <w:rFonts w:ascii="Calibri" w:eastAsia="Calibri" w:hAnsi="Calibri"/>
          <w:bCs/>
          <w:sz w:val="28"/>
          <w:szCs w:val="28"/>
          <w:lang w:eastAsia="en-US"/>
        </w:rPr>
        <w:t xml:space="preserve"> </w:t>
      </w:r>
      <w:r w:rsidR="00A61D73" w:rsidRPr="00A61D73">
        <w:rPr>
          <w:sz w:val="28"/>
          <w:szCs w:val="28"/>
        </w:rPr>
        <w:t>ОАО «ВНИПИпромтехнологии»</w:t>
      </w:r>
      <w:r w:rsidR="00FB401E" w:rsidRPr="00392541">
        <w:rPr>
          <w:bCs/>
          <w:sz w:val="28"/>
          <w:szCs w:val="28"/>
        </w:rPr>
        <w:t xml:space="preserve"> </w:t>
      </w:r>
      <w:r w:rsidRPr="00392541">
        <w:rPr>
          <w:bCs/>
          <w:sz w:val="28"/>
          <w:szCs w:val="28"/>
        </w:rPr>
        <w:t>рекоменд</w:t>
      </w:r>
      <w:r w:rsidR="005923A7" w:rsidRPr="00392541">
        <w:rPr>
          <w:bCs/>
          <w:sz w:val="28"/>
          <w:szCs w:val="28"/>
        </w:rPr>
        <w:t xml:space="preserve">овать ФГУП «НО </w:t>
      </w:r>
      <w:r w:rsidR="00D15AE1" w:rsidRPr="00392541">
        <w:rPr>
          <w:bCs/>
          <w:sz w:val="28"/>
          <w:szCs w:val="28"/>
        </w:rPr>
        <w:t xml:space="preserve">РАО» провести с </w:t>
      </w:r>
      <w:r w:rsidR="00A61D73" w:rsidRPr="00A61D73">
        <w:rPr>
          <w:sz w:val="28"/>
          <w:szCs w:val="28"/>
        </w:rPr>
        <w:t>ОАО «ВНИПИпромтехнологии»</w:t>
      </w:r>
      <w:r w:rsidR="000A6992" w:rsidRPr="00392541">
        <w:rPr>
          <w:bCs/>
          <w:sz w:val="28"/>
          <w:szCs w:val="28"/>
        </w:rPr>
        <w:t xml:space="preserve"> </w:t>
      </w:r>
      <w:r w:rsidRPr="00392541">
        <w:rPr>
          <w:bCs/>
          <w:sz w:val="28"/>
          <w:szCs w:val="28"/>
        </w:rPr>
        <w:t>преддоговорные переговоры по снижению цены договора.</w:t>
      </w:r>
    </w:p>
    <w:sectPr w:rsidR="006F041D" w:rsidRPr="00E41F7A" w:rsidSect="002C60D4">
      <w:headerReference w:type="default" r:id="rId10"/>
      <w:pgSz w:w="11906" w:h="16838"/>
      <w:pgMar w:top="1135" w:right="851" w:bottom="993" w:left="1134" w:header="17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6414" w:rsidRDefault="00866414" w:rsidP="000F3575">
      <w:pPr>
        <w:spacing w:line="240" w:lineRule="auto"/>
      </w:pPr>
      <w:r>
        <w:separator/>
      </w:r>
    </w:p>
  </w:endnote>
  <w:endnote w:type="continuationSeparator" w:id="0">
    <w:p w:rsidR="00866414" w:rsidRDefault="00866414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6414" w:rsidRDefault="00866414" w:rsidP="000F3575">
      <w:pPr>
        <w:spacing w:line="240" w:lineRule="auto"/>
      </w:pPr>
      <w:r>
        <w:separator/>
      </w:r>
    </w:p>
  </w:footnote>
  <w:footnote w:type="continuationSeparator" w:id="0">
    <w:p w:rsidR="00866414" w:rsidRDefault="00866414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EC4663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485E94"/>
    <w:multiLevelType w:val="hybridMultilevel"/>
    <w:tmpl w:val="D610A31A"/>
    <w:lvl w:ilvl="0" w:tplc="B20ACE82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9" w:hanging="360"/>
      </w:pPr>
    </w:lvl>
    <w:lvl w:ilvl="2" w:tplc="0419001B" w:tentative="1">
      <w:start w:val="1"/>
      <w:numFmt w:val="lowerRoman"/>
      <w:lvlText w:val="%3."/>
      <w:lvlJc w:val="right"/>
      <w:pPr>
        <w:ind w:left="1829" w:hanging="180"/>
      </w:pPr>
    </w:lvl>
    <w:lvl w:ilvl="3" w:tplc="0419000F" w:tentative="1">
      <w:start w:val="1"/>
      <w:numFmt w:val="decimal"/>
      <w:lvlText w:val="%4."/>
      <w:lvlJc w:val="left"/>
      <w:pPr>
        <w:ind w:left="2549" w:hanging="360"/>
      </w:pPr>
    </w:lvl>
    <w:lvl w:ilvl="4" w:tplc="04190019" w:tentative="1">
      <w:start w:val="1"/>
      <w:numFmt w:val="lowerLetter"/>
      <w:lvlText w:val="%5."/>
      <w:lvlJc w:val="left"/>
      <w:pPr>
        <w:ind w:left="3269" w:hanging="360"/>
      </w:pPr>
    </w:lvl>
    <w:lvl w:ilvl="5" w:tplc="0419001B" w:tentative="1">
      <w:start w:val="1"/>
      <w:numFmt w:val="lowerRoman"/>
      <w:lvlText w:val="%6."/>
      <w:lvlJc w:val="right"/>
      <w:pPr>
        <w:ind w:left="3989" w:hanging="180"/>
      </w:pPr>
    </w:lvl>
    <w:lvl w:ilvl="6" w:tplc="0419000F" w:tentative="1">
      <w:start w:val="1"/>
      <w:numFmt w:val="decimal"/>
      <w:lvlText w:val="%7."/>
      <w:lvlJc w:val="left"/>
      <w:pPr>
        <w:ind w:left="4709" w:hanging="360"/>
      </w:pPr>
    </w:lvl>
    <w:lvl w:ilvl="7" w:tplc="04190019" w:tentative="1">
      <w:start w:val="1"/>
      <w:numFmt w:val="lowerLetter"/>
      <w:lvlText w:val="%8."/>
      <w:lvlJc w:val="left"/>
      <w:pPr>
        <w:ind w:left="5429" w:hanging="360"/>
      </w:pPr>
    </w:lvl>
    <w:lvl w:ilvl="8" w:tplc="0419001B" w:tentative="1">
      <w:start w:val="1"/>
      <w:numFmt w:val="lowerRoman"/>
      <w:lvlText w:val="%9."/>
      <w:lvlJc w:val="right"/>
      <w:pPr>
        <w:ind w:left="614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11FFA"/>
    <w:rsid w:val="00012DD3"/>
    <w:rsid w:val="0002021A"/>
    <w:rsid w:val="00021D61"/>
    <w:rsid w:val="00021FDC"/>
    <w:rsid w:val="0002415C"/>
    <w:rsid w:val="000272D3"/>
    <w:rsid w:val="000274FB"/>
    <w:rsid w:val="000365F5"/>
    <w:rsid w:val="00036F5D"/>
    <w:rsid w:val="00060E55"/>
    <w:rsid w:val="0006591A"/>
    <w:rsid w:val="000801EB"/>
    <w:rsid w:val="00084C00"/>
    <w:rsid w:val="00090982"/>
    <w:rsid w:val="000A464B"/>
    <w:rsid w:val="000A6992"/>
    <w:rsid w:val="000B1802"/>
    <w:rsid w:val="000B4C6A"/>
    <w:rsid w:val="000D29BD"/>
    <w:rsid w:val="000D7C58"/>
    <w:rsid w:val="000E09CA"/>
    <w:rsid w:val="000E7858"/>
    <w:rsid w:val="000F3575"/>
    <w:rsid w:val="000F493E"/>
    <w:rsid w:val="000F4A8F"/>
    <w:rsid w:val="000F6329"/>
    <w:rsid w:val="00104A66"/>
    <w:rsid w:val="00105E29"/>
    <w:rsid w:val="00115EC3"/>
    <w:rsid w:val="00131D23"/>
    <w:rsid w:val="001425B9"/>
    <w:rsid w:val="00143AE5"/>
    <w:rsid w:val="00144FEE"/>
    <w:rsid w:val="00147438"/>
    <w:rsid w:val="00162EFD"/>
    <w:rsid w:val="001637BF"/>
    <w:rsid w:val="0016405E"/>
    <w:rsid w:val="00167058"/>
    <w:rsid w:val="00170E30"/>
    <w:rsid w:val="001736DA"/>
    <w:rsid w:val="00177BD4"/>
    <w:rsid w:val="001804F2"/>
    <w:rsid w:val="0019685B"/>
    <w:rsid w:val="001B1652"/>
    <w:rsid w:val="001B59A6"/>
    <w:rsid w:val="001C314B"/>
    <w:rsid w:val="001D76A0"/>
    <w:rsid w:val="001E2043"/>
    <w:rsid w:val="0020424B"/>
    <w:rsid w:val="00223021"/>
    <w:rsid w:val="002271F2"/>
    <w:rsid w:val="0027020F"/>
    <w:rsid w:val="0027060F"/>
    <w:rsid w:val="002833B3"/>
    <w:rsid w:val="00283437"/>
    <w:rsid w:val="002921D2"/>
    <w:rsid w:val="002929B8"/>
    <w:rsid w:val="002A0369"/>
    <w:rsid w:val="002A1AA3"/>
    <w:rsid w:val="002A3CEF"/>
    <w:rsid w:val="002B5EE4"/>
    <w:rsid w:val="002C47BF"/>
    <w:rsid w:val="002C60D4"/>
    <w:rsid w:val="002C7686"/>
    <w:rsid w:val="002C79B6"/>
    <w:rsid w:val="002D0CD0"/>
    <w:rsid w:val="002D2D35"/>
    <w:rsid w:val="002D3D25"/>
    <w:rsid w:val="002E29C9"/>
    <w:rsid w:val="002F1413"/>
    <w:rsid w:val="002F3676"/>
    <w:rsid w:val="0030714C"/>
    <w:rsid w:val="00310C11"/>
    <w:rsid w:val="00317174"/>
    <w:rsid w:val="0032319E"/>
    <w:rsid w:val="0033173A"/>
    <w:rsid w:val="003319D7"/>
    <w:rsid w:val="00343312"/>
    <w:rsid w:val="00345C94"/>
    <w:rsid w:val="003462C3"/>
    <w:rsid w:val="003642FB"/>
    <w:rsid w:val="00386C50"/>
    <w:rsid w:val="00392541"/>
    <w:rsid w:val="003B1746"/>
    <w:rsid w:val="003C172C"/>
    <w:rsid w:val="003E0525"/>
    <w:rsid w:val="003E642F"/>
    <w:rsid w:val="00411777"/>
    <w:rsid w:val="004168C4"/>
    <w:rsid w:val="004407CB"/>
    <w:rsid w:val="00440FFD"/>
    <w:rsid w:val="00452902"/>
    <w:rsid w:val="0045380F"/>
    <w:rsid w:val="0046218C"/>
    <w:rsid w:val="00462474"/>
    <w:rsid w:val="004627E4"/>
    <w:rsid w:val="004666DE"/>
    <w:rsid w:val="004672B4"/>
    <w:rsid w:val="00474702"/>
    <w:rsid w:val="00477F6E"/>
    <w:rsid w:val="00482408"/>
    <w:rsid w:val="00485DA1"/>
    <w:rsid w:val="00486BBC"/>
    <w:rsid w:val="004967C6"/>
    <w:rsid w:val="004B21E1"/>
    <w:rsid w:val="004C5146"/>
    <w:rsid w:val="004F0344"/>
    <w:rsid w:val="00502D3C"/>
    <w:rsid w:val="00507AFE"/>
    <w:rsid w:val="005239BA"/>
    <w:rsid w:val="00526FC8"/>
    <w:rsid w:val="005335F5"/>
    <w:rsid w:val="00533974"/>
    <w:rsid w:val="0053623B"/>
    <w:rsid w:val="00536839"/>
    <w:rsid w:val="005416B9"/>
    <w:rsid w:val="00552957"/>
    <w:rsid w:val="00557347"/>
    <w:rsid w:val="00562F26"/>
    <w:rsid w:val="005660A4"/>
    <w:rsid w:val="00582630"/>
    <w:rsid w:val="00590722"/>
    <w:rsid w:val="005923A7"/>
    <w:rsid w:val="00592B09"/>
    <w:rsid w:val="005B1C3D"/>
    <w:rsid w:val="005B5DFD"/>
    <w:rsid w:val="005C425B"/>
    <w:rsid w:val="005D7470"/>
    <w:rsid w:val="005E3E87"/>
    <w:rsid w:val="005F14A9"/>
    <w:rsid w:val="005F14AE"/>
    <w:rsid w:val="006046B5"/>
    <w:rsid w:val="006174ED"/>
    <w:rsid w:val="006244DC"/>
    <w:rsid w:val="00625839"/>
    <w:rsid w:val="00643367"/>
    <w:rsid w:val="00653FC0"/>
    <w:rsid w:val="0067459F"/>
    <w:rsid w:val="00676000"/>
    <w:rsid w:val="00682620"/>
    <w:rsid w:val="00686155"/>
    <w:rsid w:val="00691A09"/>
    <w:rsid w:val="00691C62"/>
    <w:rsid w:val="006B7E63"/>
    <w:rsid w:val="006C67BC"/>
    <w:rsid w:val="006D4DAC"/>
    <w:rsid w:val="006E10D8"/>
    <w:rsid w:val="006F041D"/>
    <w:rsid w:val="006F17C3"/>
    <w:rsid w:val="006F3776"/>
    <w:rsid w:val="0070351F"/>
    <w:rsid w:val="007143B7"/>
    <w:rsid w:val="00714780"/>
    <w:rsid w:val="00721C09"/>
    <w:rsid w:val="00722C3F"/>
    <w:rsid w:val="007648F7"/>
    <w:rsid w:val="00785C47"/>
    <w:rsid w:val="007A1E21"/>
    <w:rsid w:val="007A7907"/>
    <w:rsid w:val="007B3A41"/>
    <w:rsid w:val="007F5821"/>
    <w:rsid w:val="007F6D3F"/>
    <w:rsid w:val="00814A34"/>
    <w:rsid w:val="0082366B"/>
    <w:rsid w:val="0083245D"/>
    <w:rsid w:val="00834200"/>
    <w:rsid w:val="008442E6"/>
    <w:rsid w:val="0084795D"/>
    <w:rsid w:val="00857C93"/>
    <w:rsid w:val="00866414"/>
    <w:rsid w:val="008738AE"/>
    <w:rsid w:val="008A6F7B"/>
    <w:rsid w:val="008B4D06"/>
    <w:rsid w:val="008B67A4"/>
    <w:rsid w:val="008C5721"/>
    <w:rsid w:val="008D30A1"/>
    <w:rsid w:val="008E48EB"/>
    <w:rsid w:val="008F4236"/>
    <w:rsid w:val="008F766B"/>
    <w:rsid w:val="0090007E"/>
    <w:rsid w:val="009147BA"/>
    <w:rsid w:val="00917C3A"/>
    <w:rsid w:val="00917D43"/>
    <w:rsid w:val="009216FF"/>
    <w:rsid w:val="009267CC"/>
    <w:rsid w:val="00932250"/>
    <w:rsid w:val="00933764"/>
    <w:rsid w:val="009353CA"/>
    <w:rsid w:val="009871B1"/>
    <w:rsid w:val="009A1798"/>
    <w:rsid w:val="009A375B"/>
    <w:rsid w:val="009F1851"/>
    <w:rsid w:val="009F1DB0"/>
    <w:rsid w:val="009F2585"/>
    <w:rsid w:val="00A05C05"/>
    <w:rsid w:val="00A06745"/>
    <w:rsid w:val="00A11992"/>
    <w:rsid w:val="00A53E5C"/>
    <w:rsid w:val="00A54438"/>
    <w:rsid w:val="00A61D73"/>
    <w:rsid w:val="00A67792"/>
    <w:rsid w:val="00A7121C"/>
    <w:rsid w:val="00A84284"/>
    <w:rsid w:val="00A96B50"/>
    <w:rsid w:val="00A97D32"/>
    <w:rsid w:val="00AA1CEB"/>
    <w:rsid w:val="00AA3B47"/>
    <w:rsid w:val="00AA5B2D"/>
    <w:rsid w:val="00AB04EB"/>
    <w:rsid w:val="00AB20C9"/>
    <w:rsid w:val="00AC0668"/>
    <w:rsid w:val="00AC483D"/>
    <w:rsid w:val="00AD3485"/>
    <w:rsid w:val="00AD61A5"/>
    <w:rsid w:val="00AE6B55"/>
    <w:rsid w:val="00AF4D0C"/>
    <w:rsid w:val="00AF7F2D"/>
    <w:rsid w:val="00B008E6"/>
    <w:rsid w:val="00B140A5"/>
    <w:rsid w:val="00B218EB"/>
    <w:rsid w:val="00B47202"/>
    <w:rsid w:val="00B5284A"/>
    <w:rsid w:val="00B5779D"/>
    <w:rsid w:val="00B60AAD"/>
    <w:rsid w:val="00B62028"/>
    <w:rsid w:val="00B64E69"/>
    <w:rsid w:val="00B70192"/>
    <w:rsid w:val="00B744E7"/>
    <w:rsid w:val="00B80EF8"/>
    <w:rsid w:val="00B86D23"/>
    <w:rsid w:val="00B914D6"/>
    <w:rsid w:val="00B91DFE"/>
    <w:rsid w:val="00BB15FF"/>
    <w:rsid w:val="00BC21D3"/>
    <w:rsid w:val="00BC466C"/>
    <w:rsid w:val="00BD3610"/>
    <w:rsid w:val="00BE1ECD"/>
    <w:rsid w:val="00BE5F2F"/>
    <w:rsid w:val="00BF3552"/>
    <w:rsid w:val="00BF6334"/>
    <w:rsid w:val="00C027ED"/>
    <w:rsid w:val="00C06CC0"/>
    <w:rsid w:val="00C11631"/>
    <w:rsid w:val="00C12DAD"/>
    <w:rsid w:val="00C1552F"/>
    <w:rsid w:val="00C21AEB"/>
    <w:rsid w:val="00C24C36"/>
    <w:rsid w:val="00C50378"/>
    <w:rsid w:val="00C52475"/>
    <w:rsid w:val="00C56CA8"/>
    <w:rsid w:val="00C70CBA"/>
    <w:rsid w:val="00C74315"/>
    <w:rsid w:val="00C87BC0"/>
    <w:rsid w:val="00C9777B"/>
    <w:rsid w:val="00CA3149"/>
    <w:rsid w:val="00CB6E8F"/>
    <w:rsid w:val="00CC0B7B"/>
    <w:rsid w:val="00CC5871"/>
    <w:rsid w:val="00CC6D50"/>
    <w:rsid w:val="00CD67C7"/>
    <w:rsid w:val="00CE0E7F"/>
    <w:rsid w:val="00CE3B7C"/>
    <w:rsid w:val="00CF043D"/>
    <w:rsid w:val="00D04A9C"/>
    <w:rsid w:val="00D06D6C"/>
    <w:rsid w:val="00D10BB2"/>
    <w:rsid w:val="00D138FD"/>
    <w:rsid w:val="00D15AE1"/>
    <w:rsid w:val="00D15F55"/>
    <w:rsid w:val="00D3329E"/>
    <w:rsid w:val="00D41ACE"/>
    <w:rsid w:val="00D44613"/>
    <w:rsid w:val="00D604A9"/>
    <w:rsid w:val="00D66919"/>
    <w:rsid w:val="00D73D64"/>
    <w:rsid w:val="00D92C12"/>
    <w:rsid w:val="00D95466"/>
    <w:rsid w:val="00DA1442"/>
    <w:rsid w:val="00DA5611"/>
    <w:rsid w:val="00DC32F8"/>
    <w:rsid w:val="00DD1559"/>
    <w:rsid w:val="00DD6EDF"/>
    <w:rsid w:val="00DF1032"/>
    <w:rsid w:val="00E011F8"/>
    <w:rsid w:val="00E019D7"/>
    <w:rsid w:val="00E15D2A"/>
    <w:rsid w:val="00E2518C"/>
    <w:rsid w:val="00E3060B"/>
    <w:rsid w:val="00E3225B"/>
    <w:rsid w:val="00E41F7A"/>
    <w:rsid w:val="00E47F60"/>
    <w:rsid w:val="00E524FA"/>
    <w:rsid w:val="00E61A42"/>
    <w:rsid w:val="00E648F0"/>
    <w:rsid w:val="00E66F1F"/>
    <w:rsid w:val="00E7687F"/>
    <w:rsid w:val="00E9393E"/>
    <w:rsid w:val="00EA5B18"/>
    <w:rsid w:val="00EB6FAF"/>
    <w:rsid w:val="00EC2FE2"/>
    <w:rsid w:val="00EC4663"/>
    <w:rsid w:val="00EC5592"/>
    <w:rsid w:val="00EC7F18"/>
    <w:rsid w:val="00ED015F"/>
    <w:rsid w:val="00ED6102"/>
    <w:rsid w:val="00EE3D95"/>
    <w:rsid w:val="00EF70A0"/>
    <w:rsid w:val="00F0798D"/>
    <w:rsid w:val="00F10FED"/>
    <w:rsid w:val="00F23DD4"/>
    <w:rsid w:val="00F27095"/>
    <w:rsid w:val="00F403AD"/>
    <w:rsid w:val="00F40495"/>
    <w:rsid w:val="00F52B90"/>
    <w:rsid w:val="00F56216"/>
    <w:rsid w:val="00F90672"/>
    <w:rsid w:val="00F90D3D"/>
    <w:rsid w:val="00F92901"/>
    <w:rsid w:val="00FA0509"/>
    <w:rsid w:val="00FB401E"/>
    <w:rsid w:val="00FB4154"/>
    <w:rsid w:val="00FF5C5C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CD0E7-2C0A-4FB2-8987-568AB7A29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681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4558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Княжева Ксения Юрьевна</cp:lastModifiedBy>
  <cp:revision>4</cp:revision>
  <cp:lastPrinted>2014-12-02T12:51:00Z</cp:lastPrinted>
  <dcterms:created xsi:type="dcterms:W3CDTF">2014-12-03T11:07:00Z</dcterms:created>
  <dcterms:modified xsi:type="dcterms:W3CDTF">2014-12-03T12:36:00Z</dcterms:modified>
</cp:coreProperties>
</file>