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838" w:rsidRDefault="00E858E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№1558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,2-13</w:t>
      </w:r>
      <w:r w:rsidR="00047400">
        <w:rPr>
          <w:rFonts w:ascii="Times New Roman" w:hAnsi="Times New Roman"/>
          <w:b/>
          <w:bCs/>
          <w:sz w:val="28"/>
        </w:rPr>
        <w:t>-3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3B4838" w:rsidRDefault="00E858E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№1558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,2-13 «Поставка гидрозатворов выемных реакторного отделения для сооружения энергоблоков №1 и №2 Белорусской АЭС» </w:t>
      </w:r>
    </w:p>
    <w:p w:rsidR="003B4838" w:rsidRDefault="003B48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3B4838">
        <w:tc>
          <w:tcPr>
            <w:tcW w:w="5210" w:type="dxa"/>
            <w:hideMark/>
          </w:tcPr>
          <w:p w:rsidR="003B4838" w:rsidRDefault="00E858E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B4838" w:rsidRDefault="00E858E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4838" w:rsidRDefault="003B483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47400" w:rsidRPr="00047400" w:rsidRDefault="00047400" w:rsidP="000474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047400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740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4740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4740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4740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4740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47400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04740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47400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047400">
        <w:rPr>
          <w:rFonts w:ascii="Times New Roman" w:hAnsi="Times New Roman"/>
          <w:sz w:val="28"/>
          <w:szCs w:val="28"/>
          <w:lang w:val="en-US"/>
        </w:rPr>
        <w:t>a</w:t>
      </w:r>
      <w:r w:rsidRPr="00047400">
        <w:rPr>
          <w:rFonts w:ascii="Times New Roman" w:hAnsi="Times New Roman"/>
          <w:sz w:val="28"/>
          <w:szCs w:val="28"/>
        </w:rPr>
        <w:t>-</w:t>
      </w:r>
      <w:r w:rsidRPr="00047400">
        <w:rPr>
          <w:rFonts w:ascii="Times New Roman" w:hAnsi="Times New Roman"/>
          <w:sz w:val="28"/>
          <w:szCs w:val="28"/>
          <w:lang w:val="en-US"/>
        </w:rPr>
        <w:t>k</w:t>
      </w:r>
      <w:r w:rsidRPr="00047400">
        <w:rPr>
          <w:rFonts w:ascii="Times New Roman" w:hAnsi="Times New Roman"/>
          <w:sz w:val="28"/>
          <w:szCs w:val="28"/>
        </w:rPr>
        <w:t>-</w:t>
      </w:r>
      <w:r w:rsidRPr="00047400">
        <w:rPr>
          <w:rFonts w:ascii="Times New Roman" w:hAnsi="Times New Roman"/>
          <w:sz w:val="28"/>
          <w:szCs w:val="28"/>
          <w:lang w:val="en-US"/>
        </w:rPr>
        <w:t>d</w:t>
      </w:r>
      <w:r w:rsidRPr="00047400">
        <w:rPr>
          <w:rFonts w:ascii="Times New Roman" w:hAnsi="Times New Roman"/>
          <w:sz w:val="28"/>
          <w:szCs w:val="28"/>
        </w:rPr>
        <w:t>.</w:t>
      </w:r>
      <w:proofErr w:type="spellStart"/>
      <w:r w:rsidRPr="0004740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047400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47400" w:rsidRPr="00047400" w:rsidRDefault="00047400" w:rsidP="000474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47400" w:rsidRPr="00047400" w:rsidRDefault="00047400" w:rsidP="0004740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04740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47400" w:rsidRPr="00047400" w:rsidRDefault="00047400" w:rsidP="0004740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047400"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047400" w:rsidRPr="00047400" w:rsidRDefault="00047400" w:rsidP="000474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47400">
        <w:rPr>
          <w:rFonts w:ascii="Times New Roman" w:hAnsi="Times New Roman"/>
          <w:sz w:val="28"/>
          <w:szCs w:val="28"/>
        </w:rPr>
        <w:t xml:space="preserve">Организатор </w:t>
      </w:r>
      <w:r w:rsidRPr="00047400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047400">
        <w:rPr>
          <w:rFonts w:ascii="Times New Roman" w:hAnsi="Times New Roman"/>
          <w:sz w:val="28"/>
          <w:szCs w:val="28"/>
        </w:rPr>
        <w:t>: АО "НИАЭП"</w:t>
      </w:r>
    </w:p>
    <w:p w:rsidR="00047400" w:rsidRPr="00047400" w:rsidRDefault="00047400" w:rsidP="000474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47400">
        <w:rPr>
          <w:rFonts w:ascii="Times New Roman" w:hAnsi="Times New Roman"/>
          <w:sz w:val="28"/>
          <w:szCs w:val="28"/>
        </w:rPr>
        <w:t xml:space="preserve">Предмет </w:t>
      </w:r>
      <w:r w:rsidRPr="00047400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047400">
        <w:rPr>
          <w:rFonts w:ascii="Times New Roman" w:hAnsi="Times New Roman"/>
          <w:sz w:val="28"/>
          <w:szCs w:val="28"/>
        </w:rPr>
        <w:t>: право заключения договора на поставку по лоту №1558 Блр</w:t>
      </w:r>
      <w:proofErr w:type="gramStart"/>
      <w:r w:rsidRPr="00047400">
        <w:rPr>
          <w:rFonts w:ascii="Times New Roman" w:hAnsi="Times New Roman"/>
          <w:sz w:val="28"/>
          <w:szCs w:val="28"/>
        </w:rPr>
        <w:t>1</w:t>
      </w:r>
      <w:proofErr w:type="gramEnd"/>
      <w:r w:rsidRPr="00047400">
        <w:rPr>
          <w:rFonts w:ascii="Times New Roman" w:hAnsi="Times New Roman"/>
          <w:sz w:val="28"/>
          <w:szCs w:val="28"/>
        </w:rPr>
        <w:t xml:space="preserve">,2-13 «Поставка гидрозатворов </w:t>
      </w:r>
      <w:proofErr w:type="spellStart"/>
      <w:r w:rsidRPr="00047400">
        <w:rPr>
          <w:rFonts w:ascii="Times New Roman" w:hAnsi="Times New Roman"/>
          <w:sz w:val="28"/>
          <w:szCs w:val="28"/>
        </w:rPr>
        <w:t>выемных</w:t>
      </w:r>
      <w:proofErr w:type="spellEnd"/>
      <w:r w:rsidRPr="00047400">
        <w:rPr>
          <w:rFonts w:ascii="Times New Roman" w:hAnsi="Times New Roman"/>
          <w:sz w:val="28"/>
          <w:szCs w:val="28"/>
        </w:rPr>
        <w:t xml:space="preserve"> реакторного отделения для сооружения энергоблоков №1 и №2 Белорусской АЭС» </w:t>
      </w:r>
    </w:p>
    <w:p w:rsidR="00047400" w:rsidRPr="00047400" w:rsidRDefault="00047400" w:rsidP="00047400">
      <w:pPr>
        <w:rPr>
          <w:rFonts w:ascii="Times New Roman" w:hAnsi="Times New Roman"/>
          <w:sz w:val="28"/>
          <w:szCs w:val="28"/>
        </w:rPr>
      </w:pPr>
    </w:p>
    <w:p w:rsidR="00047400" w:rsidRPr="00047400" w:rsidRDefault="00047400" w:rsidP="00047400">
      <w:pPr>
        <w:rPr>
          <w:rFonts w:ascii="Times New Roman" w:hAnsi="Times New Roman"/>
          <w:sz w:val="28"/>
          <w:szCs w:val="28"/>
        </w:rPr>
      </w:pPr>
      <w:r w:rsidRPr="00047400">
        <w:rPr>
          <w:rFonts w:ascii="Times New Roman" w:hAnsi="Times New Roman"/>
          <w:sz w:val="28"/>
          <w:szCs w:val="28"/>
        </w:rPr>
        <w:t xml:space="preserve">Начальная (максимальная) цена договора: 62 002 680 (Шестьдесят два миллиона две тысячи шестьсот восемьдесят) рублей 51 копейка, включая НДС. </w:t>
      </w:r>
    </w:p>
    <w:p w:rsidR="00047400" w:rsidRPr="00047400" w:rsidRDefault="00047400" w:rsidP="00047400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047400">
        <w:rPr>
          <w:rFonts w:eastAsia="Times New Roman"/>
          <w:sz w:val="28"/>
          <w:szCs w:val="28"/>
        </w:rPr>
        <w:t>Объем и срок поставки: в соответствии со Спецификацией ((Приложения № 1.1 и 1.2 к проекту договора (ЧАСТЬ 2 «Проект договора» Тома 1 «ОБЩАЯ И</w:t>
      </w:r>
      <w:proofErr w:type="gramEnd"/>
      <w:r w:rsidRPr="00047400">
        <w:rPr>
          <w:rFonts w:eastAsia="Times New Roman"/>
          <w:sz w:val="28"/>
          <w:szCs w:val="28"/>
        </w:rPr>
        <w:t xml:space="preserve"> </w:t>
      </w:r>
      <w:proofErr w:type="gramStart"/>
      <w:r w:rsidRPr="00047400">
        <w:rPr>
          <w:rFonts w:eastAsia="Times New Roman"/>
          <w:sz w:val="28"/>
          <w:szCs w:val="28"/>
        </w:rPr>
        <w:t xml:space="preserve">КОММЕРЧЕСКАЯ ЧАСТИ» конкурсной документации)). </w:t>
      </w:r>
      <w:proofErr w:type="gramEnd"/>
    </w:p>
    <w:p w:rsidR="00047400" w:rsidRPr="00047400" w:rsidRDefault="00047400" w:rsidP="000474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04740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47400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047400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047400">
        <w:rPr>
          <w:rFonts w:ascii="Times New Roman" w:hAnsi="Times New Roman"/>
          <w:color w:val="000000"/>
          <w:sz w:val="28"/>
          <w:szCs w:val="28"/>
          <w:lang w:eastAsia="ar-SA"/>
        </w:rPr>
        <w:t>ы «26» ноября 2014 года в информационно</w:t>
      </w:r>
      <w:r w:rsidRPr="0004740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4740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47400">
        <w:rPr>
          <w:rStyle w:val="a3"/>
          <w:rFonts w:ascii="Times New Roman" w:hAnsi="Times New Roman"/>
          <w:sz w:val="28"/>
          <w:szCs w:val="28"/>
        </w:rPr>
        <w:t>/</w:t>
      </w:r>
      <w:r w:rsidRPr="00047400">
        <w:rPr>
          <w:rFonts w:ascii="Times New Roman" w:hAnsi="Times New Roman"/>
          <w:sz w:val="28"/>
          <w:szCs w:val="28"/>
        </w:rPr>
        <w:t xml:space="preserve">, закупка №31401739385, на официальном сайте о размещении заказов на закупки товаров, работ и услуг для нужд </w:t>
      </w:r>
      <w:proofErr w:type="spellStart"/>
      <w:r w:rsidRPr="0004740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4740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4740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47400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047400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047400">
        <w:rPr>
          <w:rFonts w:ascii="Times New Roman" w:hAnsi="Times New Roman"/>
          <w:sz w:val="28"/>
          <w:szCs w:val="28"/>
        </w:rPr>
        <w:t>, закупка №141126/0536</w:t>
      </w:r>
      <w:proofErr w:type="gramEnd"/>
      <w:r w:rsidRPr="00047400">
        <w:rPr>
          <w:rFonts w:ascii="Times New Roman" w:hAnsi="Times New Roman"/>
          <w:sz w:val="28"/>
          <w:szCs w:val="28"/>
        </w:rPr>
        <w:t>/1139, на ЭТП «</w:t>
      </w:r>
      <w:r w:rsidRPr="00047400">
        <w:rPr>
          <w:rFonts w:ascii="Times New Roman" w:hAnsi="Times New Roman"/>
          <w:sz w:val="28"/>
          <w:szCs w:val="28"/>
          <w:lang w:val="en-US"/>
        </w:rPr>
        <w:t>a</w:t>
      </w:r>
      <w:r w:rsidRPr="00047400">
        <w:rPr>
          <w:rFonts w:ascii="Times New Roman" w:hAnsi="Times New Roman"/>
          <w:sz w:val="28"/>
          <w:szCs w:val="28"/>
        </w:rPr>
        <w:t>-</w:t>
      </w:r>
      <w:r w:rsidRPr="00047400">
        <w:rPr>
          <w:rFonts w:ascii="Times New Roman" w:hAnsi="Times New Roman"/>
          <w:sz w:val="28"/>
          <w:szCs w:val="28"/>
          <w:lang w:val="en-US"/>
        </w:rPr>
        <w:t>k</w:t>
      </w:r>
      <w:r w:rsidRPr="00047400">
        <w:rPr>
          <w:rFonts w:ascii="Times New Roman" w:hAnsi="Times New Roman"/>
          <w:sz w:val="28"/>
          <w:szCs w:val="28"/>
        </w:rPr>
        <w:t>-</w:t>
      </w:r>
      <w:r w:rsidRPr="00047400">
        <w:rPr>
          <w:rFonts w:ascii="Times New Roman" w:hAnsi="Times New Roman"/>
          <w:sz w:val="28"/>
          <w:szCs w:val="28"/>
          <w:lang w:val="en-US"/>
        </w:rPr>
        <w:t>d</w:t>
      </w:r>
      <w:r w:rsidRPr="00047400">
        <w:rPr>
          <w:rFonts w:ascii="Times New Roman" w:hAnsi="Times New Roman"/>
          <w:sz w:val="28"/>
          <w:szCs w:val="28"/>
        </w:rPr>
        <w:t>.</w:t>
      </w:r>
      <w:proofErr w:type="spellStart"/>
      <w:r w:rsidRPr="0004740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047400">
        <w:rPr>
          <w:rFonts w:ascii="Times New Roman" w:hAnsi="Times New Roman"/>
          <w:sz w:val="28"/>
          <w:szCs w:val="28"/>
        </w:rPr>
        <w:t>», закупка №C020949.</w:t>
      </w:r>
    </w:p>
    <w:p w:rsidR="00047400" w:rsidRPr="00047400" w:rsidRDefault="00047400" w:rsidP="00047400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</w:p>
    <w:p w:rsidR="00047400" w:rsidRDefault="00047400" w:rsidP="0004740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lastRenderedPageBreak/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03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февраля</w:t>
      </w:r>
      <w:r w:rsidRPr="003E717B">
        <w:rPr>
          <w:b w:val="0"/>
          <w:bCs w:val="0"/>
          <w:sz w:val="28"/>
          <w:szCs w:val="28"/>
          <w:lang w:eastAsia="ru-RU"/>
        </w:rPr>
        <w:t xml:space="preserve">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047400" w:rsidRDefault="00047400" w:rsidP="0004740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47400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47400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047400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комплектац</w:t>
            </w:r>
            <w:proofErr w:type="gramStart"/>
            <w:r w:rsidRPr="008F630E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autoSpaceDE w:val="0"/>
              <w:autoSpaceDN w:val="0"/>
              <w:adjustRightInd w:val="0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Начальник группы РУ и нестандартного оборудования отдела поставок тепломеханического оборудования </w:t>
            </w:r>
            <w:r w:rsidRPr="008F630E">
              <w:rPr>
                <w:rFonts w:ascii="Times New Roman" w:hAnsi="Times New Roman"/>
                <w:sz w:val="28"/>
                <w:szCs w:val="28"/>
              </w:rPr>
              <w:lastRenderedPageBreak/>
              <w:t>АО «НИАЭП»</w:t>
            </w:r>
          </w:p>
        </w:tc>
      </w:tr>
      <w:tr w:rsidR="00047400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047400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7400" w:rsidRPr="008F630E" w:rsidRDefault="00047400" w:rsidP="006046C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047400" w:rsidRPr="008F630E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047400" w:rsidRPr="008F630E" w:rsidRDefault="00047400" w:rsidP="00047400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047400" w:rsidRPr="008F630E" w:rsidRDefault="00047400" w:rsidP="0004740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F630E">
        <w:rPr>
          <w:sz w:val="28"/>
          <w:szCs w:val="28"/>
        </w:rPr>
        <w:t xml:space="preserve"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 </w:t>
      </w:r>
    </w:p>
    <w:p w:rsidR="00047400" w:rsidRPr="00047400" w:rsidRDefault="00047400" w:rsidP="00047400">
      <w:pPr>
        <w:rPr>
          <w:rFonts w:ascii="Times New Roman" w:hAnsi="Times New Roman"/>
          <w:sz w:val="28"/>
          <w:szCs w:val="28"/>
        </w:rPr>
      </w:pPr>
      <w:r w:rsidRPr="00047400">
        <w:rPr>
          <w:rFonts w:ascii="Times New Roman" w:hAnsi="Times New Roman"/>
          <w:sz w:val="28"/>
          <w:szCs w:val="28"/>
        </w:rPr>
        <w:t>1. Согласно протоколу процедуры открытия доступа к заявкам на участие в конкурсе от «26» декабря 2014г. №</w:t>
      </w:r>
      <w:r w:rsidRPr="00047400">
        <w:rPr>
          <w:rFonts w:ascii="Times New Roman" w:hAnsi="Times New Roman"/>
          <w:bCs/>
          <w:sz w:val="28"/>
          <w:szCs w:val="28"/>
        </w:rPr>
        <w:t>1558 Блр</w:t>
      </w:r>
      <w:proofErr w:type="gramStart"/>
      <w:r w:rsidRPr="00047400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047400">
        <w:rPr>
          <w:rFonts w:ascii="Times New Roman" w:hAnsi="Times New Roman"/>
          <w:bCs/>
          <w:sz w:val="28"/>
          <w:szCs w:val="28"/>
        </w:rPr>
        <w:t>,2-13-1</w:t>
      </w:r>
      <w:r w:rsidRPr="00047400">
        <w:rPr>
          <w:rFonts w:ascii="Times New Roman" w:hAnsi="Times New Roman"/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2949"/>
        <w:gridCol w:w="5944"/>
      </w:tblGrid>
      <w:tr w:rsidR="00047400" w:rsidRPr="00047400" w:rsidTr="006046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400" w:rsidRPr="00047400" w:rsidRDefault="0004740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4740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400" w:rsidRPr="00047400" w:rsidRDefault="0004740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4740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400" w:rsidRPr="00047400" w:rsidRDefault="0004740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4740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7400" w:rsidRPr="00047400" w:rsidTr="006046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400" w:rsidRPr="00047400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047400">
              <w:rPr>
                <w:rFonts w:ascii="Times New Roman" w:hAnsi="Times New Roman"/>
                <w:sz w:val="28"/>
                <w:szCs w:val="28"/>
              </w:rPr>
              <w:t xml:space="preserve">60216676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400" w:rsidRPr="00047400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047400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047400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047400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047400" w:rsidRPr="00047400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047400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400" w:rsidRPr="00047400" w:rsidRDefault="0004740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047400">
              <w:rPr>
                <w:rFonts w:ascii="Times New Roman" w:hAnsi="Times New Roman"/>
                <w:sz w:val="28"/>
                <w:szCs w:val="28"/>
              </w:rPr>
              <w:t xml:space="preserve">Цена заявки: 60 996 120 (Шестьдесят миллионов девятьсот девяносто шесть тысяч сто двадцать) рублей 00 копеек, включая НДС </w:t>
            </w:r>
          </w:p>
        </w:tc>
      </w:tr>
    </w:tbl>
    <w:p w:rsidR="00047400" w:rsidRPr="00047400" w:rsidRDefault="00047400" w:rsidP="00047400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47400"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047400" w:rsidRPr="00047400" w:rsidRDefault="00047400" w:rsidP="00047400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47400" w:rsidRPr="00047400" w:rsidRDefault="00047400" w:rsidP="00047400">
      <w:pPr>
        <w:rPr>
          <w:rFonts w:ascii="Times New Roman" w:hAnsi="Times New Roman"/>
          <w:noProof/>
          <w:sz w:val="28"/>
          <w:szCs w:val="28"/>
        </w:rPr>
      </w:pPr>
      <w:r w:rsidRPr="00047400">
        <w:rPr>
          <w:rFonts w:ascii="Times New Roman" w:hAnsi="Times New Roman"/>
          <w:noProof/>
          <w:sz w:val="28"/>
          <w:szCs w:val="28"/>
        </w:rPr>
        <w:t xml:space="preserve">2. </w:t>
      </w:r>
      <w:r w:rsidRPr="00047400">
        <w:rPr>
          <w:rFonts w:ascii="Times New Roman" w:hAnsi="Times New Roman"/>
          <w:sz w:val="28"/>
          <w:szCs w:val="28"/>
        </w:rPr>
        <w:t xml:space="preserve">Согласно протоколу </w:t>
      </w:r>
      <w:r>
        <w:rPr>
          <w:rFonts w:ascii="Times New Roman" w:hAnsi="Times New Roman"/>
          <w:sz w:val="28"/>
          <w:szCs w:val="28"/>
        </w:rPr>
        <w:t xml:space="preserve">заседания </w:t>
      </w:r>
      <w:r w:rsidRPr="00047400">
        <w:rPr>
          <w:rFonts w:ascii="Times New Roman" w:hAnsi="Times New Roman"/>
          <w:sz w:val="28"/>
          <w:szCs w:val="28"/>
        </w:rPr>
        <w:t>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открытому конкурсу от «</w:t>
      </w:r>
      <w:r>
        <w:rPr>
          <w:rFonts w:ascii="Times New Roman" w:hAnsi="Times New Roman"/>
          <w:sz w:val="28"/>
          <w:szCs w:val="28"/>
        </w:rPr>
        <w:t>27</w:t>
      </w:r>
      <w:r w:rsidRPr="0004740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янва</w:t>
      </w:r>
      <w:r w:rsidRPr="00047400">
        <w:rPr>
          <w:rFonts w:ascii="Times New Roman" w:hAnsi="Times New Roman"/>
          <w:sz w:val="28"/>
          <w:szCs w:val="28"/>
        </w:rPr>
        <w:t>ря 2014г. №1558 Блр</w:t>
      </w:r>
      <w:proofErr w:type="gramStart"/>
      <w:r w:rsidRPr="00047400">
        <w:rPr>
          <w:rFonts w:ascii="Times New Roman" w:hAnsi="Times New Roman"/>
          <w:sz w:val="28"/>
          <w:szCs w:val="28"/>
        </w:rPr>
        <w:t>1</w:t>
      </w:r>
      <w:proofErr w:type="gramEnd"/>
      <w:r w:rsidRPr="00047400">
        <w:rPr>
          <w:rFonts w:ascii="Times New Roman" w:hAnsi="Times New Roman"/>
          <w:sz w:val="28"/>
          <w:szCs w:val="28"/>
        </w:rPr>
        <w:t>,2-13-</w:t>
      </w:r>
      <w:r>
        <w:rPr>
          <w:rFonts w:ascii="Times New Roman" w:hAnsi="Times New Roman"/>
          <w:sz w:val="28"/>
          <w:szCs w:val="28"/>
        </w:rPr>
        <w:t>2</w:t>
      </w:r>
      <w:r w:rsidRPr="00047400">
        <w:rPr>
          <w:rFonts w:ascii="Times New Roman" w:hAnsi="Times New Roman"/>
          <w:noProof/>
          <w:sz w:val="28"/>
          <w:szCs w:val="28"/>
        </w:rPr>
        <w:t>, конкурсной комиссией были приняты следующие решения:</w:t>
      </w:r>
    </w:p>
    <w:p w:rsidR="00047400" w:rsidRPr="00047400" w:rsidRDefault="00047400" w:rsidP="00047400">
      <w:pPr>
        <w:rPr>
          <w:rFonts w:ascii="Times New Roman" w:hAnsi="Times New Roman"/>
          <w:noProof/>
          <w:sz w:val="28"/>
          <w:szCs w:val="28"/>
        </w:rPr>
      </w:pPr>
      <w:r w:rsidRPr="00047400">
        <w:rPr>
          <w:rFonts w:ascii="Times New Roman" w:hAnsi="Times New Roman"/>
          <w:sz w:val="28"/>
          <w:szCs w:val="28"/>
        </w:rPr>
        <w:t>2.1. П</w:t>
      </w:r>
      <w:r w:rsidRPr="00047400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047400" w:rsidRPr="00047400" w:rsidRDefault="00047400" w:rsidP="00047400">
      <w:pPr>
        <w:rPr>
          <w:rFonts w:ascii="Times New Roman" w:hAnsi="Times New Roman"/>
          <w:noProof/>
          <w:sz w:val="28"/>
          <w:szCs w:val="28"/>
        </w:rPr>
      </w:pPr>
      <w:r w:rsidRPr="00047400">
        <w:rPr>
          <w:rFonts w:ascii="Times New Roman" w:hAnsi="Times New Roman"/>
          <w:noProof/>
          <w:sz w:val="28"/>
          <w:szCs w:val="28"/>
        </w:rPr>
        <w:t>2.1.1. отборочная стадия рассмотрения заявок на участие в открытом конкурсе: не позднее «13» февраля 2015 г.</w:t>
      </w:r>
    </w:p>
    <w:p w:rsidR="00047400" w:rsidRPr="00047400" w:rsidRDefault="00047400" w:rsidP="00047400">
      <w:pPr>
        <w:rPr>
          <w:rFonts w:ascii="Times New Roman" w:hAnsi="Times New Roman"/>
          <w:noProof/>
          <w:sz w:val="28"/>
          <w:szCs w:val="28"/>
        </w:rPr>
      </w:pPr>
      <w:r w:rsidRPr="00047400">
        <w:rPr>
          <w:rFonts w:ascii="Times New Roman" w:hAnsi="Times New Roman"/>
          <w:noProof/>
          <w:sz w:val="28"/>
          <w:szCs w:val="28"/>
        </w:rPr>
        <w:t>2.1.2. оценочная стадия рассмотрения заявок на участие в конкурсе, подведение итогов конкурса: не позднее «20» февраля 2015 г.</w:t>
      </w:r>
    </w:p>
    <w:p w:rsidR="00047400" w:rsidRDefault="00047400">
      <w:pPr>
        <w:outlineLvl w:val="0"/>
        <w:rPr>
          <w:rFonts w:ascii="Times New Roman" w:hAnsi="Times New Roman"/>
          <w:sz w:val="28"/>
        </w:rPr>
      </w:pPr>
    </w:p>
    <w:p w:rsidR="003B4838" w:rsidRDefault="0004740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E858E1">
        <w:rPr>
          <w:rFonts w:ascii="Times New Roman" w:hAnsi="Times New Roman"/>
          <w:sz w:val="28"/>
        </w:rPr>
        <w:t>. По результатам рассмотрения заявок на участие в конкурсе на отборочной стадии конкурсной комиссией были</w:t>
      </w:r>
      <w:r w:rsidR="00E858E1">
        <w:rPr>
          <w:rFonts w:ascii="Times New Roman" w:hAnsi="Times New Roman"/>
          <w:i/>
          <w:iCs/>
          <w:sz w:val="28"/>
        </w:rPr>
        <w:t xml:space="preserve"> </w:t>
      </w:r>
      <w:r w:rsidR="00E858E1">
        <w:rPr>
          <w:rFonts w:ascii="Times New Roman" w:hAnsi="Times New Roman"/>
          <w:sz w:val="28"/>
        </w:rPr>
        <w:t>приняты следующие решения:</w:t>
      </w:r>
    </w:p>
    <w:p w:rsidR="00047400" w:rsidRDefault="00047400" w:rsidP="0024512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3.1. Признать единственного участника конкурса </w:t>
      </w:r>
      <w:r w:rsidRPr="00047400">
        <w:rPr>
          <w:rFonts w:ascii="Times New Roman" w:hAnsi="Times New Roman"/>
          <w:sz w:val="28"/>
          <w:szCs w:val="28"/>
        </w:rPr>
        <w:t>ООО "</w:t>
      </w:r>
      <w:proofErr w:type="spellStart"/>
      <w:r w:rsidRPr="00047400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047400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(</w:t>
      </w:r>
      <w:r w:rsidR="00C27D40">
        <w:rPr>
          <w:rFonts w:ascii="Times New Roman" w:hAnsi="Times New Roman"/>
          <w:sz w:val="28"/>
          <w:szCs w:val="28"/>
        </w:rPr>
        <w:t>344037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7D40"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C27D40">
        <w:rPr>
          <w:rFonts w:ascii="Times New Roman" w:hAnsi="Times New Roman"/>
          <w:sz w:val="28"/>
          <w:szCs w:val="28"/>
        </w:rPr>
        <w:t>Р</w:t>
      </w:r>
      <w:proofErr w:type="gramEnd"/>
      <w:r w:rsidR="00C27D40">
        <w:rPr>
          <w:rFonts w:ascii="Times New Roman" w:hAnsi="Times New Roman"/>
          <w:sz w:val="28"/>
          <w:szCs w:val="28"/>
        </w:rPr>
        <w:t>остов</w:t>
      </w:r>
      <w:proofErr w:type="spellEnd"/>
      <w:r w:rsidR="00C27D40">
        <w:rPr>
          <w:rFonts w:ascii="Times New Roman" w:hAnsi="Times New Roman"/>
          <w:sz w:val="28"/>
          <w:szCs w:val="28"/>
        </w:rPr>
        <w:t>-на-Дону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7D40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.</w:t>
      </w:r>
      <w:r w:rsidR="00C27D40">
        <w:rPr>
          <w:rFonts w:ascii="Times New Roman" w:hAnsi="Times New Roman"/>
          <w:sz w:val="28"/>
          <w:szCs w:val="28"/>
        </w:rPr>
        <w:t>Шолохова</w:t>
      </w:r>
      <w:proofErr w:type="spellEnd"/>
      <w:r>
        <w:rPr>
          <w:rFonts w:ascii="Times New Roman" w:hAnsi="Times New Roman"/>
          <w:sz w:val="28"/>
          <w:szCs w:val="28"/>
        </w:rPr>
        <w:t>, д.</w:t>
      </w:r>
      <w:r w:rsidR="00C27D40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) </w:t>
      </w:r>
      <w:r w:rsidR="00245126" w:rsidRPr="00245126">
        <w:rPr>
          <w:rFonts w:ascii="Times New Roman" w:hAnsi="Times New Roman"/>
          <w:sz w:val="28"/>
          <w:szCs w:val="28"/>
        </w:rPr>
        <w:t xml:space="preserve">и поданную им заявку на участие в открытом </w:t>
      </w:r>
      <w:r w:rsidR="00245126" w:rsidRPr="00245126">
        <w:rPr>
          <w:rFonts w:ascii="Times New Roman" w:hAnsi="Times New Roman"/>
          <w:sz w:val="28"/>
          <w:szCs w:val="28"/>
        </w:rPr>
        <w:t>конкурсе</w:t>
      </w:r>
      <w:r w:rsidR="00245126" w:rsidRPr="00245126">
        <w:rPr>
          <w:rFonts w:ascii="Times New Roman" w:hAnsi="Times New Roman"/>
          <w:sz w:val="28"/>
          <w:szCs w:val="28"/>
        </w:rPr>
        <w:t xml:space="preserve">  соответствующими требованиям </w:t>
      </w:r>
      <w:r w:rsidR="00245126" w:rsidRPr="00245126">
        <w:rPr>
          <w:rFonts w:ascii="Times New Roman" w:hAnsi="Times New Roman"/>
          <w:sz w:val="28"/>
          <w:szCs w:val="28"/>
        </w:rPr>
        <w:t>конкурсной</w:t>
      </w:r>
      <w:r w:rsidR="00245126" w:rsidRPr="00245126">
        <w:rPr>
          <w:rFonts w:ascii="Times New Roman" w:hAnsi="Times New Roman"/>
          <w:sz w:val="28"/>
          <w:szCs w:val="28"/>
        </w:rPr>
        <w:t xml:space="preserve"> документации</w:t>
      </w:r>
      <w:r w:rsidR="00C27D40">
        <w:rPr>
          <w:rFonts w:ascii="Times New Roman" w:hAnsi="Times New Roman"/>
          <w:sz w:val="28"/>
          <w:szCs w:val="28"/>
        </w:rPr>
        <w:t>. Ц</w:t>
      </w:r>
      <w:r>
        <w:rPr>
          <w:rFonts w:ascii="Times New Roman" w:hAnsi="Times New Roman"/>
          <w:sz w:val="28"/>
          <w:szCs w:val="28"/>
        </w:rPr>
        <w:t>ен</w:t>
      </w:r>
      <w:r w:rsidR="00C27D4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заявки  </w:t>
      </w:r>
      <w:r w:rsidR="00C27D40" w:rsidRPr="00047400">
        <w:rPr>
          <w:rFonts w:ascii="Times New Roman" w:hAnsi="Times New Roman"/>
          <w:sz w:val="28"/>
          <w:szCs w:val="28"/>
        </w:rPr>
        <w:t>60 99</w:t>
      </w:r>
      <w:bookmarkStart w:id="0" w:name="_GoBack"/>
      <w:bookmarkEnd w:id="0"/>
      <w:r w:rsidR="00C27D40" w:rsidRPr="00047400">
        <w:rPr>
          <w:rFonts w:ascii="Times New Roman" w:hAnsi="Times New Roman"/>
          <w:sz w:val="28"/>
          <w:szCs w:val="28"/>
        </w:rPr>
        <w:t xml:space="preserve">6 120 (Шестьдесят миллионов девятьсот девяносто шесть тысяч </w:t>
      </w:r>
      <w:r w:rsidR="00C27D40" w:rsidRPr="00047400">
        <w:rPr>
          <w:rFonts w:ascii="Times New Roman" w:hAnsi="Times New Roman"/>
          <w:sz w:val="28"/>
          <w:szCs w:val="28"/>
        </w:rPr>
        <w:lastRenderedPageBreak/>
        <w:t>сто двадцать) рублей 00 копеек</w:t>
      </w:r>
      <w:r>
        <w:rPr>
          <w:rFonts w:ascii="Times New Roman" w:hAnsi="Times New Roman"/>
          <w:sz w:val="28"/>
          <w:szCs w:val="28"/>
        </w:rPr>
        <w:t xml:space="preserve">, включая НДС. </w:t>
      </w:r>
      <w:proofErr w:type="gramStart"/>
      <w:r w:rsidR="00C27D40" w:rsidRPr="00047400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047400" w:rsidRDefault="00047400" w:rsidP="00047400">
      <w:pPr>
        <w:outlineLvl w:val="0"/>
        <w:rPr>
          <w:rFonts w:ascii="Times New Roman" w:hAnsi="Times New Roman"/>
          <w:sz w:val="28"/>
          <w:szCs w:val="28"/>
        </w:rPr>
      </w:pPr>
    </w:p>
    <w:p w:rsidR="00047400" w:rsidRDefault="00047400" w:rsidP="0004740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3.2. Р</w:t>
      </w:r>
      <w:r w:rsidRPr="008735A3">
        <w:rPr>
          <w:rFonts w:ascii="Times New Roman" w:hAnsi="Times New Roman"/>
          <w:sz w:val="28"/>
          <w:szCs w:val="28"/>
        </w:rPr>
        <w:t xml:space="preserve">екомендовать </w:t>
      </w:r>
      <w:r>
        <w:rPr>
          <w:rFonts w:ascii="Times New Roman" w:hAnsi="Times New Roman"/>
          <w:sz w:val="28"/>
          <w:szCs w:val="28"/>
        </w:rPr>
        <w:t>Заказчику</w:t>
      </w:r>
      <w:r w:rsidRPr="008735A3">
        <w:rPr>
          <w:rFonts w:ascii="Times New Roman" w:hAnsi="Times New Roman"/>
          <w:sz w:val="28"/>
          <w:szCs w:val="28"/>
        </w:rPr>
        <w:t xml:space="preserve"> провести с </w:t>
      </w:r>
      <w:r w:rsidR="00C27D40" w:rsidRPr="00047400">
        <w:rPr>
          <w:rFonts w:ascii="Times New Roman" w:hAnsi="Times New Roman"/>
          <w:sz w:val="28"/>
          <w:szCs w:val="28"/>
        </w:rPr>
        <w:t>ООО "</w:t>
      </w:r>
      <w:proofErr w:type="spellStart"/>
      <w:r w:rsidR="00C27D40" w:rsidRPr="00047400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="00C27D40" w:rsidRPr="00047400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35A3">
        <w:rPr>
          <w:rFonts w:ascii="Times New Roman" w:hAnsi="Times New Roman"/>
          <w:sz w:val="28"/>
          <w:szCs w:val="28"/>
        </w:rPr>
        <w:t xml:space="preserve">переговоры по снижению цены, представленной в заявке на участие в </w:t>
      </w:r>
      <w:r w:rsidR="00C27D40">
        <w:rPr>
          <w:rFonts w:ascii="Times New Roman" w:hAnsi="Times New Roman"/>
          <w:sz w:val="28"/>
          <w:szCs w:val="28"/>
        </w:rPr>
        <w:t>конкурсе</w:t>
      </w:r>
      <w:r w:rsidRPr="008735A3">
        <w:rPr>
          <w:rFonts w:ascii="Times New Roman" w:hAnsi="Times New Roman"/>
          <w:sz w:val="28"/>
          <w:szCs w:val="28"/>
        </w:rPr>
        <w:t>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r>
        <w:rPr>
          <w:rFonts w:ascii="Times New Roman" w:hAnsi="Times New Roman"/>
          <w:sz w:val="28"/>
        </w:rPr>
        <w:t>.</w:t>
      </w:r>
    </w:p>
    <w:p w:rsidR="003B4838" w:rsidRDefault="003B4838">
      <w:pPr>
        <w:outlineLvl w:val="0"/>
        <w:rPr>
          <w:rFonts w:ascii="Times New Roman" w:hAnsi="Times New Roman"/>
          <w:sz w:val="28"/>
        </w:rPr>
      </w:pPr>
    </w:p>
    <w:p w:rsidR="00C27D40" w:rsidRPr="008F630E" w:rsidRDefault="00C27D40" w:rsidP="00C27D40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C27D40" w:rsidRPr="008F630E" w:rsidTr="006046C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27D40" w:rsidRPr="008F630E" w:rsidTr="0060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7D40" w:rsidRPr="008F630E" w:rsidTr="0060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27D40" w:rsidRPr="008F630E" w:rsidTr="006046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7D40" w:rsidRPr="008F630E" w:rsidRDefault="00C27D40" w:rsidP="006046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7D40" w:rsidRPr="008F630E" w:rsidRDefault="00C27D40" w:rsidP="00C27D40">
      <w:pPr>
        <w:contextualSpacing/>
        <w:rPr>
          <w:rFonts w:ascii="Times New Roman" w:hAnsi="Times New Roman"/>
          <w:b/>
          <w:sz w:val="28"/>
          <w:szCs w:val="28"/>
        </w:rPr>
      </w:pPr>
    </w:p>
    <w:p w:rsidR="00C27D40" w:rsidRPr="008F630E" w:rsidRDefault="00C27D40" w:rsidP="00C27D4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3B4838" w:rsidRDefault="003B4838" w:rsidP="00C27D40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B4838" w:rsidSect="00245126">
      <w:footerReference w:type="default" r:id="rId11"/>
      <w:pgSz w:w="11906" w:h="16838"/>
      <w:pgMar w:top="1134" w:right="737" w:bottom="255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5FD" w:rsidRDefault="006C05FD">
      <w:r>
        <w:separator/>
      </w:r>
    </w:p>
  </w:endnote>
  <w:endnote w:type="continuationSeparator" w:id="0">
    <w:p w:rsidR="006C05FD" w:rsidRDefault="006C0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838" w:rsidRDefault="00E858E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1558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,2-13</w:t>
    </w:r>
    <w:r w:rsidR="00047400">
      <w:rPr>
        <w:rFonts w:ascii="Times New Roman" w:hAnsi="Times New Roman"/>
        <w:sz w:val="16"/>
        <w:szCs w:val="16"/>
      </w:rPr>
      <w:t>-3</w:t>
    </w:r>
    <w:r>
      <w:rPr>
        <w:rFonts w:ascii="Times New Roman" w:hAnsi="Times New Roman"/>
        <w:sz w:val="16"/>
        <w:szCs w:val="16"/>
      </w:rPr>
      <w:t xml:space="preserve"> от «03»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№1558 Блр1,2-13 «Поставка гидрозатворов выемных реакторного отделения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B4838" w:rsidRDefault="00E858E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45126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45126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5FD" w:rsidRDefault="006C05FD">
      <w:r>
        <w:separator/>
      </w:r>
    </w:p>
  </w:footnote>
  <w:footnote w:type="continuationSeparator" w:id="0">
    <w:p w:rsidR="006C05FD" w:rsidRDefault="006C05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109DE"/>
    <w:multiLevelType w:val="multilevel"/>
    <w:tmpl w:val="4D4CB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8E1"/>
    <w:rsid w:val="00047400"/>
    <w:rsid w:val="00245126"/>
    <w:rsid w:val="003B4838"/>
    <w:rsid w:val="006C05FD"/>
    <w:rsid w:val="00A46067"/>
    <w:rsid w:val="00C27D40"/>
    <w:rsid w:val="00E8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6E6EB-86D4-46FF-AC26-7F3777221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2015-02-04T14:09:00Z</dcterms:created>
  <dcterms:modified xsi:type="dcterms:W3CDTF">2015-02-04T14:37:00Z</dcterms:modified>
</cp:coreProperties>
</file>