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5C1" w:rsidRPr="0086367B" w:rsidRDefault="0093198B" w:rsidP="0086367B">
      <w:pPr>
        <w:pStyle w:val="1"/>
        <w:jc w:val="center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>П</w:t>
      </w:r>
      <w:r w:rsidR="0086367B">
        <w:rPr>
          <w:rFonts w:eastAsia="Times New Roman"/>
          <w:sz w:val="27"/>
          <w:szCs w:val="27"/>
        </w:rPr>
        <w:t>ротокол</w:t>
      </w:r>
      <w:r w:rsidRPr="0086367B">
        <w:rPr>
          <w:rFonts w:eastAsia="Times New Roman"/>
          <w:sz w:val="27"/>
          <w:szCs w:val="27"/>
        </w:rPr>
        <w:t xml:space="preserve"> №</w:t>
      </w:r>
      <w:r w:rsidR="00C340DC">
        <w:rPr>
          <w:rFonts w:eastAsia="Times New Roman"/>
          <w:sz w:val="27"/>
          <w:szCs w:val="27"/>
        </w:rPr>
        <w:t>1558 Блр</w:t>
      </w:r>
      <w:proofErr w:type="gramStart"/>
      <w:r w:rsidR="00C340DC">
        <w:rPr>
          <w:rFonts w:eastAsia="Times New Roman"/>
          <w:sz w:val="27"/>
          <w:szCs w:val="27"/>
        </w:rPr>
        <w:t>1</w:t>
      </w:r>
      <w:proofErr w:type="gramEnd"/>
      <w:r w:rsidR="00C340DC">
        <w:rPr>
          <w:rFonts w:eastAsia="Times New Roman"/>
          <w:sz w:val="27"/>
          <w:szCs w:val="27"/>
        </w:rPr>
        <w:t>,2-13-</w:t>
      </w:r>
      <w:r w:rsidR="00C340DC" w:rsidRPr="00C340DC">
        <w:rPr>
          <w:rFonts w:eastAsia="Times New Roman"/>
          <w:sz w:val="27"/>
          <w:szCs w:val="27"/>
        </w:rPr>
        <w:t>4</w:t>
      </w:r>
      <w:r w:rsidRPr="0086367B">
        <w:rPr>
          <w:rFonts w:eastAsia="Times New Roman"/>
          <w:sz w:val="27"/>
          <w:szCs w:val="27"/>
        </w:rPr>
        <w:br/>
      </w:r>
      <w:r w:rsidR="008305BD" w:rsidRPr="0086367B">
        <w:rPr>
          <w:rFonts w:eastAsia="Times New Roman"/>
          <w:sz w:val="27"/>
          <w:szCs w:val="27"/>
        </w:rPr>
        <w:t>заседания Конкурсной комиссии по проведению преддоговорных переговоров по открытому конкурсу на право заключения договора на поставку товара по лоту</w:t>
      </w:r>
      <w:r w:rsidRPr="0086367B">
        <w:rPr>
          <w:rFonts w:eastAsia="Times New Roman"/>
          <w:sz w:val="27"/>
          <w:szCs w:val="27"/>
        </w:rPr>
        <w:t xml:space="preserve"> </w:t>
      </w:r>
      <w:r w:rsidR="00163957" w:rsidRPr="0086367B">
        <w:rPr>
          <w:rFonts w:eastAsia="Times New Roman"/>
          <w:sz w:val="27"/>
          <w:szCs w:val="27"/>
        </w:rPr>
        <w:t xml:space="preserve">№1558 Блр1,2-13 «Поставка </w:t>
      </w:r>
      <w:proofErr w:type="spellStart"/>
      <w:r w:rsidR="00163957" w:rsidRPr="0086367B">
        <w:rPr>
          <w:rFonts w:eastAsia="Times New Roman"/>
          <w:sz w:val="27"/>
          <w:szCs w:val="27"/>
        </w:rPr>
        <w:t>гидрозатворов</w:t>
      </w:r>
      <w:proofErr w:type="spellEnd"/>
      <w:r w:rsidR="00163957" w:rsidRPr="0086367B">
        <w:rPr>
          <w:rFonts w:eastAsia="Times New Roman"/>
          <w:sz w:val="27"/>
          <w:szCs w:val="27"/>
        </w:rPr>
        <w:t xml:space="preserve"> </w:t>
      </w:r>
      <w:proofErr w:type="spellStart"/>
      <w:r w:rsidR="00163957" w:rsidRPr="0086367B">
        <w:rPr>
          <w:rFonts w:eastAsia="Times New Roman"/>
          <w:sz w:val="27"/>
          <w:szCs w:val="27"/>
        </w:rPr>
        <w:t>выемных</w:t>
      </w:r>
      <w:proofErr w:type="spellEnd"/>
      <w:r w:rsidR="00163957" w:rsidRPr="0086367B">
        <w:rPr>
          <w:rFonts w:eastAsia="Times New Roman"/>
          <w:sz w:val="27"/>
          <w:szCs w:val="27"/>
        </w:rPr>
        <w:t xml:space="preserve"> реакторного отделения для сооружения энергоблоков №1 и №2 Белорусской АЭС»</w:t>
      </w:r>
    </w:p>
    <w:tbl>
      <w:tblPr>
        <w:tblW w:w="5000" w:type="pct"/>
        <w:tblLook w:val="04A0"/>
      </w:tblPr>
      <w:tblGrid>
        <w:gridCol w:w="2799"/>
        <w:gridCol w:w="6646"/>
      </w:tblGrid>
      <w:tr w:rsidR="007135C1" w:rsidRPr="0086367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86367B" w:rsidRDefault="0093198B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86367B" w:rsidRDefault="0093198B" w:rsidP="0086367B">
            <w:pPr>
              <w:ind w:left="1571" w:firstLine="2434"/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«</w:t>
            </w:r>
            <w:r w:rsidR="008305BD" w:rsidRPr="0086367B">
              <w:rPr>
                <w:rFonts w:eastAsia="Times New Roman"/>
                <w:sz w:val="27"/>
                <w:szCs w:val="27"/>
              </w:rPr>
              <w:t>10</w:t>
            </w:r>
            <w:r w:rsidRPr="0086367B">
              <w:rPr>
                <w:rFonts w:eastAsia="Times New Roman"/>
                <w:sz w:val="27"/>
                <w:szCs w:val="27"/>
              </w:rPr>
              <w:t xml:space="preserve">» </w:t>
            </w:r>
            <w:r w:rsidR="008305BD" w:rsidRPr="0086367B">
              <w:rPr>
                <w:rFonts w:eastAsia="Times New Roman"/>
                <w:sz w:val="27"/>
                <w:szCs w:val="27"/>
              </w:rPr>
              <w:t>февраля</w:t>
            </w:r>
            <w:r w:rsidRPr="0086367B">
              <w:rPr>
                <w:rFonts w:eastAsia="Times New Roman"/>
                <w:sz w:val="27"/>
                <w:szCs w:val="27"/>
              </w:rPr>
              <w:t xml:space="preserve"> 201</w:t>
            </w:r>
            <w:r w:rsidR="00163957" w:rsidRPr="0086367B">
              <w:rPr>
                <w:rFonts w:eastAsia="Times New Roman"/>
                <w:sz w:val="27"/>
                <w:szCs w:val="27"/>
              </w:rPr>
              <w:t>5</w:t>
            </w:r>
            <w:r w:rsidRPr="0086367B">
              <w:rPr>
                <w:rFonts w:eastAsia="Times New Roman"/>
                <w:sz w:val="27"/>
                <w:szCs w:val="27"/>
              </w:rPr>
              <w:t xml:space="preserve"> г.</w:t>
            </w:r>
          </w:p>
        </w:tc>
      </w:tr>
    </w:tbl>
    <w:p w:rsidR="0086367B" w:rsidRDefault="0086367B" w:rsidP="0086367B">
      <w:pPr>
        <w:keepLines/>
        <w:tabs>
          <w:tab w:val="left" w:pos="252"/>
        </w:tabs>
        <w:jc w:val="both"/>
        <w:rPr>
          <w:rFonts w:eastAsia="Times New Roman"/>
          <w:sz w:val="27"/>
          <w:szCs w:val="27"/>
        </w:rPr>
      </w:pPr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rPr>
          <w:rFonts w:eastAsia="Times New Roman"/>
          <w:sz w:val="27"/>
          <w:szCs w:val="27"/>
        </w:rPr>
      </w:pPr>
      <w:proofErr w:type="gramStart"/>
      <w:r w:rsidRPr="0086367B">
        <w:rPr>
          <w:rFonts w:eastAsia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367B">
        <w:rPr>
          <w:rFonts w:eastAsia="Times New Roman"/>
          <w:sz w:val="27"/>
          <w:szCs w:val="27"/>
        </w:rPr>
        <w:t>Росатом</w:t>
      </w:r>
      <w:proofErr w:type="spellEnd"/>
      <w:r w:rsidRPr="0086367B">
        <w:rPr>
          <w:rFonts w:eastAsia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6367B">
        <w:rPr>
          <w:rFonts w:eastAsia="Times New Roman"/>
          <w:sz w:val="27"/>
          <w:szCs w:val="27"/>
        </w:rPr>
        <w:t>Госкорпорации</w:t>
      </w:r>
      <w:proofErr w:type="spellEnd"/>
      <w:r w:rsidRPr="0086367B">
        <w:rPr>
          <w:rFonts w:eastAsia="Times New Roman"/>
          <w:sz w:val="27"/>
          <w:szCs w:val="27"/>
        </w:rPr>
        <w:t xml:space="preserve"> «</w:t>
      </w:r>
      <w:proofErr w:type="spellStart"/>
      <w:r w:rsidRPr="0086367B">
        <w:rPr>
          <w:rFonts w:eastAsia="Times New Roman"/>
          <w:sz w:val="27"/>
          <w:szCs w:val="27"/>
        </w:rPr>
        <w:t>Росатом</w:t>
      </w:r>
      <w:proofErr w:type="spellEnd"/>
      <w:r w:rsidRPr="0086367B">
        <w:rPr>
          <w:rFonts w:eastAsia="Times New Roman"/>
          <w:sz w:val="27"/>
          <w:szCs w:val="27"/>
        </w:rPr>
        <w:t>» (протокол от 07.02.2012 № 37)(Далее – ЕОСЗ) в его действующей редакции,</w:t>
      </w:r>
      <w:r w:rsidRPr="0086367B">
        <w:rPr>
          <w:rFonts w:eastAsia="Times New Roman"/>
          <w:color w:val="FF0000"/>
          <w:sz w:val="27"/>
          <w:szCs w:val="27"/>
        </w:rPr>
        <w:t xml:space="preserve"> </w:t>
      </w:r>
      <w:r w:rsidRPr="0086367B">
        <w:rPr>
          <w:rFonts w:eastAsia="Times New Roman"/>
          <w:sz w:val="27"/>
          <w:szCs w:val="27"/>
        </w:rPr>
        <w:t>с использованием функционала ЭТП «</w:t>
      </w:r>
      <w:r w:rsidRPr="0086367B">
        <w:rPr>
          <w:rFonts w:eastAsia="Times New Roman"/>
          <w:sz w:val="27"/>
          <w:szCs w:val="27"/>
          <w:lang w:val="en-US"/>
        </w:rPr>
        <w:t>a</w:t>
      </w:r>
      <w:r w:rsidRPr="0086367B">
        <w:rPr>
          <w:rFonts w:eastAsia="Times New Roman"/>
          <w:sz w:val="27"/>
          <w:szCs w:val="27"/>
        </w:rPr>
        <w:t>-</w:t>
      </w:r>
      <w:r w:rsidRPr="0086367B">
        <w:rPr>
          <w:rFonts w:eastAsia="Times New Roman"/>
          <w:sz w:val="27"/>
          <w:szCs w:val="27"/>
          <w:lang w:val="en-US"/>
        </w:rPr>
        <w:t>k</w:t>
      </w:r>
      <w:r w:rsidRPr="0086367B">
        <w:rPr>
          <w:rFonts w:eastAsia="Times New Roman"/>
          <w:sz w:val="27"/>
          <w:szCs w:val="27"/>
        </w:rPr>
        <w:t>-</w:t>
      </w:r>
      <w:r w:rsidRPr="0086367B">
        <w:rPr>
          <w:rFonts w:eastAsia="Times New Roman"/>
          <w:sz w:val="27"/>
          <w:szCs w:val="27"/>
          <w:lang w:val="en-US"/>
        </w:rPr>
        <w:t>d</w:t>
      </w:r>
      <w:r w:rsidRPr="0086367B">
        <w:rPr>
          <w:rFonts w:eastAsia="Times New Roman"/>
          <w:sz w:val="27"/>
          <w:szCs w:val="27"/>
        </w:rPr>
        <w:t>.</w:t>
      </w:r>
      <w:proofErr w:type="spellStart"/>
      <w:r w:rsidRPr="0086367B">
        <w:rPr>
          <w:rFonts w:eastAsia="Times New Roman"/>
          <w:sz w:val="27"/>
          <w:szCs w:val="27"/>
          <w:lang w:val="en-US"/>
        </w:rPr>
        <w:t>ru</w:t>
      </w:r>
      <w:proofErr w:type="spellEnd"/>
      <w:r w:rsidRPr="0086367B">
        <w:rPr>
          <w:rFonts w:eastAsia="Times New Roman"/>
          <w:sz w:val="27"/>
          <w:szCs w:val="27"/>
        </w:rPr>
        <w:t>» согласно регламенту ее работы.</w:t>
      </w:r>
      <w:proofErr w:type="gramEnd"/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rPr>
          <w:rFonts w:eastAsia="Times New Roman"/>
          <w:sz w:val="27"/>
          <w:szCs w:val="27"/>
        </w:rPr>
      </w:pPr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  <w:b/>
          <w:bCs/>
          <w:sz w:val="27"/>
          <w:szCs w:val="27"/>
        </w:rPr>
      </w:pPr>
      <w:r w:rsidRPr="0086367B">
        <w:rPr>
          <w:rFonts w:eastAsia="Times New Roman"/>
          <w:b/>
          <w:bCs/>
          <w:sz w:val="27"/>
          <w:szCs w:val="27"/>
        </w:rPr>
        <w:t>Информация о закупке:</w:t>
      </w:r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>Заказчик: Закрытое акционерное общество "АТОМСТРОЙЭКСПОРТ"</w:t>
      </w:r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 xml:space="preserve">Организатор </w:t>
      </w:r>
      <w:r w:rsidRPr="0086367B">
        <w:rPr>
          <w:rFonts w:eastAsia="Times New Roman"/>
          <w:color w:val="000000"/>
          <w:sz w:val="27"/>
          <w:szCs w:val="27"/>
          <w:lang w:eastAsia="ar-SA"/>
        </w:rPr>
        <w:t>конкурса</w:t>
      </w:r>
      <w:r w:rsidRPr="0086367B">
        <w:rPr>
          <w:rFonts w:eastAsia="Times New Roman"/>
          <w:sz w:val="27"/>
          <w:szCs w:val="27"/>
        </w:rPr>
        <w:t>: АО "НИАЭП"</w:t>
      </w:r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 xml:space="preserve">Предмет </w:t>
      </w:r>
      <w:r w:rsidRPr="0086367B">
        <w:rPr>
          <w:rFonts w:eastAsia="Times New Roman"/>
          <w:color w:val="000000"/>
          <w:sz w:val="27"/>
          <w:szCs w:val="27"/>
          <w:lang w:eastAsia="ar-SA"/>
        </w:rPr>
        <w:t>конкурса</w:t>
      </w:r>
      <w:r w:rsidRPr="0086367B">
        <w:rPr>
          <w:rFonts w:eastAsia="Times New Roman"/>
          <w:sz w:val="27"/>
          <w:szCs w:val="27"/>
        </w:rPr>
        <w:t xml:space="preserve">: право заключения договора на поставку по лоту </w:t>
      </w:r>
      <w:r w:rsidR="0086367B">
        <w:rPr>
          <w:rFonts w:eastAsia="Times New Roman"/>
          <w:sz w:val="27"/>
          <w:szCs w:val="27"/>
        </w:rPr>
        <w:t xml:space="preserve">                     </w:t>
      </w:r>
      <w:r w:rsidRPr="0086367B">
        <w:rPr>
          <w:rFonts w:eastAsia="Times New Roman"/>
          <w:sz w:val="27"/>
          <w:szCs w:val="27"/>
        </w:rPr>
        <w:t>№1558 Блр</w:t>
      </w:r>
      <w:proofErr w:type="gramStart"/>
      <w:r w:rsidRPr="0086367B">
        <w:rPr>
          <w:rFonts w:eastAsia="Times New Roman"/>
          <w:sz w:val="27"/>
          <w:szCs w:val="27"/>
        </w:rPr>
        <w:t>1</w:t>
      </w:r>
      <w:proofErr w:type="gramEnd"/>
      <w:r w:rsidRPr="0086367B">
        <w:rPr>
          <w:rFonts w:eastAsia="Times New Roman"/>
          <w:sz w:val="27"/>
          <w:szCs w:val="27"/>
        </w:rPr>
        <w:t xml:space="preserve">,2-13 «Поставка </w:t>
      </w:r>
      <w:proofErr w:type="spellStart"/>
      <w:r w:rsidRPr="0086367B">
        <w:rPr>
          <w:rFonts w:eastAsia="Times New Roman"/>
          <w:sz w:val="27"/>
          <w:szCs w:val="27"/>
        </w:rPr>
        <w:t>гидрозатворов</w:t>
      </w:r>
      <w:proofErr w:type="spellEnd"/>
      <w:r w:rsidRPr="0086367B">
        <w:rPr>
          <w:rFonts w:eastAsia="Times New Roman"/>
          <w:sz w:val="27"/>
          <w:szCs w:val="27"/>
        </w:rPr>
        <w:t xml:space="preserve"> </w:t>
      </w:r>
      <w:proofErr w:type="spellStart"/>
      <w:r w:rsidRPr="0086367B">
        <w:rPr>
          <w:rFonts w:eastAsia="Times New Roman"/>
          <w:sz w:val="27"/>
          <w:szCs w:val="27"/>
        </w:rPr>
        <w:t>выемных</w:t>
      </w:r>
      <w:proofErr w:type="spellEnd"/>
      <w:r w:rsidRPr="0086367B">
        <w:rPr>
          <w:rFonts w:eastAsia="Times New Roman"/>
          <w:sz w:val="27"/>
          <w:szCs w:val="27"/>
        </w:rPr>
        <w:t xml:space="preserve"> реакторного отделения для сооружения энергоблоков №1 и №2 Белорусской АЭС» </w:t>
      </w:r>
    </w:p>
    <w:p w:rsidR="00163957" w:rsidRPr="0086367B" w:rsidRDefault="00163957" w:rsidP="0086367B">
      <w:pPr>
        <w:ind w:firstLine="567"/>
        <w:jc w:val="both"/>
        <w:rPr>
          <w:rFonts w:eastAsia="Times New Roman"/>
          <w:sz w:val="27"/>
          <w:szCs w:val="27"/>
        </w:rPr>
      </w:pPr>
    </w:p>
    <w:p w:rsidR="00163957" w:rsidRPr="0086367B" w:rsidRDefault="00163957" w:rsidP="0086367B">
      <w:pPr>
        <w:ind w:firstLine="567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>Начальная (максимальная) цена договора: 62 002</w:t>
      </w:r>
      <w:r w:rsidR="008305BD" w:rsidRPr="0086367B">
        <w:rPr>
          <w:rFonts w:eastAsia="Times New Roman"/>
          <w:sz w:val="27"/>
          <w:szCs w:val="27"/>
        </w:rPr>
        <w:t> </w:t>
      </w:r>
      <w:r w:rsidRPr="0086367B">
        <w:rPr>
          <w:rFonts w:eastAsia="Times New Roman"/>
          <w:sz w:val="27"/>
          <w:szCs w:val="27"/>
        </w:rPr>
        <w:t>680</w:t>
      </w:r>
      <w:r w:rsidR="008305BD" w:rsidRPr="0086367B">
        <w:rPr>
          <w:rFonts w:eastAsia="Times New Roman"/>
          <w:sz w:val="27"/>
          <w:szCs w:val="27"/>
        </w:rPr>
        <w:t>,51</w:t>
      </w:r>
      <w:r w:rsidRPr="0086367B">
        <w:rPr>
          <w:rFonts w:eastAsia="Times New Roman"/>
          <w:sz w:val="27"/>
          <w:szCs w:val="27"/>
        </w:rPr>
        <w:t xml:space="preserve"> (Шестьдесят два миллиона две тысячи шестьсот восемьдесят) рублей 51 копейка, включая НДС. </w:t>
      </w:r>
    </w:p>
    <w:p w:rsidR="00163957" w:rsidRPr="0086367B" w:rsidRDefault="00163957" w:rsidP="0086367B">
      <w:pPr>
        <w:pStyle w:val="a5"/>
        <w:ind w:firstLine="567"/>
        <w:jc w:val="both"/>
        <w:rPr>
          <w:rFonts w:eastAsia="Times New Roman"/>
          <w:sz w:val="27"/>
          <w:szCs w:val="27"/>
        </w:rPr>
      </w:pPr>
      <w:proofErr w:type="gramStart"/>
      <w:r w:rsidRPr="0086367B">
        <w:rPr>
          <w:rFonts w:eastAsia="Times New Roman"/>
          <w:sz w:val="27"/>
          <w:szCs w:val="27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63957" w:rsidRPr="0086367B" w:rsidRDefault="00163957" w:rsidP="0086367B">
      <w:pPr>
        <w:keepLines/>
        <w:tabs>
          <w:tab w:val="left" w:pos="252"/>
        </w:tabs>
        <w:ind w:firstLine="567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 xml:space="preserve">Извещение о проведении </w:t>
      </w:r>
      <w:r w:rsidRPr="0086367B">
        <w:rPr>
          <w:rFonts w:eastAsia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86367B">
        <w:rPr>
          <w:rFonts w:eastAsia="Times New Roman"/>
          <w:sz w:val="27"/>
          <w:szCs w:val="27"/>
        </w:rPr>
        <w:t xml:space="preserve"> и конкурсная документация опубликован</w:t>
      </w:r>
      <w:r w:rsidRPr="0086367B">
        <w:rPr>
          <w:rFonts w:eastAsia="Times New Roman"/>
          <w:color w:val="000000"/>
          <w:sz w:val="27"/>
          <w:szCs w:val="27"/>
          <w:lang w:eastAsia="ar-SA"/>
        </w:rPr>
        <w:t>ы «26» ноября 2014 года в информационно</w:t>
      </w:r>
      <w:r w:rsidRPr="0086367B">
        <w:rPr>
          <w:rFonts w:eastAsia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6367B">
          <w:rPr>
            <w:rStyle w:val="a3"/>
            <w:rFonts w:eastAsia="Times New Roman"/>
            <w:sz w:val="27"/>
            <w:szCs w:val="27"/>
          </w:rPr>
          <w:t>http://www.zakupki.gov.ru</w:t>
        </w:r>
      </w:hyperlink>
      <w:r w:rsidRPr="0086367B">
        <w:rPr>
          <w:rStyle w:val="a3"/>
          <w:rFonts w:eastAsia="Times New Roman"/>
          <w:sz w:val="27"/>
          <w:szCs w:val="27"/>
        </w:rPr>
        <w:t>/</w:t>
      </w:r>
      <w:r w:rsidRPr="0086367B">
        <w:rPr>
          <w:rFonts w:eastAsia="Times New Roman"/>
          <w:sz w:val="27"/>
          <w:szCs w:val="27"/>
        </w:rPr>
        <w:t>,</w:t>
      </w:r>
      <w:r w:rsidRPr="0086367B">
        <w:rPr>
          <w:sz w:val="27"/>
          <w:szCs w:val="27"/>
        </w:rPr>
        <w:t xml:space="preserve"> </w:t>
      </w:r>
      <w:r w:rsidRPr="0086367B">
        <w:rPr>
          <w:rFonts w:eastAsia="Times New Roman"/>
          <w:sz w:val="27"/>
          <w:szCs w:val="27"/>
        </w:rPr>
        <w:t xml:space="preserve">закупка №31401739385, на официальном сайте о размещении заказов на закупки товаров, работ и услуг для нужд </w:t>
      </w:r>
      <w:proofErr w:type="spellStart"/>
      <w:r w:rsidRPr="0086367B">
        <w:rPr>
          <w:rFonts w:eastAsia="Times New Roman"/>
          <w:sz w:val="27"/>
          <w:szCs w:val="27"/>
        </w:rPr>
        <w:t>Госкорпорации</w:t>
      </w:r>
      <w:proofErr w:type="spellEnd"/>
      <w:r w:rsidRPr="0086367B">
        <w:rPr>
          <w:rFonts w:eastAsia="Times New Roman"/>
          <w:sz w:val="27"/>
          <w:szCs w:val="27"/>
        </w:rPr>
        <w:t xml:space="preserve"> «</w:t>
      </w:r>
      <w:proofErr w:type="spellStart"/>
      <w:r w:rsidRPr="0086367B">
        <w:rPr>
          <w:rFonts w:eastAsia="Times New Roman"/>
          <w:sz w:val="27"/>
          <w:szCs w:val="27"/>
        </w:rPr>
        <w:t>Росатом</w:t>
      </w:r>
      <w:proofErr w:type="spellEnd"/>
      <w:r w:rsidRPr="0086367B">
        <w:rPr>
          <w:rFonts w:eastAsia="Times New Roman"/>
          <w:sz w:val="27"/>
          <w:szCs w:val="27"/>
        </w:rPr>
        <w:t xml:space="preserve">» </w:t>
      </w:r>
      <w:hyperlink r:id="rId8" w:history="1">
        <w:r w:rsidRPr="0086367B">
          <w:rPr>
            <w:rStyle w:val="a3"/>
            <w:rFonts w:eastAsia="Times New Roman"/>
            <w:sz w:val="27"/>
            <w:szCs w:val="27"/>
          </w:rPr>
          <w:t>http://zakupki.rosatom.ru/</w:t>
        </w:r>
      </w:hyperlink>
      <w:r w:rsidRPr="0086367B">
        <w:rPr>
          <w:rFonts w:eastAsia="Times New Roman"/>
          <w:sz w:val="27"/>
          <w:szCs w:val="27"/>
        </w:rPr>
        <w:t>, закупка №141126/0536/1139, на ЭТП «</w:t>
      </w:r>
      <w:r w:rsidRPr="0086367B">
        <w:rPr>
          <w:rFonts w:eastAsia="Times New Roman"/>
          <w:sz w:val="27"/>
          <w:szCs w:val="27"/>
          <w:lang w:val="en-US"/>
        </w:rPr>
        <w:t>a</w:t>
      </w:r>
      <w:r w:rsidRPr="0086367B">
        <w:rPr>
          <w:rFonts w:eastAsia="Times New Roman"/>
          <w:sz w:val="27"/>
          <w:szCs w:val="27"/>
        </w:rPr>
        <w:t>-</w:t>
      </w:r>
      <w:r w:rsidRPr="0086367B">
        <w:rPr>
          <w:rFonts w:eastAsia="Times New Roman"/>
          <w:sz w:val="27"/>
          <w:szCs w:val="27"/>
          <w:lang w:val="en-US"/>
        </w:rPr>
        <w:t>k</w:t>
      </w:r>
      <w:r w:rsidRPr="0086367B">
        <w:rPr>
          <w:rFonts w:eastAsia="Times New Roman"/>
          <w:sz w:val="27"/>
          <w:szCs w:val="27"/>
        </w:rPr>
        <w:t>-</w:t>
      </w:r>
      <w:r w:rsidRPr="0086367B">
        <w:rPr>
          <w:rFonts w:eastAsia="Times New Roman"/>
          <w:sz w:val="27"/>
          <w:szCs w:val="27"/>
          <w:lang w:val="en-US"/>
        </w:rPr>
        <w:t>d</w:t>
      </w:r>
      <w:r w:rsidRPr="0086367B">
        <w:rPr>
          <w:rFonts w:eastAsia="Times New Roman"/>
          <w:sz w:val="27"/>
          <w:szCs w:val="27"/>
        </w:rPr>
        <w:t>.</w:t>
      </w:r>
      <w:proofErr w:type="spellStart"/>
      <w:r w:rsidRPr="0086367B">
        <w:rPr>
          <w:rFonts w:eastAsia="Times New Roman"/>
          <w:sz w:val="27"/>
          <w:szCs w:val="27"/>
          <w:lang w:val="en-US"/>
        </w:rPr>
        <w:t>ru</w:t>
      </w:r>
      <w:proofErr w:type="spellEnd"/>
      <w:r w:rsidRPr="0086367B">
        <w:rPr>
          <w:rFonts w:eastAsia="Times New Roman"/>
          <w:sz w:val="27"/>
          <w:szCs w:val="27"/>
        </w:rPr>
        <w:t>», закупка №C020949.</w:t>
      </w:r>
    </w:p>
    <w:p w:rsidR="00163957" w:rsidRPr="0086367B" w:rsidRDefault="00163957" w:rsidP="0086367B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163957" w:rsidRPr="0086367B" w:rsidRDefault="00163957" w:rsidP="0086367B">
      <w:pPr>
        <w:pStyle w:val="31"/>
        <w:ind w:firstLine="567"/>
        <w:rPr>
          <w:b w:val="0"/>
          <w:bCs w:val="0"/>
          <w:color w:val="FF0000"/>
          <w:sz w:val="27"/>
          <w:szCs w:val="27"/>
          <w:lang w:eastAsia="ru-RU"/>
        </w:rPr>
      </w:pPr>
      <w:r w:rsidRPr="0086367B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8305BD" w:rsidRPr="0086367B">
        <w:rPr>
          <w:b w:val="0"/>
          <w:bCs w:val="0"/>
          <w:sz w:val="27"/>
          <w:szCs w:val="27"/>
          <w:lang w:eastAsia="ru-RU"/>
        </w:rPr>
        <w:t xml:space="preserve"> 11:30:00 (время московское) «10</w:t>
      </w:r>
      <w:r w:rsidRPr="0086367B">
        <w:rPr>
          <w:b w:val="0"/>
          <w:bCs w:val="0"/>
          <w:sz w:val="27"/>
          <w:szCs w:val="27"/>
          <w:lang w:eastAsia="ru-RU"/>
        </w:rPr>
        <w:t xml:space="preserve">» </w:t>
      </w:r>
      <w:r w:rsidR="008305BD" w:rsidRPr="0086367B">
        <w:rPr>
          <w:b w:val="0"/>
          <w:bCs w:val="0"/>
          <w:sz w:val="27"/>
          <w:szCs w:val="27"/>
          <w:lang w:eastAsia="ru-RU"/>
        </w:rPr>
        <w:t>февраля</w:t>
      </w:r>
      <w:r w:rsidRPr="0086367B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86367B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86367B">
        <w:rPr>
          <w:b w:val="0"/>
          <w:bCs w:val="0"/>
          <w:sz w:val="27"/>
          <w:szCs w:val="27"/>
          <w:lang w:eastAsia="ru-RU"/>
        </w:rPr>
        <w:t>. Нижний Новгород, пл. Свободы, д.3, малый актовый зал. Заседание проводится с использованием средств видеосвязи</w:t>
      </w:r>
      <w:r w:rsidRPr="0086367B">
        <w:rPr>
          <w:b w:val="0"/>
          <w:bCs w:val="0"/>
          <w:color w:val="000000"/>
          <w:sz w:val="27"/>
          <w:szCs w:val="27"/>
        </w:rPr>
        <w:t>.</w:t>
      </w:r>
    </w:p>
    <w:p w:rsidR="00163957" w:rsidRPr="0086367B" w:rsidRDefault="00163957" w:rsidP="0086367B">
      <w:pPr>
        <w:spacing w:before="120"/>
        <w:jc w:val="both"/>
        <w:outlineLvl w:val="0"/>
        <w:rPr>
          <w:sz w:val="27"/>
          <w:szCs w:val="27"/>
        </w:rPr>
      </w:pPr>
      <w:r w:rsidRPr="0086367B">
        <w:rPr>
          <w:b/>
          <w:bCs/>
          <w:sz w:val="27"/>
          <w:szCs w:val="27"/>
        </w:rPr>
        <w:t>В заседании принимают участие:</w:t>
      </w:r>
      <w:r w:rsidRPr="0086367B">
        <w:rPr>
          <w:sz w:val="27"/>
          <w:szCs w:val="27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9"/>
        <w:gridCol w:w="6520"/>
      </w:tblGrid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305BD" w:rsidRPr="0086367B" w:rsidTr="003A10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Пустовой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305BD" w:rsidRPr="0086367B" w:rsidTr="003A10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b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8305BD" w:rsidRPr="0086367B" w:rsidTr="003A10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Малишевский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Суздалев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Слушник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8305BD" w:rsidRPr="0086367B" w:rsidTr="003A10F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86367B">
              <w:rPr>
                <w:rFonts w:eastAsia="Times New Roman"/>
                <w:color w:val="000000"/>
                <w:sz w:val="27"/>
                <w:szCs w:val="27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r w:rsidRPr="0086367B">
              <w:rPr>
                <w:rFonts w:eastAsia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8305BD" w:rsidRPr="0086367B" w:rsidTr="003A10F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305BD" w:rsidRPr="0086367B" w:rsidTr="003A10F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widowControl w:val="0"/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r w:rsidRPr="0086367B">
              <w:rPr>
                <w:rFonts w:eastAsia="Times New Roman"/>
                <w:color w:val="000000"/>
                <w:sz w:val="27"/>
                <w:szCs w:val="27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r w:rsidRPr="0086367B">
              <w:rPr>
                <w:rFonts w:eastAsia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86367B">
              <w:rPr>
                <w:rFonts w:eastAsia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86367B">
              <w:rPr>
                <w:rFonts w:eastAsia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8305BD" w:rsidRPr="0086367B" w:rsidTr="003A10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8305BD" w:rsidRPr="0086367B" w:rsidTr="003A10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contextualSpacing/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8305BD" w:rsidRPr="0086367B" w:rsidRDefault="008305BD" w:rsidP="00807D44">
      <w:pPr>
        <w:ind w:firstLine="540"/>
        <w:jc w:val="both"/>
        <w:outlineLvl w:val="0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8305BD" w:rsidRPr="0086367B" w:rsidRDefault="008305BD" w:rsidP="00807D44">
      <w:pPr>
        <w:ind w:firstLine="540"/>
        <w:jc w:val="both"/>
        <w:outlineLvl w:val="0"/>
        <w:rPr>
          <w:rFonts w:eastAsia="Times New Roman"/>
          <w:sz w:val="27"/>
          <w:szCs w:val="27"/>
        </w:rPr>
      </w:pPr>
    </w:p>
    <w:p w:rsidR="007135C1" w:rsidRPr="0086367B" w:rsidRDefault="00163957" w:rsidP="00807D44">
      <w:pPr>
        <w:ind w:firstLine="540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 xml:space="preserve">1. </w:t>
      </w:r>
      <w:r w:rsidR="0093198B" w:rsidRPr="0086367B">
        <w:rPr>
          <w:rFonts w:eastAsia="Times New Roman"/>
          <w:sz w:val="27"/>
          <w:szCs w:val="27"/>
        </w:rPr>
        <w:t>Согласно протоколу процедуры открытия доступа к заявкам на участие в конкурсе от «2</w:t>
      </w:r>
      <w:r w:rsidRPr="0086367B">
        <w:rPr>
          <w:rFonts w:eastAsia="Times New Roman"/>
          <w:sz w:val="27"/>
          <w:szCs w:val="27"/>
        </w:rPr>
        <w:t>6</w:t>
      </w:r>
      <w:r w:rsidR="0093198B" w:rsidRPr="0086367B">
        <w:rPr>
          <w:rFonts w:eastAsia="Times New Roman"/>
          <w:sz w:val="27"/>
          <w:szCs w:val="27"/>
        </w:rPr>
        <w:t xml:space="preserve">» </w:t>
      </w:r>
      <w:r w:rsidRPr="0086367B">
        <w:rPr>
          <w:rFonts w:eastAsia="Times New Roman"/>
          <w:sz w:val="27"/>
          <w:szCs w:val="27"/>
        </w:rPr>
        <w:t>декаб</w:t>
      </w:r>
      <w:r w:rsidR="0093198B" w:rsidRPr="0086367B">
        <w:rPr>
          <w:rFonts w:eastAsia="Times New Roman"/>
          <w:sz w:val="27"/>
          <w:szCs w:val="27"/>
        </w:rPr>
        <w:t>ря 2014г. №</w:t>
      </w:r>
      <w:r w:rsidRPr="0086367B">
        <w:rPr>
          <w:rFonts w:eastAsia="Times New Roman"/>
          <w:bCs/>
          <w:sz w:val="27"/>
          <w:szCs w:val="27"/>
        </w:rPr>
        <w:t>1558 Блр</w:t>
      </w:r>
      <w:proofErr w:type="gramStart"/>
      <w:r w:rsidRPr="0086367B">
        <w:rPr>
          <w:rFonts w:eastAsia="Times New Roman"/>
          <w:bCs/>
          <w:sz w:val="27"/>
          <w:szCs w:val="27"/>
        </w:rPr>
        <w:t>1</w:t>
      </w:r>
      <w:proofErr w:type="gramEnd"/>
      <w:r w:rsidRPr="0086367B">
        <w:rPr>
          <w:rFonts w:eastAsia="Times New Roman"/>
          <w:bCs/>
          <w:sz w:val="27"/>
          <w:szCs w:val="27"/>
        </w:rPr>
        <w:t>,2-13-1</w:t>
      </w:r>
      <w:r w:rsidR="0093198B" w:rsidRPr="0086367B">
        <w:rPr>
          <w:rFonts w:eastAsia="Times New Roman"/>
          <w:sz w:val="27"/>
          <w:szCs w:val="27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095"/>
        <w:gridCol w:w="2743"/>
        <w:gridCol w:w="5533"/>
      </w:tblGrid>
      <w:tr w:rsidR="00163957" w:rsidRPr="0086367B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b/>
                <w:bCs/>
                <w:sz w:val="27"/>
                <w:szCs w:val="27"/>
              </w:rPr>
            </w:pPr>
            <w:r w:rsidRPr="0086367B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b/>
                <w:bCs/>
                <w:sz w:val="27"/>
                <w:szCs w:val="27"/>
              </w:rPr>
            </w:pPr>
            <w:r w:rsidRPr="0086367B">
              <w:rPr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b/>
                <w:bCs/>
                <w:sz w:val="27"/>
                <w:szCs w:val="27"/>
              </w:rPr>
            </w:pPr>
            <w:r w:rsidRPr="0086367B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163957" w:rsidRPr="0086367B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sz w:val="27"/>
                <w:szCs w:val="27"/>
              </w:rPr>
            </w:pPr>
            <w:r w:rsidRPr="0086367B">
              <w:rPr>
                <w:sz w:val="27"/>
                <w:szCs w:val="27"/>
              </w:rPr>
              <w:t xml:space="preserve">60216676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sz w:val="27"/>
                <w:szCs w:val="27"/>
              </w:rPr>
            </w:pPr>
            <w:r w:rsidRPr="0086367B">
              <w:rPr>
                <w:sz w:val="27"/>
                <w:szCs w:val="27"/>
              </w:rPr>
              <w:t>ООО "</w:t>
            </w:r>
            <w:proofErr w:type="spellStart"/>
            <w:r w:rsidRPr="0086367B">
              <w:rPr>
                <w:sz w:val="27"/>
                <w:szCs w:val="27"/>
              </w:rPr>
              <w:t>Атомспецсервис</w:t>
            </w:r>
            <w:proofErr w:type="spellEnd"/>
            <w:r w:rsidRPr="0086367B">
              <w:rPr>
                <w:sz w:val="27"/>
                <w:szCs w:val="27"/>
              </w:rPr>
              <w:t>"</w:t>
            </w:r>
          </w:p>
          <w:p w:rsidR="00163957" w:rsidRPr="0086367B" w:rsidRDefault="00163957" w:rsidP="00807D44">
            <w:pPr>
              <w:ind w:firstLine="540"/>
              <w:jc w:val="both"/>
              <w:rPr>
                <w:sz w:val="27"/>
                <w:szCs w:val="27"/>
              </w:rPr>
            </w:pPr>
            <w:r w:rsidRPr="0086367B">
              <w:rPr>
                <w:sz w:val="27"/>
                <w:szCs w:val="27"/>
              </w:rPr>
              <w:t>ИНН: 6167058680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86367B" w:rsidRDefault="00163957" w:rsidP="00807D44">
            <w:pPr>
              <w:ind w:firstLine="540"/>
              <w:jc w:val="both"/>
              <w:rPr>
                <w:sz w:val="27"/>
                <w:szCs w:val="27"/>
              </w:rPr>
            </w:pPr>
            <w:r w:rsidRPr="0086367B">
              <w:rPr>
                <w:sz w:val="27"/>
                <w:szCs w:val="27"/>
              </w:rPr>
              <w:t xml:space="preserve">Цена заявки: 60 996 120 (Шестьдесят миллионов девятьсот девяносто шесть тысяч сто двадцать) рублей 00 копеек, включая НДС </w:t>
            </w:r>
          </w:p>
        </w:tc>
      </w:tr>
    </w:tbl>
    <w:p w:rsidR="00163957" w:rsidRPr="0086367B" w:rsidRDefault="00163957" w:rsidP="00807D44">
      <w:pPr>
        <w:pStyle w:val="a5"/>
        <w:spacing w:before="0" w:beforeAutospacing="0" w:after="0" w:afterAutospacing="0"/>
        <w:ind w:firstLine="540"/>
        <w:jc w:val="both"/>
        <w:rPr>
          <w:rFonts w:eastAsia="Times New Roman"/>
          <w:sz w:val="27"/>
          <w:szCs w:val="27"/>
        </w:rPr>
      </w:pPr>
      <w:r w:rsidRPr="0086367B">
        <w:rPr>
          <w:rFonts w:eastAsia="Times New Roman"/>
          <w:sz w:val="27"/>
          <w:szCs w:val="27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163957" w:rsidRPr="0086367B" w:rsidRDefault="00163957" w:rsidP="00807D44">
      <w:pPr>
        <w:pStyle w:val="a5"/>
        <w:spacing w:before="0" w:beforeAutospacing="0" w:after="0" w:afterAutospacing="0"/>
        <w:ind w:firstLine="540"/>
        <w:jc w:val="both"/>
        <w:rPr>
          <w:rFonts w:eastAsia="Times New Roman"/>
          <w:sz w:val="27"/>
          <w:szCs w:val="27"/>
        </w:rPr>
      </w:pPr>
    </w:p>
    <w:p w:rsidR="004808D1" w:rsidRPr="0086367B" w:rsidRDefault="00163957" w:rsidP="00807D44">
      <w:pPr>
        <w:ind w:firstLine="540"/>
        <w:jc w:val="both"/>
        <w:rPr>
          <w:noProof/>
          <w:sz w:val="27"/>
          <w:szCs w:val="27"/>
        </w:rPr>
      </w:pPr>
      <w:r w:rsidRPr="0086367B">
        <w:rPr>
          <w:noProof/>
          <w:sz w:val="27"/>
          <w:szCs w:val="27"/>
        </w:rPr>
        <w:t>2</w:t>
      </w:r>
      <w:r w:rsidR="008305BD" w:rsidRPr="0086367B">
        <w:rPr>
          <w:noProof/>
          <w:sz w:val="27"/>
          <w:szCs w:val="27"/>
        </w:rPr>
        <w:t>.</w:t>
      </w:r>
      <w:r w:rsidR="008305BD" w:rsidRPr="0086367B">
        <w:rPr>
          <w:sz w:val="27"/>
          <w:szCs w:val="27"/>
        </w:rPr>
        <w:t xml:space="preserve"> 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открытому конкурсу от </w:t>
      </w:r>
      <w:r w:rsidR="00807D44">
        <w:rPr>
          <w:sz w:val="27"/>
          <w:szCs w:val="27"/>
        </w:rPr>
        <w:t xml:space="preserve">                             </w:t>
      </w:r>
      <w:r w:rsidR="008305BD" w:rsidRPr="0086367B">
        <w:rPr>
          <w:sz w:val="27"/>
          <w:szCs w:val="27"/>
        </w:rPr>
        <w:t>«27» января 2014г. №1558 Блр</w:t>
      </w:r>
      <w:proofErr w:type="gramStart"/>
      <w:r w:rsidR="008305BD" w:rsidRPr="0086367B">
        <w:rPr>
          <w:sz w:val="27"/>
          <w:szCs w:val="27"/>
        </w:rPr>
        <w:t>1</w:t>
      </w:r>
      <w:proofErr w:type="gramEnd"/>
      <w:r w:rsidR="008305BD" w:rsidRPr="0086367B">
        <w:rPr>
          <w:sz w:val="27"/>
          <w:szCs w:val="27"/>
        </w:rPr>
        <w:t>,2-13-2</w:t>
      </w:r>
      <w:r w:rsidR="008305BD" w:rsidRPr="0086367B">
        <w:rPr>
          <w:noProof/>
          <w:sz w:val="27"/>
          <w:szCs w:val="27"/>
        </w:rPr>
        <w:t>, конкурсной комиссией были приняты следующие решения:</w:t>
      </w:r>
    </w:p>
    <w:p w:rsidR="004808D1" w:rsidRPr="0086367B" w:rsidRDefault="00163957" w:rsidP="00807D44">
      <w:pPr>
        <w:ind w:firstLine="540"/>
        <w:jc w:val="both"/>
        <w:rPr>
          <w:noProof/>
          <w:sz w:val="27"/>
          <w:szCs w:val="27"/>
        </w:rPr>
      </w:pPr>
      <w:r w:rsidRPr="0086367B">
        <w:rPr>
          <w:sz w:val="27"/>
          <w:szCs w:val="27"/>
        </w:rPr>
        <w:t xml:space="preserve">2.1. </w:t>
      </w:r>
      <w:r w:rsidR="004808D1" w:rsidRPr="0086367B">
        <w:rPr>
          <w:sz w:val="27"/>
          <w:szCs w:val="27"/>
        </w:rPr>
        <w:t>П</w:t>
      </w:r>
      <w:r w:rsidR="004808D1" w:rsidRPr="0086367B">
        <w:rPr>
          <w:noProof/>
          <w:sz w:val="27"/>
          <w:szCs w:val="27"/>
        </w:rPr>
        <w:t xml:space="preserve"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4808D1" w:rsidRPr="0086367B" w:rsidRDefault="00163957" w:rsidP="00807D44">
      <w:pPr>
        <w:ind w:firstLine="540"/>
        <w:jc w:val="both"/>
        <w:rPr>
          <w:noProof/>
          <w:sz w:val="27"/>
          <w:szCs w:val="27"/>
        </w:rPr>
      </w:pPr>
      <w:r w:rsidRPr="0086367B">
        <w:rPr>
          <w:noProof/>
          <w:sz w:val="27"/>
          <w:szCs w:val="27"/>
        </w:rPr>
        <w:t xml:space="preserve">2.1.1. </w:t>
      </w:r>
      <w:r w:rsidR="004808D1" w:rsidRPr="0086367B">
        <w:rPr>
          <w:noProof/>
          <w:sz w:val="27"/>
          <w:szCs w:val="27"/>
        </w:rPr>
        <w:t xml:space="preserve">отборочная стадия рассмотрения заявок на участие в открытом </w:t>
      </w:r>
      <w:r w:rsidR="007269F2" w:rsidRPr="0086367B">
        <w:rPr>
          <w:noProof/>
          <w:sz w:val="27"/>
          <w:szCs w:val="27"/>
        </w:rPr>
        <w:t>конкурсе</w:t>
      </w:r>
      <w:r w:rsidR="004808D1" w:rsidRPr="0086367B">
        <w:rPr>
          <w:noProof/>
          <w:sz w:val="27"/>
          <w:szCs w:val="27"/>
        </w:rPr>
        <w:t>: не позднее «</w:t>
      </w:r>
      <w:r w:rsidRPr="0086367B">
        <w:rPr>
          <w:noProof/>
          <w:sz w:val="27"/>
          <w:szCs w:val="27"/>
        </w:rPr>
        <w:t>1</w:t>
      </w:r>
      <w:r w:rsidR="0089067E" w:rsidRPr="0086367B">
        <w:rPr>
          <w:noProof/>
          <w:sz w:val="27"/>
          <w:szCs w:val="27"/>
        </w:rPr>
        <w:t>3</w:t>
      </w:r>
      <w:r w:rsidR="004808D1" w:rsidRPr="0086367B">
        <w:rPr>
          <w:noProof/>
          <w:sz w:val="27"/>
          <w:szCs w:val="27"/>
        </w:rPr>
        <w:t>» </w:t>
      </w:r>
      <w:r w:rsidRPr="0086367B">
        <w:rPr>
          <w:noProof/>
          <w:sz w:val="27"/>
          <w:szCs w:val="27"/>
        </w:rPr>
        <w:t>феврал</w:t>
      </w:r>
      <w:r w:rsidR="004808D1" w:rsidRPr="0086367B">
        <w:rPr>
          <w:noProof/>
          <w:sz w:val="27"/>
          <w:szCs w:val="27"/>
        </w:rPr>
        <w:t>я 2015 г.</w:t>
      </w:r>
    </w:p>
    <w:p w:rsidR="004808D1" w:rsidRDefault="00163957" w:rsidP="00807D44">
      <w:pPr>
        <w:ind w:firstLine="540"/>
        <w:jc w:val="both"/>
        <w:rPr>
          <w:noProof/>
          <w:sz w:val="27"/>
          <w:szCs w:val="27"/>
        </w:rPr>
      </w:pPr>
      <w:r w:rsidRPr="0086367B">
        <w:rPr>
          <w:noProof/>
          <w:sz w:val="27"/>
          <w:szCs w:val="27"/>
        </w:rPr>
        <w:t xml:space="preserve">2.1.2. </w:t>
      </w:r>
      <w:r w:rsidR="004808D1" w:rsidRPr="0086367B">
        <w:rPr>
          <w:noProof/>
          <w:sz w:val="27"/>
          <w:szCs w:val="27"/>
        </w:rPr>
        <w:t>оценочная стадия рассмотрения заявок на участие в </w:t>
      </w:r>
      <w:r w:rsidR="007269F2" w:rsidRPr="0086367B">
        <w:rPr>
          <w:noProof/>
          <w:sz w:val="27"/>
          <w:szCs w:val="27"/>
        </w:rPr>
        <w:t>конкурсе</w:t>
      </w:r>
      <w:r w:rsidR="004808D1" w:rsidRPr="0086367B">
        <w:rPr>
          <w:noProof/>
          <w:sz w:val="27"/>
          <w:szCs w:val="27"/>
        </w:rPr>
        <w:t xml:space="preserve">, подведение итогов </w:t>
      </w:r>
      <w:r w:rsidR="007269F2" w:rsidRPr="0086367B">
        <w:rPr>
          <w:noProof/>
          <w:sz w:val="27"/>
          <w:szCs w:val="27"/>
        </w:rPr>
        <w:t>конкурса</w:t>
      </w:r>
      <w:bookmarkStart w:id="0" w:name="_GoBack"/>
      <w:bookmarkEnd w:id="0"/>
      <w:r w:rsidR="004808D1" w:rsidRPr="0086367B">
        <w:rPr>
          <w:noProof/>
          <w:sz w:val="27"/>
          <w:szCs w:val="27"/>
        </w:rPr>
        <w:t>: не позднее «</w:t>
      </w:r>
      <w:r w:rsidRPr="0086367B">
        <w:rPr>
          <w:noProof/>
          <w:sz w:val="27"/>
          <w:szCs w:val="27"/>
        </w:rPr>
        <w:t>20</w:t>
      </w:r>
      <w:r w:rsidR="004808D1" w:rsidRPr="0086367B">
        <w:rPr>
          <w:noProof/>
          <w:sz w:val="27"/>
          <w:szCs w:val="27"/>
        </w:rPr>
        <w:t xml:space="preserve">» </w:t>
      </w:r>
      <w:r w:rsidRPr="0086367B">
        <w:rPr>
          <w:noProof/>
          <w:sz w:val="27"/>
          <w:szCs w:val="27"/>
        </w:rPr>
        <w:t>феврал</w:t>
      </w:r>
      <w:r w:rsidR="004808D1" w:rsidRPr="0086367B">
        <w:rPr>
          <w:noProof/>
          <w:sz w:val="27"/>
          <w:szCs w:val="27"/>
        </w:rPr>
        <w:t>я 2015 г.</w:t>
      </w:r>
    </w:p>
    <w:p w:rsidR="0086367B" w:rsidRPr="0086367B" w:rsidRDefault="0086367B" w:rsidP="00807D44">
      <w:pPr>
        <w:ind w:firstLine="540"/>
        <w:jc w:val="both"/>
        <w:rPr>
          <w:noProof/>
          <w:sz w:val="27"/>
          <w:szCs w:val="27"/>
        </w:rPr>
      </w:pPr>
    </w:p>
    <w:p w:rsidR="008305BD" w:rsidRPr="0086367B" w:rsidRDefault="008305BD" w:rsidP="00807D44">
      <w:pPr>
        <w:ind w:firstLine="540"/>
        <w:jc w:val="both"/>
        <w:outlineLvl w:val="0"/>
        <w:rPr>
          <w:sz w:val="27"/>
          <w:szCs w:val="27"/>
        </w:rPr>
      </w:pPr>
      <w:r w:rsidRPr="0086367B">
        <w:rPr>
          <w:sz w:val="27"/>
          <w:szCs w:val="27"/>
        </w:rPr>
        <w:t>3.</w:t>
      </w:r>
      <w:r w:rsidRPr="0086367B">
        <w:rPr>
          <w:b/>
          <w:sz w:val="27"/>
          <w:szCs w:val="27"/>
        </w:rPr>
        <w:t xml:space="preserve"> </w:t>
      </w:r>
      <w:r w:rsidRPr="0086367B">
        <w:rPr>
          <w:sz w:val="27"/>
          <w:szCs w:val="27"/>
        </w:rPr>
        <w:t>Согласно протоколу заседания Конкурсной комиссии по рассмотрению заявок № 1558 Блр</w:t>
      </w:r>
      <w:proofErr w:type="gramStart"/>
      <w:r w:rsidRPr="0086367B">
        <w:rPr>
          <w:sz w:val="27"/>
          <w:szCs w:val="27"/>
        </w:rPr>
        <w:t>1</w:t>
      </w:r>
      <w:proofErr w:type="gramEnd"/>
      <w:r w:rsidRPr="0086367B">
        <w:rPr>
          <w:sz w:val="27"/>
          <w:szCs w:val="27"/>
        </w:rPr>
        <w:t>,2/13</w:t>
      </w:r>
      <w:r w:rsidR="0086367B" w:rsidRPr="0086367B">
        <w:rPr>
          <w:sz w:val="27"/>
          <w:szCs w:val="27"/>
        </w:rPr>
        <w:t>-3 от «03</w:t>
      </w:r>
      <w:r w:rsidRPr="0086367B">
        <w:rPr>
          <w:sz w:val="27"/>
          <w:szCs w:val="27"/>
        </w:rPr>
        <w:t xml:space="preserve">» </w:t>
      </w:r>
      <w:r w:rsidR="0086367B" w:rsidRPr="0086367B">
        <w:rPr>
          <w:sz w:val="27"/>
          <w:szCs w:val="27"/>
        </w:rPr>
        <w:t>февраля 2015 года</w:t>
      </w:r>
      <w:r w:rsidRPr="0086367B">
        <w:rPr>
          <w:sz w:val="27"/>
          <w:szCs w:val="27"/>
        </w:rPr>
        <w:t xml:space="preserve"> Конкурсной комиссией были приняты следующие решения:</w:t>
      </w:r>
    </w:p>
    <w:p w:rsidR="0086367B" w:rsidRPr="0086367B" w:rsidRDefault="0086367B" w:rsidP="00807D44">
      <w:pPr>
        <w:widowControl w:val="0"/>
        <w:ind w:firstLine="540"/>
        <w:jc w:val="both"/>
        <w:outlineLvl w:val="0"/>
        <w:rPr>
          <w:sz w:val="27"/>
          <w:szCs w:val="27"/>
        </w:rPr>
      </w:pPr>
      <w:r w:rsidRPr="0086367B">
        <w:rPr>
          <w:sz w:val="27"/>
          <w:szCs w:val="27"/>
        </w:rPr>
        <w:t>3.1. Признать единственного участника конкурса ООО "</w:t>
      </w:r>
      <w:proofErr w:type="spellStart"/>
      <w:r w:rsidRPr="0086367B">
        <w:rPr>
          <w:sz w:val="27"/>
          <w:szCs w:val="27"/>
        </w:rPr>
        <w:t>Атомспецсервис</w:t>
      </w:r>
      <w:proofErr w:type="spellEnd"/>
      <w:r w:rsidRPr="0086367B">
        <w:rPr>
          <w:sz w:val="27"/>
          <w:szCs w:val="27"/>
        </w:rPr>
        <w:t>" (344037, г</w:t>
      </w:r>
      <w:proofErr w:type="gramStart"/>
      <w:r w:rsidRPr="0086367B">
        <w:rPr>
          <w:sz w:val="27"/>
          <w:szCs w:val="27"/>
        </w:rPr>
        <w:t>.Р</w:t>
      </w:r>
      <w:proofErr w:type="gramEnd"/>
      <w:r w:rsidRPr="0086367B">
        <w:rPr>
          <w:sz w:val="27"/>
          <w:szCs w:val="27"/>
        </w:rPr>
        <w:t xml:space="preserve">остов-на-Дону, пр.Шолохова, д.17) и поданную им заявку на участие в открытом конкурсе  соответствующими требованиям конкурсной документации. Цена заявки  60 996 120 (Шестьдесят миллионов девятьсот девяносто шесть тысяч сто двадцать) рублей 00 копеек, включая НДС. </w:t>
      </w:r>
      <w:proofErr w:type="gramStart"/>
      <w:r w:rsidRPr="0086367B">
        <w:rPr>
          <w:sz w:val="27"/>
          <w:szCs w:val="27"/>
        </w:rPr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86367B" w:rsidRPr="0086367B" w:rsidRDefault="0086367B" w:rsidP="00807D44">
      <w:pPr>
        <w:ind w:firstLine="540"/>
        <w:jc w:val="both"/>
        <w:outlineLvl w:val="0"/>
        <w:rPr>
          <w:sz w:val="27"/>
          <w:szCs w:val="27"/>
        </w:rPr>
      </w:pPr>
      <w:r w:rsidRPr="0086367B">
        <w:rPr>
          <w:sz w:val="27"/>
          <w:szCs w:val="27"/>
        </w:rPr>
        <w:t>3.2. Рекомендовать Заказчику провести с ООО "</w:t>
      </w:r>
      <w:proofErr w:type="spellStart"/>
      <w:r w:rsidRPr="0086367B">
        <w:rPr>
          <w:sz w:val="27"/>
          <w:szCs w:val="27"/>
        </w:rPr>
        <w:t>Атомспецсервис</w:t>
      </w:r>
      <w:proofErr w:type="spellEnd"/>
      <w:r w:rsidRPr="0086367B">
        <w:rPr>
          <w:sz w:val="27"/>
          <w:szCs w:val="27"/>
        </w:rPr>
        <w:t>"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8305BD" w:rsidRPr="0086367B" w:rsidRDefault="0086367B" w:rsidP="00807D44">
      <w:pPr>
        <w:pStyle w:val="a5"/>
        <w:spacing w:before="240" w:after="120"/>
        <w:ind w:left="40" w:right="23" w:firstLine="540"/>
        <w:jc w:val="both"/>
        <w:rPr>
          <w:sz w:val="27"/>
          <w:szCs w:val="27"/>
        </w:rPr>
      </w:pPr>
      <w:r w:rsidRPr="0086367B">
        <w:rPr>
          <w:sz w:val="27"/>
          <w:szCs w:val="27"/>
        </w:rPr>
        <w:lastRenderedPageBreak/>
        <w:t xml:space="preserve">4. По результатам преддоговорных переговоров, проведенных в соответствии с подпунктом а) пункта 28.4.2 Единого отраслевого стандарта закупок (Положения о закупке) </w:t>
      </w:r>
      <w:proofErr w:type="spellStart"/>
      <w:r w:rsidRPr="0086367B">
        <w:rPr>
          <w:sz w:val="27"/>
          <w:szCs w:val="27"/>
        </w:rPr>
        <w:t>Госкорпорации</w:t>
      </w:r>
      <w:proofErr w:type="spellEnd"/>
      <w:r w:rsidRPr="0086367B">
        <w:rPr>
          <w:sz w:val="27"/>
          <w:szCs w:val="27"/>
        </w:rPr>
        <w:t xml:space="preserve"> «</w:t>
      </w:r>
      <w:proofErr w:type="spellStart"/>
      <w:r w:rsidRPr="0086367B">
        <w:rPr>
          <w:sz w:val="27"/>
          <w:szCs w:val="27"/>
        </w:rPr>
        <w:t>Росатом</w:t>
      </w:r>
      <w:proofErr w:type="spellEnd"/>
      <w:r w:rsidRPr="0086367B">
        <w:rPr>
          <w:sz w:val="27"/>
          <w:szCs w:val="27"/>
        </w:rPr>
        <w:t xml:space="preserve">» в редакции, указанной в закупочной документации, и в соответствии с подпунктом а) пункта 4.15.9 закупочной документации единственный участник конкурса </w:t>
      </w:r>
      <w:r>
        <w:rPr>
          <w:sz w:val="27"/>
          <w:szCs w:val="27"/>
        </w:rPr>
        <w:t xml:space="preserve">                                     </w:t>
      </w:r>
      <w:r w:rsidRPr="0086367B">
        <w:rPr>
          <w:sz w:val="27"/>
          <w:szCs w:val="27"/>
        </w:rPr>
        <w:t>ООО "</w:t>
      </w:r>
      <w:proofErr w:type="spellStart"/>
      <w:r w:rsidRPr="0086367B">
        <w:rPr>
          <w:sz w:val="27"/>
          <w:szCs w:val="27"/>
        </w:rPr>
        <w:t>Атомспецсервис</w:t>
      </w:r>
      <w:proofErr w:type="spellEnd"/>
      <w:r w:rsidRPr="0086367B">
        <w:rPr>
          <w:sz w:val="27"/>
          <w:szCs w:val="27"/>
        </w:rPr>
        <w:t>" (344037, г</w:t>
      </w:r>
      <w:proofErr w:type="gramStart"/>
      <w:r w:rsidRPr="0086367B">
        <w:rPr>
          <w:sz w:val="27"/>
          <w:szCs w:val="27"/>
        </w:rPr>
        <w:t>.Р</w:t>
      </w:r>
      <w:proofErr w:type="gramEnd"/>
      <w:r w:rsidRPr="0086367B">
        <w:rPr>
          <w:sz w:val="27"/>
          <w:szCs w:val="27"/>
        </w:rPr>
        <w:t>остов-на-Дону, пр.Шолохова, д.17) снизил цену договора до 60 817 000,00 (Шестьдесят миллионов восемьсот семнадцать тысяч двести) рублей 00 копеек, включая НДС. Сроки и объемы поставки товара – в соответствии со Спецификацией, приведенной в закупочной документации.</w:t>
      </w:r>
    </w:p>
    <w:p w:rsidR="00163957" w:rsidRPr="0086367B" w:rsidRDefault="00163957" w:rsidP="0086367B">
      <w:pPr>
        <w:spacing w:before="120" w:after="120"/>
        <w:ind w:firstLine="539"/>
        <w:contextualSpacing/>
        <w:jc w:val="both"/>
        <w:rPr>
          <w:b/>
          <w:sz w:val="27"/>
          <w:szCs w:val="27"/>
        </w:rPr>
      </w:pPr>
      <w:r w:rsidRPr="0086367B">
        <w:rPr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26"/>
        <w:gridCol w:w="3125"/>
        <w:gridCol w:w="3123"/>
      </w:tblGrid>
      <w:tr w:rsidR="008305BD" w:rsidRPr="0086367B" w:rsidTr="003A10F9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proofErr w:type="gramStart"/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8305BD" w:rsidRPr="0086367B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Пустовой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Карасев А.Т.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Малишевский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Суздалев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Горин С.В.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sz w:val="27"/>
                <w:szCs w:val="27"/>
              </w:rPr>
              <w:t>Слушник</w:t>
            </w:r>
            <w:proofErr w:type="spellEnd"/>
            <w:r w:rsidRPr="0086367B">
              <w:rPr>
                <w:rFonts w:eastAsia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proofErr w:type="spellStart"/>
            <w:r w:rsidRPr="0086367B">
              <w:rPr>
                <w:rFonts w:eastAsia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86367B">
              <w:rPr>
                <w:rFonts w:eastAsia="Times New Roman"/>
                <w:color w:val="000000"/>
                <w:sz w:val="27"/>
                <w:szCs w:val="27"/>
              </w:rPr>
              <w:t xml:space="preserve">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widowControl w:val="0"/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  <w:r w:rsidRPr="0086367B">
              <w:rPr>
                <w:rFonts w:eastAsia="Times New Roman"/>
                <w:color w:val="000000"/>
                <w:sz w:val="27"/>
                <w:szCs w:val="27"/>
              </w:rPr>
              <w:t>Лимаренко И.В.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  <w:tr w:rsidR="008305BD" w:rsidRPr="0086367B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b/>
                <w:bCs/>
                <w:sz w:val="27"/>
                <w:szCs w:val="27"/>
              </w:rPr>
            </w:pPr>
            <w:r w:rsidRPr="0086367B">
              <w:rPr>
                <w:rFonts w:eastAsia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8305BD" w:rsidRPr="0086367B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86367B">
              <w:rPr>
                <w:rFonts w:eastAsia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05BD" w:rsidRPr="0086367B" w:rsidRDefault="008305BD" w:rsidP="0086367B">
            <w:pPr>
              <w:jc w:val="both"/>
              <w:rPr>
                <w:rFonts w:eastAsia="Times New Roman"/>
                <w:sz w:val="27"/>
                <w:szCs w:val="27"/>
              </w:rPr>
            </w:pPr>
          </w:p>
        </w:tc>
      </w:tr>
    </w:tbl>
    <w:p w:rsidR="008305BD" w:rsidRPr="0086367B" w:rsidRDefault="008305BD" w:rsidP="0086367B">
      <w:pPr>
        <w:jc w:val="both"/>
        <w:rPr>
          <w:rFonts w:eastAsia="Times New Roman"/>
          <w:sz w:val="27"/>
          <w:szCs w:val="27"/>
        </w:rPr>
      </w:pPr>
    </w:p>
    <w:p w:rsidR="00163957" w:rsidRPr="0086367B" w:rsidRDefault="0086367B" w:rsidP="0086367B">
      <w:pPr>
        <w:tabs>
          <w:tab w:val="left" w:pos="2130"/>
        </w:tabs>
        <w:jc w:val="both"/>
        <w:rPr>
          <w:sz w:val="20"/>
          <w:szCs w:val="20"/>
        </w:rPr>
      </w:pPr>
      <w:r w:rsidRPr="0086367B">
        <w:rPr>
          <w:sz w:val="20"/>
          <w:szCs w:val="20"/>
        </w:rPr>
        <w:t>Курганова Е.П., 30-56</w:t>
      </w:r>
    </w:p>
    <w:p w:rsidR="00163957" w:rsidRPr="0086367B" w:rsidRDefault="00163957" w:rsidP="0086367B">
      <w:pPr>
        <w:jc w:val="both"/>
        <w:rPr>
          <w:b/>
          <w:bCs/>
          <w:sz w:val="27"/>
          <w:szCs w:val="27"/>
        </w:rPr>
      </w:pPr>
    </w:p>
    <w:p w:rsidR="00163957" w:rsidRPr="0086367B" w:rsidRDefault="00163957" w:rsidP="0086367B">
      <w:pPr>
        <w:jc w:val="both"/>
        <w:rPr>
          <w:rFonts w:eastAsiaTheme="minorHAnsi"/>
          <w:sz w:val="27"/>
          <w:szCs w:val="27"/>
          <w:lang w:val="en-US"/>
        </w:rPr>
      </w:pPr>
    </w:p>
    <w:p w:rsidR="0093198B" w:rsidRPr="0086367B" w:rsidRDefault="0093198B" w:rsidP="0086367B">
      <w:pPr>
        <w:pStyle w:val="ac"/>
        <w:ind w:left="360"/>
        <w:jc w:val="both"/>
        <w:rPr>
          <w:sz w:val="27"/>
          <w:szCs w:val="27"/>
        </w:rPr>
      </w:pPr>
    </w:p>
    <w:sectPr w:rsidR="0093198B" w:rsidRPr="0086367B" w:rsidSect="001639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8A7" w:rsidRDefault="009948A7" w:rsidP="004808D1">
      <w:r>
        <w:separator/>
      </w:r>
    </w:p>
  </w:endnote>
  <w:endnote w:type="continuationSeparator" w:id="0">
    <w:p w:rsidR="009948A7" w:rsidRDefault="009948A7" w:rsidP="00480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C" w:rsidRDefault="00C340D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8D1" w:rsidRPr="0086367B" w:rsidRDefault="0086367B" w:rsidP="0086367B">
    <w:pPr>
      <w:pStyle w:val="a8"/>
      <w:jc w:val="center"/>
      <w:rPr>
        <w:b/>
        <w:sz w:val="16"/>
        <w:szCs w:val="16"/>
      </w:rPr>
    </w:pPr>
    <w:r w:rsidRPr="0086367B">
      <w:rPr>
        <w:rFonts w:eastAsia="Times New Roman"/>
        <w:b/>
        <w:sz w:val="16"/>
        <w:szCs w:val="16"/>
      </w:rPr>
      <w:t xml:space="preserve">Протокол №1558 </w:t>
    </w:r>
    <w:r w:rsidRPr="0086367B">
      <w:rPr>
        <w:rFonts w:eastAsia="Times New Roman"/>
        <w:b/>
        <w:sz w:val="16"/>
        <w:szCs w:val="16"/>
      </w:rPr>
      <w:t>Блр</w:t>
    </w:r>
    <w:proofErr w:type="gramStart"/>
    <w:r w:rsidRPr="0086367B">
      <w:rPr>
        <w:rFonts w:eastAsia="Times New Roman"/>
        <w:b/>
        <w:sz w:val="16"/>
        <w:szCs w:val="16"/>
      </w:rPr>
      <w:t>1</w:t>
    </w:r>
    <w:proofErr w:type="gramEnd"/>
    <w:r w:rsidR="00C340DC">
      <w:rPr>
        <w:rFonts w:eastAsia="Times New Roman"/>
        <w:b/>
        <w:sz w:val="16"/>
        <w:szCs w:val="16"/>
      </w:rPr>
      <w:t>,2-13-</w:t>
    </w:r>
    <w:r w:rsidR="00C340DC" w:rsidRPr="00C340DC">
      <w:rPr>
        <w:rFonts w:eastAsia="Times New Roman"/>
        <w:b/>
        <w:sz w:val="16"/>
        <w:szCs w:val="16"/>
      </w:rPr>
      <w:t>4</w:t>
    </w:r>
    <w:r w:rsidRPr="0086367B">
      <w:rPr>
        <w:rFonts w:eastAsia="Times New Roman"/>
        <w:b/>
        <w:sz w:val="16"/>
        <w:szCs w:val="16"/>
      </w:rPr>
      <w:t xml:space="preserve"> заседания Конкурсной комиссии по проведению преддоговорных переговоров по открытому конкурсу на право заключения договора на поставку товара по лоту №1558 Блр1,2-13 «Поставка </w:t>
    </w:r>
    <w:proofErr w:type="spellStart"/>
    <w:r w:rsidRPr="0086367B">
      <w:rPr>
        <w:rFonts w:eastAsia="Times New Roman"/>
        <w:b/>
        <w:sz w:val="16"/>
        <w:szCs w:val="16"/>
      </w:rPr>
      <w:t>гидрозатворов</w:t>
    </w:r>
    <w:proofErr w:type="spellEnd"/>
    <w:r w:rsidRPr="0086367B">
      <w:rPr>
        <w:rFonts w:eastAsia="Times New Roman"/>
        <w:b/>
        <w:sz w:val="16"/>
        <w:szCs w:val="16"/>
      </w:rPr>
      <w:t xml:space="preserve"> </w:t>
    </w:r>
    <w:proofErr w:type="spellStart"/>
    <w:r w:rsidRPr="0086367B">
      <w:rPr>
        <w:rFonts w:eastAsia="Times New Roman"/>
        <w:b/>
        <w:sz w:val="16"/>
        <w:szCs w:val="16"/>
      </w:rPr>
      <w:t>выемных</w:t>
    </w:r>
    <w:proofErr w:type="spellEnd"/>
    <w:r w:rsidRPr="0086367B">
      <w:rPr>
        <w:rFonts w:eastAsia="Times New Roman"/>
        <w:b/>
        <w:sz w:val="16"/>
        <w:szCs w:val="16"/>
      </w:rPr>
      <w:t xml:space="preserve"> реакторного отделения для сооружения энергоблоков №1 и №2 Белорусской АЭС»</w:t>
    </w:r>
  </w:p>
  <w:p w:rsidR="004808D1" w:rsidRPr="004808D1" w:rsidRDefault="004808D1">
    <w:pPr>
      <w:pStyle w:val="a8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C" w:rsidRDefault="00C340D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8A7" w:rsidRDefault="009948A7" w:rsidP="004808D1">
      <w:r>
        <w:separator/>
      </w:r>
    </w:p>
  </w:footnote>
  <w:footnote w:type="continuationSeparator" w:id="0">
    <w:p w:rsidR="009948A7" w:rsidRDefault="009948A7" w:rsidP="00480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C" w:rsidRDefault="00C340D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C" w:rsidRDefault="00C340DC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C" w:rsidRDefault="00C340D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12395"/>
    <w:multiLevelType w:val="multilevel"/>
    <w:tmpl w:val="7666CBC6"/>
    <w:lvl w:ilvl="0">
      <w:start w:val="2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417B7"/>
    <w:multiLevelType w:val="multilevel"/>
    <w:tmpl w:val="F080F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4808D1"/>
    <w:rsid w:val="001558A3"/>
    <w:rsid w:val="00163957"/>
    <w:rsid w:val="001E1916"/>
    <w:rsid w:val="002037C1"/>
    <w:rsid w:val="0039179B"/>
    <w:rsid w:val="003E598F"/>
    <w:rsid w:val="004808D1"/>
    <w:rsid w:val="00542533"/>
    <w:rsid w:val="00711F5F"/>
    <w:rsid w:val="007135C1"/>
    <w:rsid w:val="007269F2"/>
    <w:rsid w:val="00807D44"/>
    <w:rsid w:val="008305BD"/>
    <w:rsid w:val="00837350"/>
    <w:rsid w:val="0086367B"/>
    <w:rsid w:val="0089067E"/>
    <w:rsid w:val="008B7A28"/>
    <w:rsid w:val="0093198B"/>
    <w:rsid w:val="009948A7"/>
    <w:rsid w:val="00AE3B18"/>
    <w:rsid w:val="00C340DC"/>
    <w:rsid w:val="00DB6082"/>
    <w:rsid w:val="00DF2E60"/>
    <w:rsid w:val="00FC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C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037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037C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37C1"/>
  </w:style>
  <w:style w:type="character" w:styleId="a4">
    <w:name w:val="FollowedHyperlink"/>
    <w:basedOn w:val="a0"/>
    <w:uiPriority w:val="99"/>
    <w:semiHidden/>
    <w:unhideWhenUsed/>
    <w:rsid w:val="002037C1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2037C1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037C1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2037C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2037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037C1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037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037C1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037C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037C1"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rsid w:val="002037C1"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  <w:style w:type="character" w:customStyle="1" w:styleId="2">
    <w:name w:val="Основной текст Знак2"/>
    <w:basedOn w:val="a0"/>
    <w:link w:val="ad"/>
    <w:uiPriority w:val="99"/>
    <w:locked/>
    <w:rsid w:val="0086367B"/>
    <w:rPr>
      <w:rFonts w:ascii="Arial" w:hAnsi="Arial"/>
      <w:sz w:val="24"/>
      <w:szCs w:val="24"/>
    </w:rPr>
  </w:style>
  <w:style w:type="paragraph" w:styleId="ad">
    <w:name w:val="Body Text"/>
    <w:basedOn w:val="a"/>
    <w:link w:val="2"/>
    <w:uiPriority w:val="99"/>
    <w:rsid w:val="0086367B"/>
    <w:pPr>
      <w:keepLines/>
      <w:spacing w:after="12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semiHidden/>
    <w:rsid w:val="0086367B"/>
    <w:rPr>
      <w:rFonts w:eastAsiaTheme="minorEastAsia"/>
      <w:sz w:val="24"/>
      <w:szCs w:val="24"/>
    </w:rPr>
  </w:style>
  <w:style w:type="character" w:customStyle="1" w:styleId="11">
    <w:name w:val="Основной текст Знак1"/>
    <w:basedOn w:val="a0"/>
    <w:rsid w:val="0086367B"/>
    <w:rPr>
      <w:rFonts w:ascii="Times New Roman" w:hAnsi="Times New Roman" w:cs="Times New Roman" w:hint="default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8762</cp:lastModifiedBy>
  <cp:revision>5</cp:revision>
  <cp:lastPrinted>2015-02-11T11:59:00Z</cp:lastPrinted>
  <dcterms:created xsi:type="dcterms:W3CDTF">2015-01-29T13:22:00Z</dcterms:created>
  <dcterms:modified xsi:type="dcterms:W3CDTF">2015-02-11T11:59:00Z</dcterms:modified>
</cp:coreProperties>
</file>