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3CA" w:rsidRPr="009053CA" w:rsidRDefault="009053CA" w:rsidP="009053C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1243 Р4/З-14-1</w:t>
      </w:r>
    </w:p>
    <w:p w:rsidR="009053CA" w:rsidRPr="009053CA" w:rsidRDefault="009053CA" w:rsidP="009053C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товара по лоту № 1243 Р4/З-14 «Поставка </w:t>
      </w:r>
      <w:proofErr w:type="spellStart"/>
      <w:r w:rsidRPr="009053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электрощитового</w:t>
      </w:r>
      <w:proofErr w:type="spellEnd"/>
      <w:r w:rsidRPr="009053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оборудования для сооружения энергоблока №4 Ростовской АЭС»</w:t>
      </w:r>
    </w:p>
    <w:p w:rsidR="009053CA" w:rsidRPr="009053CA" w:rsidRDefault="009053CA" w:rsidP="009053C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053CA" w:rsidRPr="009053CA" w:rsidTr="00372D9E">
        <w:tc>
          <w:tcPr>
            <w:tcW w:w="5149" w:type="dxa"/>
            <w:hideMark/>
          </w:tcPr>
          <w:p w:rsidR="009053CA" w:rsidRPr="009053CA" w:rsidRDefault="009053CA" w:rsidP="00372D9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9053CA" w:rsidRPr="009053CA" w:rsidRDefault="009053CA" w:rsidP="00372D9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«02» </w:t>
            </w:r>
            <w:proofErr w:type="spellStart"/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053C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053CA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9053CA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58558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9053CA">
        <w:rPr>
          <w:rFonts w:ascii="Times New Roman" w:hAnsi="Times New Roman"/>
          <w:sz w:val="24"/>
          <w:szCs w:val="24"/>
          <w:lang w:eastAsia="ru-RU"/>
        </w:rPr>
        <w:t>–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053C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8558F" w:rsidRDefault="0058558F" w:rsidP="009053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053CA" w:rsidRDefault="009053CA" w:rsidP="009053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«АТОМЭНЕРГОПРОЕКТ»</w:t>
      </w:r>
    </w:p>
    <w:p w:rsid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053C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: АО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053C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1243 Р4/З-14 «Поставка 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электрощитового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оборудования для сооружения энергоблока №4 Ростовской АЭС»</w:t>
      </w:r>
    </w:p>
    <w:p w:rsidR="009053CA" w:rsidRDefault="009053CA" w:rsidP="00905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№ 1243 Р4/З-14 «Поставка 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электрощитового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оборудования для сооружения энергоблока №4 Ростовской АЭС» </w:t>
      </w:r>
    </w:p>
    <w:p w:rsidR="009053CA" w:rsidRPr="009053CA" w:rsidRDefault="009053CA" w:rsidP="009053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2 339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>050</w:t>
      </w:r>
      <w:r>
        <w:rPr>
          <w:rFonts w:ascii="Times New Roman" w:hAnsi="Times New Roman" w:cs="Times New Roman"/>
          <w:sz w:val="24"/>
          <w:szCs w:val="24"/>
          <w:lang w:eastAsia="ru-RU"/>
        </w:rPr>
        <w:t>,28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(Два миллиона триста тридцать девять тысяч пятьдесят) рублей 28 копеек, включая НДС. </w:t>
      </w:r>
    </w:p>
    <w:p w:rsidR="009053CA" w:rsidRDefault="009053CA" w:rsidP="009053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3521A7" w:rsidRDefault="009053CA" w:rsidP="009053CA">
      <w:pPr>
        <w:rPr>
          <w:rFonts w:ascii="Times New Roman" w:hAnsi="Times New Roman" w:cs="Times New Roman"/>
          <w:szCs w:val="24"/>
          <w:lang w:eastAsia="ru-RU"/>
        </w:rPr>
      </w:pPr>
      <w:r w:rsidRPr="003521A7">
        <w:rPr>
          <w:rFonts w:ascii="Times New Roman" w:hAnsi="Times New Roman"/>
          <w:sz w:val="24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9053CA" w:rsidRPr="009053CA" w:rsidRDefault="009053CA" w:rsidP="009053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053C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«26» 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>ноября 2014 года в информационно</w:t>
      </w:r>
      <w:r w:rsidRPr="009053CA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053CA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9053C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053CA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053CA">
        <w:rPr>
          <w:rFonts w:ascii="Times New Roman" w:hAnsi="Times New Roman"/>
          <w:sz w:val="24"/>
          <w:szCs w:val="24"/>
          <w:lang w:eastAsia="ru-RU"/>
        </w:rPr>
        <w:t>,</w:t>
      </w:r>
      <w:r w:rsidRPr="009053CA">
        <w:rPr>
          <w:sz w:val="24"/>
          <w:szCs w:val="24"/>
        </w:rPr>
        <w:t xml:space="preserve"> </w:t>
      </w:r>
      <w:r w:rsidRPr="009053CA">
        <w:rPr>
          <w:rFonts w:ascii="Times New Roman" w:hAnsi="Times New Roman"/>
          <w:sz w:val="24"/>
          <w:szCs w:val="24"/>
          <w:lang w:eastAsia="ru-RU"/>
        </w:rPr>
        <w:t>закупка 31401739551, на официальном сайте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9053C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053CA">
        <w:rPr>
          <w:rFonts w:ascii="Times New Roman" w:hAnsi="Times New Roman" w:cs="Times New Roman"/>
          <w:sz w:val="24"/>
          <w:szCs w:val="24"/>
          <w:lang w:eastAsia="ru-RU"/>
        </w:rPr>
        <w:t>, закупка №141126/0536/1143,</w:t>
      </w:r>
      <w:r w:rsidRPr="009053C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>, закупка №Z035650.</w:t>
      </w:r>
    </w:p>
    <w:p w:rsidR="009053CA" w:rsidRDefault="009053CA" w:rsidP="009053CA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Default="009053CA" w:rsidP="009053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9053CA" w:rsidRDefault="009053CA" w:rsidP="009053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Default="009053CA" w:rsidP="009053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№ 1243 Р4/З-14 «Поставка </w:t>
      </w:r>
      <w:proofErr w:type="spellStart"/>
      <w:r w:rsidRPr="009053CA">
        <w:rPr>
          <w:rFonts w:ascii="Times New Roman" w:hAnsi="Times New Roman" w:cs="Times New Roman"/>
          <w:sz w:val="24"/>
          <w:szCs w:val="24"/>
          <w:lang w:eastAsia="ru-RU"/>
        </w:rPr>
        <w:t>электрощитового</w:t>
      </w:r>
      <w:proofErr w:type="spellEnd"/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оборудования для сооружения энергоблока №4 Ростовской АЭС»</w:t>
      </w:r>
    </w:p>
    <w:p w:rsidR="009053CA" w:rsidRDefault="009053CA" w:rsidP="009053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09:00:00 (время московское) «02» декабря 2014 года на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053CA" w:rsidRPr="009053CA" w:rsidRDefault="009053CA" w:rsidP="009053CA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2 заявки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цен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цен.</w:t>
      </w:r>
      <w:r w:rsidRPr="009069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053CA" w:rsidRDefault="009053CA" w:rsidP="00905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53CA" w:rsidRPr="009053CA" w:rsidRDefault="009053CA" w:rsidP="009053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9053C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4"/>
        <w:gridCol w:w="3033"/>
        <w:gridCol w:w="2776"/>
        <w:gridCol w:w="3199"/>
      </w:tblGrid>
      <w:tr w:rsidR="0058558F" w:rsidRPr="009053CA" w:rsidTr="00372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9053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8558F" w:rsidRPr="009053CA" w:rsidTr="00372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60205048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Default="009053CA" w:rsidP="00503DEC">
            <w:pPr>
              <w:spacing w:after="0" w:line="240" w:lineRule="auto"/>
              <w:ind w:left="59" w:right="9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«ЧЭАЗ»,</w:t>
            </w:r>
          </w:p>
          <w:p w:rsidR="009053CA" w:rsidRPr="00503DEC" w:rsidRDefault="009053CA" w:rsidP="00503DEC">
            <w:pPr>
              <w:spacing w:after="0"/>
              <w:ind w:left="59" w:right="9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9053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03DEC" w:rsidRPr="00503DEC">
              <w:rPr>
                <w:rFonts w:ascii="Times New Roman" w:eastAsiaTheme="minorHAnsi" w:hAnsi="Times New Roman" w:cs="Times New Roman"/>
                <w:sz w:val="24"/>
                <w:szCs w:val="24"/>
              </w:rPr>
              <w:t>2128000600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503DEC" w:rsidRDefault="00503DEC" w:rsidP="00503DEC">
            <w:pPr>
              <w:autoSpaceDE w:val="0"/>
              <w:autoSpaceDN w:val="0"/>
              <w:adjustRightInd w:val="0"/>
              <w:spacing w:after="0" w:line="240" w:lineRule="auto"/>
              <w:ind w:left="59" w:right="9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3DEC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428000, Россия, Чувашская Республика - Чувашия, Чебоксары, пр. И.Яковлева, 5,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1 889 909 (Один миллион восемьсот восемьдесят девять тысяч девятьсот девять) рублей 24 копейки, включая НДС </w:t>
            </w:r>
          </w:p>
        </w:tc>
      </w:tr>
      <w:tr w:rsidR="0058558F" w:rsidRPr="009053CA" w:rsidTr="00372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60205094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58F" w:rsidRDefault="009053CA" w:rsidP="00503DEC">
            <w:pPr>
              <w:spacing w:after="0" w:line="240" w:lineRule="auto"/>
              <w:ind w:left="59" w:right="9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</w:t>
            </w:r>
            <w:r w:rsidR="00503D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ОРГОВЫЙ ДОМ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«АЛЬФА-ЭЛЕКТРОТЕХТОРГ»,</w:t>
            </w:r>
          </w:p>
          <w:p w:rsidR="009053CA" w:rsidRPr="00503DEC" w:rsidRDefault="00503DEC" w:rsidP="00503DEC">
            <w:pPr>
              <w:spacing w:after="0"/>
              <w:ind w:left="59" w:right="9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503DEC">
              <w:rPr>
                <w:rFonts w:ascii="Times New Roman" w:eastAsiaTheme="minorHAnsi" w:hAnsi="Times New Roman" w:cs="Times New Roman"/>
                <w:sz w:val="24"/>
                <w:szCs w:val="24"/>
              </w:rPr>
              <w:t>7723590594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503DEC" w:rsidRDefault="00503DEC" w:rsidP="00503DEC">
            <w:pPr>
              <w:autoSpaceDE w:val="0"/>
              <w:autoSpaceDN w:val="0"/>
              <w:adjustRightInd w:val="0"/>
              <w:spacing w:after="0" w:line="240" w:lineRule="auto"/>
              <w:ind w:left="59" w:right="9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03DEC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141400, Россия, Московская область, г.Химки, ул.М.Рубцовой, д.7, </w:t>
            </w:r>
            <w:proofErr w:type="spellStart"/>
            <w:r w:rsidRPr="00503DEC">
              <w:rPr>
                <w:rFonts w:ascii="Times New Roman" w:eastAsiaTheme="minorHAnsi" w:hAnsi="Times New Roman" w:cs="Times New Roman"/>
                <w:sz w:val="24"/>
                <w:szCs w:val="24"/>
              </w:rPr>
              <w:t>пом.IX</w:t>
            </w:r>
            <w:proofErr w:type="spellEnd"/>
            <w:r w:rsidRPr="00503DEC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9053CA" w:rsidRDefault="009053CA" w:rsidP="00503DEC">
            <w:pPr>
              <w:spacing w:after="0" w:line="240" w:lineRule="auto"/>
              <w:ind w:left="59" w:right="9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1 850 000 (Один миллион восемьсот пятьдесят тысяч) рублей 00 копеек, включая НДС </w:t>
            </w:r>
          </w:p>
        </w:tc>
      </w:tr>
    </w:tbl>
    <w:p w:rsidR="009053CA" w:rsidRPr="009053CA" w:rsidRDefault="0058558F" w:rsidP="009053CA">
      <w:pPr>
        <w:pStyle w:val="aa"/>
        <w:jc w:val="both"/>
        <w:rPr>
          <w:rFonts w:eastAsia="Times New Roman"/>
        </w:rPr>
      </w:pPr>
      <w:r>
        <w:rPr>
          <w:rFonts w:eastAsia="Times New Roman"/>
        </w:rPr>
        <w:t>Заявки участников ЗАО «</w:t>
      </w:r>
      <w:r w:rsidR="009053CA" w:rsidRPr="009053CA">
        <w:rPr>
          <w:rFonts w:eastAsia="Times New Roman"/>
        </w:rPr>
        <w:t>ЧЭАЗ</w:t>
      </w:r>
      <w:r>
        <w:rPr>
          <w:rFonts w:eastAsia="Times New Roman"/>
        </w:rPr>
        <w:t>», ООО «ТД «</w:t>
      </w:r>
      <w:r w:rsidR="009053CA" w:rsidRPr="009053CA">
        <w:rPr>
          <w:rFonts w:eastAsia="Times New Roman"/>
        </w:rPr>
        <w:t>АЛЬФА-ЭЛЕКТРОТЕХТОРГ</w:t>
      </w:r>
      <w:r>
        <w:rPr>
          <w:rFonts w:eastAsia="Times New Roman"/>
        </w:rPr>
        <w:t>»</w:t>
      </w:r>
      <w:r w:rsidR="009053CA" w:rsidRPr="009053CA">
        <w:rPr>
          <w:rFonts w:eastAsia="Times New Roman"/>
        </w:rPr>
        <w:t xml:space="preserve"> приняты к рассмотрению.</w:t>
      </w:r>
    </w:p>
    <w:tbl>
      <w:tblPr>
        <w:tblW w:w="5229" w:type="pct"/>
        <w:jc w:val="center"/>
        <w:tblCellMar>
          <w:left w:w="0" w:type="dxa"/>
          <w:right w:w="0" w:type="dxa"/>
        </w:tblCellMar>
        <w:tblLook w:val="04A0"/>
      </w:tblPr>
      <w:tblGrid>
        <w:gridCol w:w="4686"/>
        <w:gridCol w:w="5825"/>
      </w:tblGrid>
      <w:tr w:rsidR="0058558F" w:rsidRPr="009053CA" w:rsidTr="0058558F">
        <w:trPr>
          <w:jc w:val="center"/>
        </w:trPr>
        <w:tc>
          <w:tcPr>
            <w:tcW w:w="2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58F" w:rsidRPr="009053CA" w:rsidRDefault="0058558F" w:rsidP="00372D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58F" w:rsidRPr="009053CA" w:rsidRDefault="0058558F" w:rsidP="00372D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53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053CA" w:rsidRPr="009053CA" w:rsidTr="005855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3CA" w:rsidRPr="0058558F" w:rsidRDefault="009053CA" w:rsidP="0058558F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55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Секретарь закупочной </w:t>
            </w:r>
            <w:r w:rsidR="0058558F" w:rsidRPr="005855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комиссии</w:t>
            </w:r>
          </w:p>
        </w:tc>
      </w:tr>
      <w:tr w:rsidR="0058558F" w:rsidRPr="009053CA" w:rsidTr="0058558F">
        <w:trPr>
          <w:trHeight w:val="623"/>
          <w:jc w:val="center"/>
        </w:trPr>
        <w:tc>
          <w:tcPr>
            <w:tcW w:w="2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58F" w:rsidRPr="009053CA" w:rsidRDefault="0058558F" w:rsidP="0058558F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58F" w:rsidRPr="009053CA" w:rsidRDefault="0058558F" w:rsidP="00372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053CA" w:rsidRPr="009053CA" w:rsidRDefault="009053CA" w:rsidP="009053C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9053CA" w:rsidRDefault="00625A11">
      <w:pPr>
        <w:rPr>
          <w:sz w:val="24"/>
          <w:szCs w:val="24"/>
        </w:rPr>
      </w:pPr>
    </w:p>
    <w:sectPr w:rsidR="00625A11" w:rsidRPr="009053CA" w:rsidSect="0058558F">
      <w:footerReference w:type="default" r:id="rId8"/>
      <w:pgSz w:w="11906" w:h="16838"/>
      <w:pgMar w:top="1134" w:right="737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072" w:rsidRDefault="00322072" w:rsidP="0058558F">
      <w:pPr>
        <w:spacing w:after="0" w:line="240" w:lineRule="auto"/>
      </w:pPr>
      <w:r>
        <w:separator/>
      </w:r>
    </w:p>
  </w:endnote>
  <w:endnote w:type="continuationSeparator" w:id="0">
    <w:p w:rsidR="00322072" w:rsidRDefault="00322072" w:rsidP="00585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798" w:rsidRDefault="00322072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1243 Р4/З-14-1</w:t>
    </w:r>
  </w:p>
  <w:p w:rsidR="00296798" w:rsidRDefault="00322072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</w:t>
    </w:r>
    <w:r>
      <w:rPr>
        <w:rFonts w:ascii="Times New Roman" w:hAnsi="Times New Roman" w:cs="Times New Roman"/>
        <w:bCs/>
        <w:sz w:val="16"/>
        <w:szCs w:val="16"/>
      </w:rPr>
      <w:t xml:space="preserve">ения договора на поставку товара по лоту № 1243 Р4/З-14 «Поставка </w:t>
    </w:r>
    <w:proofErr w:type="spellStart"/>
    <w:r>
      <w:rPr>
        <w:rFonts w:ascii="Times New Roman" w:hAnsi="Times New Roman" w:cs="Times New Roman"/>
        <w:bCs/>
        <w:sz w:val="16"/>
        <w:szCs w:val="16"/>
      </w:rPr>
      <w:t>электрощитового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оборудования для сооружения энергоблока №4 Ростовской АЭС»</w:t>
    </w:r>
  </w:p>
  <w:p w:rsidR="00296798" w:rsidRDefault="00322072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B7F0D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B7F0D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072" w:rsidRDefault="00322072" w:rsidP="0058558F">
      <w:pPr>
        <w:spacing w:after="0" w:line="240" w:lineRule="auto"/>
      </w:pPr>
      <w:r>
        <w:separator/>
      </w:r>
    </w:p>
  </w:footnote>
  <w:footnote w:type="continuationSeparator" w:id="0">
    <w:p w:rsidR="00322072" w:rsidRDefault="00322072" w:rsidP="005855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53CA"/>
    <w:rsid w:val="00322072"/>
    <w:rsid w:val="00503DEC"/>
    <w:rsid w:val="0058558F"/>
    <w:rsid w:val="00625A11"/>
    <w:rsid w:val="006E69EA"/>
    <w:rsid w:val="009053CA"/>
    <w:rsid w:val="00AB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3CA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53C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0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053CA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90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053CA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9053C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053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053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7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7F0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2014-12-02T14:44:00Z</cp:lastPrinted>
  <dcterms:created xsi:type="dcterms:W3CDTF">2014-12-02T14:17:00Z</dcterms:created>
  <dcterms:modified xsi:type="dcterms:W3CDTF">2014-12-02T14:44:00Z</dcterms:modified>
</cp:coreProperties>
</file>