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874B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025772-1</w:t>
      </w:r>
    </w:p>
    <w:p w:rsidR="00000000" w:rsidRDefault="008874B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научно-исследовательской, опытно-конструкторской или технологической работы на тему: "Создание технологии и лабораторн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ой установки для получения концентратов и индивидуальных оксидов редкоземельных элементов, а так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же материалов строительного назначения из отходов производства минеральных удобрений, содержащих РЗЭ" </w:t>
      </w:r>
    </w:p>
    <w:p w:rsidR="00000000" w:rsidRDefault="008874B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Default="008874B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8874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8874B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Default="008874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/>
          <w:sz w:val="24"/>
          <w:szCs w:val="24"/>
        </w:rPr>
        <w:t>ООО «</w:t>
      </w:r>
      <w:r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/>
          <w:sz w:val="24"/>
          <w:szCs w:val="24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Информация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закупке:</w:t>
      </w:r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на выполнение научно-исследовательской, опытно-конструкторской или технологической работы на тему: "Создание технологии и лабораторной установки для получения концентратов и индивидуальных оксидов редкоземельных элементов, а так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 материалов стро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ительного назначения из отходов производства минеральных удобрений, содержащих РЗЭ".</w:t>
      </w:r>
    </w:p>
    <w:p w:rsidR="00000000" w:rsidRDefault="008874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научно-исследовательской, опытно-конструкторской или технологической работы на тему: "Создание технологии и лабораторной установки для получен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концентратов и индивидуальных оксидов редкоземельных элементов, а так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материалов строительного назначения из отходов производства минеральных удобрений, содержащих РЗЭ". </w:t>
      </w:r>
    </w:p>
    <w:p w:rsidR="00000000" w:rsidRDefault="008874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874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15 000 000 (Пятнадцать миллионов) рубл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00 копеек,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00000" w:rsidRDefault="008874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«26» ноября 2014 года в информационно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 сети «Интернет» на официальном сайте Россий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№31401739934,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№141126/0520/038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/>
          <w:sz w:val="24"/>
          <w:szCs w:val="24"/>
        </w:rPr>
        <w:t>ООО «</w:t>
      </w:r>
      <w:r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/>
          <w:sz w:val="24"/>
          <w:szCs w:val="24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№R025772, </w:t>
      </w:r>
      <w:r>
        <w:rPr>
          <w:rFonts w:ascii="Times New Roman" w:hAnsi="Times New Roman"/>
        </w:rPr>
        <w:t>номер позиции в ГПЗ ОАО «</w:t>
      </w:r>
      <w:proofErr w:type="spellStart"/>
      <w:r>
        <w:rPr>
          <w:rFonts w:ascii="Times New Roman" w:hAnsi="Times New Roman"/>
        </w:rPr>
        <w:t>Гиредмет</w:t>
      </w:r>
      <w:proofErr w:type="spellEnd"/>
      <w:r>
        <w:rPr>
          <w:rFonts w:ascii="Times New Roman" w:hAnsi="Times New Roman"/>
        </w:rPr>
        <w:t>» -</w:t>
      </w:r>
      <w:r>
        <w:rPr>
          <w:rFonts w:ascii="Times New Roman" w:hAnsi="Times New Roman"/>
        </w:rPr>
        <w:t xml:space="preserve"> 5872/42.</w:t>
      </w:r>
    </w:p>
    <w:p w:rsidR="00000000" w:rsidRDefault="008874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874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«08» декабря 2014 года, по адресу: 119017, г. Москва, Б.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Толмачевский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дом 5, стр. 1..</w:t>
      </w:r>
    </w:p>
    <w:p w:rsidR="00000000" w:rsidRDefault="008874B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Default="008874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предложе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ний на 10:00:00 (время московское) «08» декабря 2014 года на ЭТП </w:t>
      </w:r>
      <w:r>
        <w:rPr>
          <w:rFonts w:ascii="Times New Roman" w:hAnsi="Times New Roman"/>
          <w:sz w:val="24"/>
          <w:szCs w:val="24"/>
        </w:rPr>
        <w:t>ООО «</w:t>
      </w:r>
      <w:r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/>
          <w:sz w:val="24"/>
          <w:szCs w:val="24"/>
        </w:rPr>
        <w:t xml:space="preserve">» </w:t>
      </w:r>
      <w:hyperlink r:id="rId12" w:history="1"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8874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Default="008874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- 3; </w:t>
      </w:r>
    </w:p>
    <w:p w:rsidR="00000000" w:rsidRDefault="008874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874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8874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научно-исследовательской, опытно-конструкторской или технологической работы на тему: </w:t>
      </w:r>
      <w:r w:rsidR="00112E8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технологии и лабораторной установки для получения концентратов и индивидуальных оксидов редкоземельных элементов, а так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 матери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алов строительного назначения из отходов производства минера</w:t>
      </w:r>
      <w:r w:rsidR="00112E8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льных удобрений, содержащих РЗЭ»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Default="008874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874B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p w:rsidR="00000000" w:rsidRDefault="008874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10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3376"/>
        <w:gridCol w:w="2896"/>
        <w:gridCol w:w="2346"/>
        <w:gridCol w:w="113"/>
      </w:tblGrid>
      <w:tr w:rsidR="00000000">
        <w:trPr>
          <w:gridAfter w:val="1"/>
          <w:wAfter w:w="55" w:type="pct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87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87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87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идический и фактический 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87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112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60207557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 w:rsidP="00112E8C">
            <w:pPr>
              <w:spacing w:after="0" w:line="240" w:lineRule="auto"/>
              <w:ind w:left="133" w:right="20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</w:t>
            </w:r>
            <w:r w:rsidR="00112E8C"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научно-исследовательский </w:t>
            </w:r>
            <w:r w:rsidR="00112E8C"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институт химической технологии» 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(ОАО «ВНИИХТ»)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7724675770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772401001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5087746165910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115409, Россия, Москва, г. Москва, Каширское шоссе, д.33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115409, Россия, Москва, г. Москва, Каширское шоссе, д.33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ind w:left="73"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15 000 000 (Пятнадцать миллионов) рублей 00 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копеек, НДС не облагается.</w:t>
            </w:r>
          </w:p>
        </w:tc>
      </w:tr>
      <w:tr w:rsidR="00000000" w:rsidRPr="00112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60207754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 w:rsidP="00112E8C">
            <w:pPr>
              <w:spacing w:after="0" w:line="240" w:lineRule="auto"/>
              <w:ind w:left="133" w:right="20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 w:rsidR="00112E8C"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Лабор</w:t>
            </w:r>
            <w:r w:rsidR="00112E8C"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атория Инновационных Технологий»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(ООО «ЛИТ</w:t>
            </w:r>
            <w:r w:rsidR="00112E8C"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5018133995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501801001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1115018009919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область, г. Юбилейный, ул. Пион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ерская, д.1/4.</w:t>
            </w:r>
            <w:proofErr w:type="gramEnd"/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</w:tc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ind w:left="73"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Цена заявки: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15 000 000 (Пятнадцать миллионов) рублей 00 копеек, НДС не 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облагается. </w:t>
            </w:r>
          </w:p>
        </w:tc>
      </w:tr>
      <w:tr w:rsidR="00000000" w:rsidRPr="00112E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60207885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ind w:left="133" w:right="20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 w:rsidR="00112E8C"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proofErr w:type="spellStart"/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Русредмет</w:t>
            </w:r>
            <w:proofErr w:type="spellEnd"/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r w:rsidR="00112E8C"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ехнологии и оборудование»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112E8C"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«РРМ технологии и оборудование»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7807361262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780701001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1117847261487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198320, Россия, Санкт-Петербург, Санкт-Петербург, Красное Село, </w:t>
            </w:r>
            <w:proofErr w:type="spellStart"/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Кингисеппское</w:t>
            </w:r>
            <w:proofErr w:type="spellEnd"/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шоссе, 55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00000" w:rsidRPr="00112E8C" w:rsidRDefault="008874B0">
            <w:pPr>
              <w:spacing w:after="0" w:line="240" w:lineRule="auto"/>
              <w:ind w:left="155" w:right="1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198320, Россия, </w:t>
            </w:r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Санкт-Петербург, Санкт-Петербург, Красное Село, </w:t>
            </w:r>
            <w:proofErr w:type="spellStart"/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>Кингисеппское</w:t>
            </w:r>
            <w:proofErr w:type="spellEnd"/>
            <w:r w:rsidRPr="00112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шоссе, 55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12E8C" w:rsidRDefault="008874B0">
            <w:pPr>
              <w:spacing w:after="0" w:line="240" w:lineRule="auto"/>
              <w:ind w:left="73"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2E8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112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15 000 000 (Пятнадцать миллионов) рублей 00 копеек, НДС не облагается. </w:t>
            </w:r>
          </w:p>
        </w:tc>
      </w:tr>
    </w:tbl>
    <w:p w:rsidR="00000000" w:rsidRDefault="008874B0">
      <w:pPr>
        <w:pStyle w:val="a5"/>
        <w:jc w:val="both"/>
        <w:rPr>
          <w:rFonts w:eastAsia="Times New Roman"/>
        </w:rPr>
      </w:pPr>
      <w:r w:rsidRPr="00112E8C">
        <w:rPr>
          <w:rFonts w:eastAsia="Times New Roman"/>
        </w:rPr>
        <w:t>Предложения участников Открытое акционерное общество "Ведущий научно-исследовательский институ</w:t>
      </w:r>
      <w:r w:rsidRPr="00112E8C">
        <w:rPr>
          <w:rFonts w:eastAsia="Times New Roman"/>
        </w:rPr>
        <w:t>т химической технологии" (ОАО «ВНИИХТ»), Общество с ограниченной ответственностью "Лаборатория Инновационных Технологий" (ООО «ЛИТ»), Общество с ограниченной ответственностью "</w:t>
      </w:r>
      <w:proofErr w:type="spellStart"/>
      <w:r w:rsidRPr="00112E8C">
        <w:rPr>
          <w:rFonts w:eastAsia="Times New Roman"/>
        </w:rPr>
        <w:t>Русредмет</w:t>
      </w:r>
      <w:proofErr w:type="spellEnd"/>
      <w:r w:rsidRPr="00112E8C">
        <w:rPr>
          <w:rFonts w:eastAsia="Times New Roman"/>
        </w:rPr>
        <w:t xml:space="preserve"> технологии и оборудование</w:t>
      </w:r>
      <w:r>
        <w:rPr>
          <w:rFonts w:eastAsia="Times New Roman"/>
        </w:rPr>
        <w:t>" (ООО "РРМ технологии и оборудование") приня</w:t>
      </w:r>
      <w:r>
        <w:rPr>
          <w:rFonts w:eastAsia="Times New Roman"/>
        </w:rPr>
        <w:t>ты к рассмотрению.</w:t>
      </w:r>
    </w:p>
    <w:p w:rsidR="00000000" w:rsidRDefault="008874B0">
      <w:pPr>
        <w:pStyle w:val="a5"/>
        <w:jc w:val="both"/>
      </w:pPr>
      <w:proofErr w:type="gramStart"/>
      <w: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</w:t>
      </w:r>
      <w:r>
        <w:t xml:space="preserve">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http://zakupki.rosatom.ru/ и на сайте ЭТП ООО «Аукционный конкурсный дом» http://www.a-k-d.ru.</w:t>
      </w:r>
      <w:proofErr w:type="gramEnd"/>
    </w:p>
    <w:sectPr w:rsidR="00000000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74B0">
      <w:pPr>
        <w:spacing w:after="0" w:line="240" w:lineRule="auto"/>
      </w:pPr>
      <w:r>
        <w:separator/>
      </w:r>
    </w:p>
  </w:endnote>
  <w:endnote w:type="continuationSeparator" w:id="0">
    <w:p w:rsidR="00000000" w:rsidRDefault="00887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874B0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R025772-1</w:t>
    </w:r>
  </w:p>
  <w:p w:rsidR="00000000" w:rsidRDefault="008874B0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112E8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выполнение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научно-исследовательской, опытно-конструкторской или технологиче</w:t>
    </w:r>
    <w:r>
      <w:rPr>
        <w:rFonts w:ascii="Times New Roman" w:hAnsi="Times New Roman" w:cs="Times New Roman"/>
        <w:bCs/>
        <w:sz w:val="16"/>
        <w:szCs w:val="16"/>
      </w:rPr>
      <w:t>ской работы на тему: "Создание технологии и лабораторной установки для получения концентратов и индивидуальных оксидов редкоземельных элементов, а так</w:t>
    </w:r>
    <w:r>
      <w:rPr>
        <w:rFonts w:ascii="Times New Roman" w:hAnsi="Times New Roman" w:cs="Times New Roman"/>
        <w:bCs/>
        <w:sz w:val="16"/>
        <w:szCs w:val="16"/>
      </w:rPr>
      <w:t xml:space="preserve">же материалов строительного назначения из отходов производства минеральных удобрений, содержащих РЗЭ" </w:t>
    </w:r>
  </w:p>
  <w:p w:rsidR="00000000" w:rsidRDefault="008874B0">
    <w:pPr>
      <w:pStyle w:val="aa"/>
      <w:jc w:val="center"/>
      <w:rPr>
        <w:bCs/>
        <w:sz w:val="16"/>
        <w:szCs w:val="16"/>
      </w:rPr>
    </w:pPr>
  </w:p>
  <w:p w:rsidR="00000000" w:rsidRDefault="008874B0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С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874B0">
      <w:pPr>
        <w:spacing w:after="0" w:line="240" w:lineRule="auto"/>
      </w:pPr>
      <w:r>
        <w:separator/>
      </w:r>
    </w:p>
  </w:footnote>
  <w:footnote w:type="continuationSeparator" w:id="0">
    <w:p w:rsidR="00000000" w:rsidRDefault="008874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E8C"/>
    <w:rsid w:val="00112E8C"/>
    <w:rsid w:val="00192926"/>
    <w:rsid w:val="00760B0E"/>
    <w:rsid w:val="0088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5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CC6D4-2269-4FFB-A6EA-5AFA91D7B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5317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2</cp:revision>
  <cp:lastPrinted>2014-12-08T07:32:00Z</cp:lastPrinted>
  <dcterms:created xsi:type="dcterms:W3CDTF">2014-12-08T07:33:00Z</dcterms:created>
  <dcterms:modified xsi:type="dcterms:W3CDTF">2014-12-08T07:33:00Z</dcterms:modified>
</cp:coreProperties>
</file>