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475" w:rsidRDefault="00681475" w:rsidP="00681475">
      <w:pPr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drawing>
          <wp:inline distT="0" distB="0" distL="0" distR="0">
            <wp:extent cx="2638425" cy="142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126C2A" w:rsidRPr="00126C2A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126C2A" w:rsidRPr="000F506F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126C2A" w:rsidRPr="000F506F" w:rsidRDefault="00126C2A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681475" w:rsidRPr="004E7EA8" w:rsidRDefault="00126C2A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ПРОТОКОЛ № 14112</w:t>
      </w:r>
      <w:r w:rsidRP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P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3652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Pr="00126C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002</w:t>
      </w:r>
      <w:r w:rsidR="004E7E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4E7EA8" w:rsidRPr="004E7E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</w:p>
    <w:p w:rsidR="00681475" w:rsidRPr="00126C2A" w:rsidRDefault="004E7EA8" w:rsidP="00126C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очного заседания закупочной комиссии по рассмотрению заявок на отборочной стадии и подведению итогов по открытому запросу предложений </w:t>
      </w:r>
      <w:r w:rsidR="00681475"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</w:t>
      </w:r>
      <w:r w:rsidR="00126C2A" w:rsidRPr="00126C2A">
        <w:rPr>
          <w:rFonts w:ascii="Times New Roman" w:hAnsi="Times New Roman"/>
          <w:b/>
          <w:bCs/>
          <w:sz w:val="24"/>
          <w:szCs w:val="24"/>
        </w:rPr>
        <w:t xml:space="preserve">оказание услуг по </w:t>
      </w:r>
      <w:r w:rsidR="00126C2A" w:rsidRPr="00126C2A">
        <w:rPr>
          <w:rFonts w:ascii="Times New Roman" w:hAnsi="Times New Roman"/>
          <w:b/>
          <w:color w:val="000000"/>
          <w:sz w:val="24"/>
          <w:szCs w:val="24"/>
        </w:rPr>
        <w:t>техническому контролю выпускаемой продукции</w:t>
      </w:r>
    </w:p>
    <w:p w:rsidR="00681475" w:rsidRPr="00746F43" w:rsidRDefault="00681475" w:rsidP="0068147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681475" w:rsidRPr="00126C2A" w:rsidRDefault="004E7EA8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«1</w:t>
      </w:r>
      <w:r w:rsidRPr="004E7EA8">
        <w:rPr>
          <w:rFonts w:ascii="Times New Roman" w:eastAsia="Times New Roman" w:hAnsi="Times New Roman"/>
          <w:bCs/>
          <w:sz w:val="24"/>
          <w:szCs w:val="24"/>
          <w:lang w:eastAsia="ru-RU"/>
        </w:rPr>
        <w:t>9</w:t>
      </w:r>
      <w:r w:rsidR="00126C2A"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>» декабря 2014</w:t>
      </w:r>
      <w:r w:rsidR="00681475" w:rsidRPr="00126C2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</w:t>
      </w:r>
    </w:p>
    <w:p w:rsidR="00681475" w:rsidRPr="00126C2A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81475" w:rsidRPr="00126C2A" w:rsidRDefault="00681475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</w:t>
      </w:r>
      <w:r w:rsidR="00126C2A" w:rsidRPr="00126C2A">
        <w:rPr>
          <w:rFonts w:ascii="Times New Roman" w:eastAsia="Times New Roman" w:hAnsi="Times New Roman"/>
          <w:sz w:val="24"/>
          <w:szCs w:val="24"/>
          <w:lang w:eastAsia="ru-RU"/>
        </w:rPr>
        <w:t>анием функционала ЭТП «</w:t>
      </w:r>
      <w:r w:rsidR="00126C2A"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="00126C2A"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126C2A"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681475" w:rsidRPr="00126C2A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26C2A" w:rsidRPr="001D7BAC" w:rsidRDefault="00681475" w:rsidP="001D7BAC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26C2A"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1D7BAC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126C2A"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681475" w:rsidRPr="001D7BAC" w:rsidRDefault="00681475" w:rsidP="001D7BAC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1D7BAC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1D7BAC">
        <w:rPr>
          <w:rFonts w:ascii="Times New Roman" w:hAnsi="Times New Roman"/>
          <w:b/>
          <w:sz w:val="24"/>
          <w:szCs w:val="24"/>
        </w:rPr>
        <w:t>:</w:t>
      </w:r>
      <w:r w:rsidRPr="001D7BAC">
        <w:rPr>
          <w:rFonts w:ascii="Times New Roman" w:hAnsi="Times New Roman"/>
          <w:sz w:val="24"/>
          <w:szCs w:val="24"/>
        </w:rPr>
        <w:t xml:space="preserve"> </w:t>
      </w:r>
      <w:r w:rsidR="001D7BAC" w:rsidRPr="001D7BAC">
        <w:rPr>
          <w:rFonts w:ascii="Times New Roman" w:hAnsi="Times New Roman"/>
          <w:bCs/>
          <w:sz w:val="24"/>
          <w:szCs w:val="24"/>
        </w:rPr>
        <w:t xml:space="preserve">оказание услуг по </w:t>
      </w:r>
      <w:r w:rsidR="001D7BAC" w:rsidRPr="001D7BAC">
        <w:rPr>
          <w:rFonts w:ascii="Times New Roman" w:hAnsi="Times New Roman"/>
          <w:color w:val="000000"/>
          <w:sz w:val="24"/>
          <w:szCs w:val="24"/>
        </w:rPr>
        <w:t>техническому контролю выпускаемой продукции</w:t>
      </w:r>
      <w:r w:rsidR="001D7BAC" w:rsidRPr="001D7BAC">
        <w:rPr>
          <w:rFonts w:ascii="Times New Roman" w:hAnsi="Times New Roman"/>
          <w:bCs/>
          <w:sz w:val="24"/>
          <w:szCs w:val="24"/>
        </w:rPr>
        <w:t>.</w:t>
      </w:r>
    </w:p>
    <w:p w:rsidR="00681475" w:rsidRPr="001D7BAC" w:rsidRDefault="00681475" w:rsidP="001D7BA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>Объем работ</w:t>
      </w:r>
      <w:r w:rsidRPr="001D7BAC">
        <w:rPr>
          <w:rFonts w:ascii="Times New Roman" w:hAnsi="Times New Roman"/>
          <w:sz w:val="24"/>
          <w:szCs w:val="24"/>
        </w:rPr>
        <w:t xml:space="preserve">: </w:t>
      </w:r>
      <w:r w:rsidR="001D7BAC" w:rsidRPr="001D7BAC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проведению запроса предложений.</w:t>
      </w:r>
    </w:p>
    <w:p w:rsidR="001D7BAC" w:rsidRPr="001D7BAC" w:rsidRDefault="00681475" w:rsidP="001D7BA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Срок </w:t>
      </w:r>
      <w:r w:rsidR="001D7BAC" w:rsidRPr="001D7BAC">
        <w:rPr>
          <w:rFonts w:ascii="Times New Roman" w:hAnsi="Times New Roman"/>
          <w:b/>
          <w:sz w:val="24"/>
          <w:szCs w:val="24"/>
        </w:rPr>
        <w:t>оказания услуг:</w:t>
      </w:r>
      <w:r w:rsidR="001D7BAC" w:rsidRPr="001D7BAC">
        <w:rPr>
          <w:rFonts w:ascii="Times New Roman" w:hAnsi="Times New Roman"/>
          <w:sz w:val="24"/>
          <w:szCs w:val="24"/>
        </w:rPr>
        <w:t xml:space="preserve"> </w:t>
      </w:r>
      <w:r w:rsidR="001D7BAC">
        <w:rPr>
          <w:rFonts w:ascii="Times New Roman" w:hAnsi="Times New Roman"/>
          <w:sz w:val="24"/>
          <w:szCs w:val="24"/>
        </w:rPr>
        <w:t>н</w:t>
      </w:r>
      <w:r w:rsidR="001D7BAC" w:rsidRPr="001D7BAC">
        <w:rPr>
          <w:rFonts w:ascii="Times New Roman" w:hAnsi="Times New Roman"/>
          <w:sz w:val="24"/>
          <w:szCs w:val="24"/>
        </w:rPr>
        <w:t>ачало: 01.01.2015 г.;</w:t>
      </w:r>
      <w:r w:rsidR="001D7BAC">
        <w:rPr>
          <w:rFonts w:ascii="Times New Roman" w:hAnsi="Times New Roman"/>
          <w:sz w:val="24"/>
          <w:szCs w:val="24"/>
        </w:rPr>
        <w:t xml:space="preserve"> о</w:t>
      </w:r>
      <w:r w:rsidR="001D7BAC" w:rsidRPr="001D7BAC">
        <w:rPr>
          <w:rFonts w:ascii="Times New Roman" w:hAnsi="Times New Roman"/>
          <w:sz w:val="24"/>
          <w:szCs w:val="24"/>
        </w:rPr>
        <w:t>кончание: 31.12.2015 г.</w:t>
      </w:r>
    </w:p>
    <w:p w:rsidR="001D7BAC" w:rsidRPr="001D7BAC" w:rsidRDefault="00681475" w:rsidP="001D7BA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D7B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D7BAC">
        <w:rPr>
          <w:rFonts w:ascii="Times New Roman" w:hAnsi="Times New Roman"/>
          <w:b/>
          <w:sz w:val="24"/>
          <w:szCs w:val="24"/>
        </w:rPr>
        <w:t xml:space="preserve"> </w:t>
      </w:r>
      <w:r w:rsidR="001D7BAC" w:rsidRPr="001D7BAC">
        <w:rPr>
          <w:rFonts w:ascii="Times New Roman" w:hAnsi="Times New Roman"/>
          <w:b/>
          <w:sz w:val="24"/>
          <w:szCs w:val="24"/>
        </w:rPr>
        <w:t xml:space="preserve">3 578 076 </w:t>
      </w:r>
      <w:r w:rsidR="001D7BAC" w:rsidRPr="001D7BAC">
        <w:rPr>
          <w:rFonts w:ascii="Times New Roman" w:hAnsi="Times New Roman"/>
          <w:sz w:val="24"/>
          <w:szCs w:val="24"/>
        </w:rPr>
        <w:t xml:space="preserve">(три миллиона пятьсот семьдесят восемь тысяч семьдесят шесть) рублей </w:t>
      </w:r>
      <w:r w:rsidR="001D7BAC" w:rsidRPr="001D7BAC">
        <w:rPr>
          <w:rFonts w:ascii="Times New Roman" w:hAnsi="Times New Roman"/>
          <w:b/>
          <w:sz w:val="24"/>
          <w:szCs w:val="24"/>
        </w:rPr>
        <w:t>05</w:t>
      </w:r>
      <w:r w:rsidR="001D7BAC" w:rsidRPr="001D7BAC">
        <w:rPr>
          <w:rFonts w:ascii="Times New Roman" w:hAnsi="Times New Roman"/>
          <w:sz w:val="24"/>
          <w:szCs w:val="24"/>
        </w:rPr>
        <w:t xml:space="preserve"> копеек, включая НДС.</w:t>
      </w:r>
    </w:p>
    <w:p w:rsidR="001D7BAC" w:rsidRPr="001D7BAC" w:rsidRDefault="001D7BAC" w:rsidP="001D7BAC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3 032 267 </w:t>
      </w:r>
      <w:r w:rsidRPr="001D7BAC">
        <w:rPr>
          <w:rFonts w:ascii="Times New Roman" w:hAnsi="Times New Roman"/>
          <w:sz w:val="24"/>
          <w:szCs w:val="24"/>
          <w:lang w:val="x-none"/>
        </w:rPr>
        <w:t>(</w:t>
      </w:r>
      <w:r w:rsidRPr="001D7BAC">
        <w:rPr>
          <w:rFonts w:ascii="Times New Roman" w:hAnsi="Times New Roman"/>
          <w:sz w:val="24"/>
          <w:szCs w:val="24"/>
        </w:rPr>
        <w:t>три миллиона тридцать две тысячи двести шестьдесят семь</w:t>
      </w:r>
      <w:r w:rsidRPr="001D7BAC">
        <w:rPr>
          <w:rFonts w:ascii="Times New Roman" w:hAnsi="Times New Roman"/>
          <w:sz w:val="24"/>
          <w:szCs w:val="24"/>
          <w:lang w:val="x-none"/>
        </w:rPr>
        <w:t>) рубл</w:t>
      </w:r>
      <w:r w:rsidRPr="001D7BAC">
        <w:rPr>
          <w:rFonts w:ascii="Times New Roman" w:hAnsi="Times New Roman"/>
          <w:sz w:val="24"/>
          <w:szCs w:val="24"/>
        </w:rPr>
        <w:t>ей</w:t>
      </w:r>
      <w:r w:rsidRPr="001D7BAC">
        <w:rPr>
          <w:rFonts w:ascii="Times New Roman" w:hAnsi="Times New Roman"/>
          <w:b/>
          <w:sz w:val="24"/>
          <w:szCs w:val="24"/>
          <w:lang w:val="x-none"/>
        </w:rPr>
        <w:t xml:space="preserve"> </w:t>
      </w:r>
      <w:r w:rsidRPr="001D7BAC">
        <w:rPr>
          <w:rFonts w:ascii="Times New Roman" w:hAnsi="Times New Roman"/>
          <w:b/>
          <w:sz w:val="24"/>
          <w:szCs w:val="24"/>
        </w:rPr>
        <w:t>84</w:t>
      </w:r>
      <w:r w:rsidRPr="001D7BAC">
        <w:rPr>
          <w:rFonts w:ascii="Times New Roman" w:hAnsi="Times New Roman"/>
          <w:b/>
          <w:sz w:val="24"/>
          <w:szCs w:val="24"/>
          <w:lang w:val="x-none"/>
        </w:rPr>
        <w:t xml:space="preserve"> </w:t>
      </w:r>
      <w:r w:rsidRPr="001D7BAC">
        <w:rPr>
          <w:rFonts w:ascii="Times New Roman" w:hAnsi="Times New Roman"/>
          <w:sz w:val="24"/>
          <w:szCs w:val="24"/>
          <w:lang w:val="x-none"/>
        </w:rPr>
        <w:t>копе</w:t>
      </w:r>
      <w:r w:rsidRPr="001D7BAC">
        <w:rPr>
          <w:rFonts w:ascii="Times New Roman" w:hAnsi="Times New Roman"/>
          <w:sz w:val="24"/>
          <w:szCs w:val="24"/>
        </w:rPr>
        <w:t>йки, без учета НДС.</w:t>
      </w:r>
    </w:p>
    <w:p w:rsidR="00681475" w:rsidRPr="00126C2A" w:rsidRDefault="00681475" w:rsidP="0068147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81475" w:rsidRPr="001D7BAC" w:rsidRDefault="00681475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126C2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предложений опубликованы «</w:t>
      </w:r>
      <w:r w:rsidR="001D7BAC">
        <w:rPr>
          <w:rFonts w:ascii="Times New Roman" w:eastAsia="Times New Roman" w:hAnsi="Times New Roman"/>
          <w:sz w:val="24"/>
          <w:szCs w:val="24"/>
          <w:lang w:eastAsia="ru-RU"/>
        </w:rPr>
        <w:t>27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» ноября 2014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26C2A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a3"/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закупка №</w:t>
      </w:r>
      <w:r w:rsidR="001D7B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31401740414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26C2A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1D7BAC">
        <w:rPr>
          <w:rFonts w:ascii="Times New Roman" w:eastAsia="Times New Roman" w:hAnsi="Times New Roman"/>
          <w:b/>
          <w:sz w:val="24"/>
          <w:szCs w:val="24"/>
          <w:lang w:eastAsia="ru-RU"/>
        </w:rPr>
        <w:t>141127/3652</w:t>
      </w:r>
      <w:proofErr w:type="gramEnd"/>
      <w:r w:rsidR="001D7BAC">
        <w:rPr>
          <w:rFonts w:ascii="Times New Roman" w:eastAsia="Times New Roman" w:hAnsi="Times New Roman"/>
          <w:b/>
          <w:sz w:val="24"/>
          <w:szCs w:val="24"/>
          <w:lang w:eastAsia="ru-RU"/>
        </w:rPr>
        <w:t>/002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1D7BAC" w:rsidRPr="00126C2A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D7BAC"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="001D7BAC"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1" w:history="1">
        <w:r w:rsidR="001D7BAC"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="001D7BAC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 № </w:t>
      </w:r>
      <w:r w:rsidR="001D7BA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R</w:t>
      </w:r>
      <w:r w:rsidR="001D7BAC" w:rsidRPr="001D7BAC">
        <w:rPr>
          <w:rFonts w:ascii="Times New Roman" w:eastAsia="Times New Roman" w:hAnsi="Times New Roman"/>
          <w:b/>
          <w:sz w:val="24"/>
          <w:szCs w:val="24"/>
          <w:lang w:eastAsia="ru-RU"/>
        </w:rPr>
        <w:t>025773</w:t>
      </w:r>
      <w:r w:rsidR="001D7BAC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681475" w:rsidRPr="004E7EA8" w:rsidRDefault="006814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7BAC" w:rsidRPr="004E7EA8" w:rsidRDefault="001D7BAC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E7EA8" w:rsidRDefault="004E7EA8" w:rsidP="004E7EA8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E7EA8"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</w:t>
      </w:r>
      <w:r w:rsidRPr="004E7EA8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E7EA8">
        <w:rPr>
          <w:rFonts w:ascii="Times New Roman" w:hAnsi="Times New Roman"/>
          <w:sz w:val="24"/>
          <w:szCs w:val="24"/>
        </w:rPr>
        <w:t xml:space="preserve">в </w:t>
      </w:r>
      <w:r w:rsidR="00163B90">
        <w:rPr>
          <w:rFonts w:ascii="Times New Roman" w:hAnsi="Times New Roman"/>
          <w:sz w:val="24"/>
          <w:szCs w:val="24"/>
        </w:rPr>
        <w:t>0</w:t>
      </w:r>
      <w:r w:rsidR="00163B90" w:rsidRPr="00163B90">
        <w:rPr>
          <w:rFonts w:ascii="Times New Roman" w:hAnsi="Times New Roman"/>
          <w:sz w:val="24"/>
          <w:szCs w:val="24"/>
        </w:rPr>
        <w:t>4</w:t>
      </w:r>
      <w:r w:rsidR="00163B90">
        <w:rPr>
          <w:rFonts w:ascii="Times New Roman" w:hAnsi="Times New Roman"/>
          <w:sz w:val="24"/>
          <w:szCs w:val="24"/>
        </w:rPr>
        <w:t>:</w:t>
      </w:r>
      <w:r w:rsidR="00163B90" w:rsidRPr="00163B90">
        <w:rPr>
          <w:rFonts w:ascii="Times New Roman" w:hAnsi="Times New Roman"/>
          <w:sz w:val="24"/>
          <w:szCs w:val="24"/>
        </w:rPr>
        <w:t>15</w:t>
      </w:r>
      <w:bookmarkStart w:id="0" w:name="_GoBack"/>
      <w:bookmarkEnd w:id="0"/>
      <w:r w:rsidRPr="004E7EA8">
        <w:rPr>
          <w:rFonts w:ascii="Times New Roman" w:hAnsi="Times New Roman"/>
          <w:sz w:val="24"/>
          <w:szCs w:val="24"/>
        </w:rPr>
        <w:t xml:space="preserve"> (время московское) </w:t>
      </w:r>
      <w:r w:rsidRPr="00E80C2A">
        <w:rPr>
          <w:rFonts w:ascii="Times New Roman" w:hAnsi="Times New Roman"/>
          <w:sz w:val="24"/>
          <w:szCs w:val="24"/>
        </w:rPr>
        <w:t>«19»</w:t>
      </w:r>
      <w:r w:rsidRPr="00E80C2A">
        <w:rPr>
          <w:rFonts w:ascii="Times New Roman" w:hAnsi="Times New Roman"/>
          <w:sz w:val="24"/>
          <w:szCs w:val="24"/>
          <w:lang w:val="en-US"/>
        </w:rPr>
        <w:t> </w:t>
      </w:r>
      <w:r w:rsidRPr="00E80C2A">
        <w:rPr>
          <w:rFonts w:ascii="Times New Roman" w:hAnsi="Times New Roman"/>
          <w:sz w:val="24"/>
          <w:szCs w:val="24"/>
        </w:rPr>
        <w:t>декабря 2014 года, по</w:t>
      </w:r>
      <w:r w:rsidRPr="004E7EA8">
        <w:rPr>
          <w:rFonts w:ascii="Times New Roman" w:hAnsi="Times New Roman"/>
          <w:sz w:val="24"/>
          <w:szCs w:val="24"/>
        </w:rPr>
        <w:t xml:space="preserve"> адресу: </w:t>
      </w:r>
      <w:r w:rsidRPr="004E7EA8">
        <w:rPr>
          <w:rFonts w:ascii="Times New Roman" w:hAnsi="Times New Roman"/>
          <w:color w:val="000000"/>
          <w:sz w:val="24"/>
          <w:szCs w:val="24"/>
        </w:rPr>
        <w:t>662971, РФ, ЗАТО Железногорск, г. Железногорск, Красноярского края, ул. Ленина, д. 64.</w:t>
      </w:r>
    </w:p>
    <w:p w:rsidR="004E7EA8" w:rsidRPr="004E7EA8" w:rsidRDefault="004E7EA8" w:rsidP="004E7EA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7EA8" w:rsidRDefault="004E7EA8" w:rsidP="004E7EA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7EA8">
        <w:rPr>
          <w:rFonts w:ascii="Times New Roman" w:hAnsi="Times New Roman"/>
          <w:sz w:val="24"/>
          <w:szCs w:val="24"/>
        </w:rPr>
        <w:t xml:space="preserve">Заседание проводится в присутствии </w:t>
      </w:r>
      <w:r w:rsidR="00E80C2A" w:rsidRPr="00E80C2A">
        <w:rPr>
          <w:rFonts w:ascii="Times New Roman" w:hAnsi="Times New Roman"/>
          <w:sz w:val="24"/>
          <w:szCs w:val="24"/>
        </w:rPr>
        <w:t>5</w:t>
      </w:r>
      <w:r w:rsidRPr="00E80C2A">
        <w:rPr>
          <w:rFonts w:ascii="Times New Roman" w:hAnsi="Times New Roman"/>
          <w:sz w:val="24"/>
          <w:szCs w:val="24"/>
        </w:rPr>
        <w:t xml:space="preserve"> из </w:t>
      </w:r>
      <w:r w:rsidR="00E80C2A" w:rsidRPr="00E80C2A">
        <w:rPr>
          <w:rFonts w:ascii="Times New Roman" w:hAnsi="Times New Roman"/>
          <w:sz w:val="24"/>
          <w:szCs w:val="24"/>
        </w:rPr>
        <w:t>6</w:t>
      </w:r>
      <w:r w:rsidRPr="004E7EA8">
        <w:rPr>
          <w:rFonts w:ascii="Times New Roman" w:hAnsi="Times New Roman"/>
          <w:sz w:val="24"/>
          <w:szCs w:val="24"/>
        </w:rPr>
        <w:t xml:space="preserve"> членов закупочной комиссии. Кворум имеется.</w:t>
      </w:r>
    </w:p>
    <w:p w:rsidR="004E7EA8" w:rsidRPr="004E7EA8" w:rsidRDefault="004E7EA8" w:rsidP="004E7EA8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E7EA8" w:rsidRPr="00E80C2A" w:rsidRDefault="004E7EA8" w:rsidP="004E7EA8">
      <w:pPr>
        <w:widowControl w:val="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80C2A">
        <w:rPr>
          <w:rFonts w:ascii="Times New Roman" w:hAnsi="Times New Roman"/>
          <w:sz w:val="24"/>
          <w:szCs w:val="24"/>
        </w:rPr>
        <w:t xml:space="preserve">Согласно протоколу открытия доступа к заявкам от «17» декабря 2014 года                             № 141127/3652/002/1 на участие в запросе предложений были поданы заявки следующими участниками запроса предложений: </w:t>
      </w:r>
    </w:p>
    <w:p w:rsidR="00681475" w:rsidRPr="00126C2A" w:rsidRDefault="00681475" w:rsidP="00681475">
      <w:pPr>
        <w:pStyle w:val="a4"/>
        <w:widowControl w:val="0"/>
        <w:spacing w:before="0" w:beforeAutospacing="0" w:after="0" w:afterAutospacing="0"/>
        <w:jc w:val="both"/>
      </w:pPr>
    </w:p>
    <w:p w:rsidR="00681475" w:rsidRPr="00126C2A" w:rsidRDefault="00681475" w:rsidP="00681475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72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347"/>
        <w:gridCol w:w="2656"/>
        <w:gridCol w:w="2793"/>
      </w:tblGrid>
      <w:tr w:rsidR="004E5597" w:rsidRPr="00126C2A" w:rsidTr="00693BC4">
        <w:trPr>
          <w:cantSplit/>
          <w:trHeight w:val="100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693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ИНН и адрес участника запроса </w:t>
            </w:r>
            <w:r w:rsidR="00804214"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предложений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126C2A" w:rsidRDefault="004E5597" w:rsidP="00804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E5597" w:rsidRPr="00126C2A" w:rsidTr="00693BC4">
        <w:trPr>
          <w:cantSplit/>
          <w:trHeight w:val="100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0F506F" w:rsidRDefault="004E559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0F506F" w:rsidRPr="000F506F">
              <w:rPr>
                <w:rFonts w:ascii="Times New Roman" w:hAnsi="Times New Roman"/>
                <w:sz w:val="24"/>
                <w:szCs w:val="24"/>
              </w:rPr>
              <w:t>6636_</w:t>
            </w:r>
            <w:r w:rsidR="000F506F" w:rsidRPr="000F506F">
              <w:rPr>
                <w:rFonts w:ascii="Times New Roman" w:hAnsi="Times New Roman"/>
                <w:sz w:val="24"/>
                <w:szCs w:val="24"/>
                <w:lang w:val="en-US"/>
              </w:rPr>
              <w:t>R025773</w:t>
            </w:r>
          </w:p>
          <w:p w:rsidR="004E5597" w:rsidRPr="000F506F" w:rsidRDefault="004E5597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BC4" w:rsidRDefault="00804214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506F">
              <w:rPr>
                <w:rFonts w:ascii="Times New Roman" w:hAnsi="Times New Roman"/>
                <w:sz w:val="24"/>
                <w:szCs w:val="24"/>
              </w:rPr>
              <w:t>Федеральное государственное унитарное предприятие «Горно-химический комбинат»</w:t>
            </w:r>
          </w:p>
          <w:p w:rsidR="004E5597" w:rsidRPr="000F506F" w:rsidRDefault="000F506F" w:rsidP="000F5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(ФГУП «ГХК»)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597" w:rsidRPr="000F506F" w:rsidRDefault="00804214" w:rsidP="00693BC4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0F506F">
              <w:t>ИНН 2452000401</w:t>
            </w:r>
          </w:p>
          <w:p w:rsidR="00804214" w:rsidRPr="000F506F" w:rsidRDefault="000F506F" w:rsidP="00693BC4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Российская Федерация, Красноярский край</w:t>
            </w:r>
            <w:r w:rsidRPr="000F506F">
              <w:t xml:space="preserve">, </w:t>
            </w:r>
            <w:r>
              <w:t xml:space="preserve"> </w:t>
            </w:r>
            <w:r w:rsidR="00804214" w:rsidRPr="000F506F">
              <w:t>ЗАТО Железногорск, г. Железногорск ул. Ленина, д. 53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6F" w:rsidRPr="00693BC4" w:rsidRDefault="004E5597" w:rsidP="00693BC4">
            <w:pPr>
              <w:spacing w:after="0" w:line="240" w:lineRule="auto"/>
              <w:ind w:left="100" w:right="142"/>
              <w:rPr>
                <w:rFonts w:ascii="Times New Roman" w:hAnsi="Times New Roman"/>
                <w:b/>
              </w:rPr>
            </w:pPr>
            <w:r w:rsidRPr="00693BC4">
              <w:rPr>
                <w:rFonts w:ascii="Times New Roman" w:hAnsi="Times New Roman"/>
                <w:b/>
              </w:rPr>
              <w:t>Цена заявки:</w:t>
            </w:r>
          </w:p>
          <w:p w:rsidR="004E5597" w:rsidRPr="00693BC4" w:rsidRDefault="000F506F" w:rsidP="00693BC4">
            <w:pPr>
              <w:spacing w:after="0" w:line="240" w:lineRule="auto"/>
              <w:ind w:left="100" w:right="142"/>
              <w:rPr>
                <w:rFonts w:ascii="Times New Roman" w:hAnsi="Times New Roman"/>
              </w:rPr>
            </w:pPr>
            <w:r w:rsidRPr="00693BC4">
              <w:rPr>
                <w:rFonts w:ascii="Times New Roman" w:hAnsi="Times New Roman"/>
                <w:b/>
              </w:rPr>
              <w:t>3</w:t>
            </w:r>
            <w:r w:rsidRPr="00693BC4">
              <w:rPr>
                <w:rFonts w:ascii="Times New Roman" w:hAnsi="Times New Roman"/>
                <w:b/>
                <w:lang w:val="en-US"/>
              </w:rPr>
              <w:t> </w:t>
            </w:r>
            <w:r w:rsidRPr="00693BC4">
              <w:rPr>
                <w:rFonts w:ascii="Times New Roman" w:hAnsi="Times New Roman"/>
                <w:b/>
              </w:rPr>
              <w:t>566 904,14</w:t>
            </w:r>
            <w:r w:rsidR="00693BC4" w:rsidRPr="00693BC4">
              <w:rPr>
                <w:rFonts w:ascii="Times New Roman" w:hAnsi="Times New Roman"/>
              </w:rPr>
              <w:t xml:space="preserve"> руб. в том </w:t>
            </w:r>
            <w:r w:rsidR="00693BC4">
              <w:rPr>
                <w:rFonts w:ascii="Times New Roman" w:hAnsi="Times New Roman"/>
              </w:rPr>
              <w:t xml:space="preserve"> </w:t>
            </w:r>
            <w:r w:rsidR="00693BC4" w:rsidRPr="00693BC4">
              <w:rPr>
                <w:rFonts w:ascii="Times New Roman" w:hAnsi="Times New Roman"/>
              </w:rPr>
              <w:t>числе НДС.</w:t>
            </w:r>
          </w:p>
          <w:p w:rsidR="00693BC4" w:rsidRPr="00693BC4" w:rsidRDefault="00646949" w:rsidP="00693BC4">
            <w:pPr>
              <w:spacing w:after="0" w:line="240" w:lineRule="auto"/>
              <w:ind w:left="100" w:right="142"/>
              <w:rPr>
                <w:rFonts w:ascii="Times New Roman" w:hAnsi="Times New Roman"/>
                <w:b/>
              </w:rPr>
            </w:pPr>
            <w:r w:rsidRPr="00693BC4">
              <w:rPr>
                <w:rFonts w:ascii="Times New Roman" w:hAnsi="Times New Roman"/>
                <w:b/>
              </w:rPr>
              <w:t>Срок оказания услуг:</w:t>
            </w:r>
          </w:p>
          <w:p w:rsidR="000B3158" w:rsidRPr="00693BC4" w:rsidRDefault="00693BC4" w:rsidP="00693BC4">
            <w:pPr>
              <w:spacing w:after="0" w:line="240" w:lineRule="auto"/>
              <w:ind w:left="100" w:right="142"/>
              <w:rPr>
                <w:rFonts w:ascii="Times New Roman" w:hAnsi="Times New Roman"/>
              </w:rPr>
            </w:pPr>
            <w:r w:rsidRPr="00693BC4">
              <w:rPr>
                <w:rFonts w:ascii="Times New Roman" w:hAnsi="Times New Roman"/>
              </w:rPr>
              <w:t>начало - 01.01.2015 г.;</w:t>
            </w:r>
          </w:p>
          <w:p w:rsidR="00693BC4" w:rsidRPr="00693BC4" w:rsidRDefault="00693BC4" w:rsidP="00693BC4">
            <w:pPr>
              <w:spacing w:after="0" w:line="240" w:lineRule="auto"/>
              <w:ind w:left="100" w:right="142"/>
              <w:rPr>
                <w:rFonts w:ascii="Times New Roman" w:hAnsi="Times New Roman"/>
              </w:rPr>
            </w:pPr>
            <w:r w:rsidRPr="00693BC4">
              <w:rPr>
                <w:rFonts w:ascii="Times New Roman" w:hAnsi="Times New Roman"/>
              </w:rPr>
              <w:t xml:space="preserve">окончание - </w:t>
            </w:r>
            <w:r>
              <w:rPr>
                <w:rFonts w:ascii="Times New Roman" w:hAnsi="Times New Roman"/>
              </w:rPr>
              <w:t>31.12</w:t>
            </w:r>
            <w:r w:rsidRPr="00693BC4">
              <w:rPr>
                <w:rFonts w:ascii="Times New Roman" w:hAnsi="Times New Roman"/>
              </w:rPr>
              <w:t>.2015 г.;</w:t>
            </w:r>
          </w:p>
          <w:p w:rsidR="00693BC4" w:rsidRPr="00693BC4" w:rsidRDefault="00646949" w:rsidP="00693BC4">
            <w:pPr>
              <w:spacing w:after="0" w:line="240" w:lineRule="auto"/>
              <w:ind w:left="100" w:right="142"/>
              <w:rPr>
                <w:rFonts w:ascii="Times New Roman" w:hAnsi="Times New Roman"/>
              </w:rPr>
            </w:pPr>
            <w:r w:rsidRPr="00693BC4">
              <w:rPr>
                <w:rFonts w:ascii="Times New Roman" w:hAnsi="Times New Roman"/>
                <w:b/>
              </w:rPr>
              <w:t>Условия оплаты:</w:t>
            </w:r>
            <w:r w:rsidR="00693BC4" w:rsidRPr="00693BC4">
              <w:rPr>
                <w:rFonts w:ascii="Times New Roman" w:hAnsi="Times New Roman"/>
                <w:b/>
                <w:bCs/>
              </w:rPr>
              <w:t xml:space="preserve"> </w:t>
            </w:r>
            <w:r w:rsidR="00693BC4" w:rsidRPr="00693BC4">
              <w:rPr>
                <w:rFonts w:ascii="Times New Roman" w:hAnsi="Times New Roman"/>
              </w:rPr>
              <w:t xml:space="preserve">Оплата услуг производится ежемесячно до 15-го числа месяца, следующего за </w:t>
            </w:r>
            <w:proofErr w:type="gramStart"/>
            <w:r w:rsidR="00693BC4" w:rsidRPr="00693BC4">
              <w:rPr>
                <w:rFonts w:ascii="Times New Roman" w:hAnsi="Times New Roman"/>
              </w:rPr>
              <w:t>отчетным</w:t>
            </w:r>
            <w:proofErr w:type="gramEnd"/>
            <w:r w:rsidR="00693BC4" w:rsidRPr="00693BC4">
              <w:rPr>
                <w:rFonts w:ascii="Times New Roman" w:hAnsi="Times New Roman"/>
              </w:rPr>
              <w:t>, на основании подписанного сторонами акта сдачи-приемки оказанных услуг, счета-фактуры, счета на оплату оказанных услуг. Все расчеты по настоящему договору производятся в безналичном порядке, путем перечисления денежных средств на расчетный счет Исполнителя.</w:t>
            </w:r>
            <w:r w:rsidR="00693BC4">
              <w:rPr>
                <w:rFonts w:ascii="Times New Roman" w:hAnsi="Times New Roman"/>
              </w:rPr>
              <w:t xml:space="preserve"> </w:t>
            </w:r>
          </w:p>
          <w:p w:rsidR="004E5597" w:rsidRPr="000F506F" w:rsidRDefault="00693BC4" w:rsidP="00693BC4">
            <w:pPr>
              <w:spacing w:after="0" w:line="240" w:lineRule="auto"/>
              <w:ind w:left="100" w:right="142"/>
            </w:pPr>
            <w:r w:rsidRPr="00693BC4">
              <w:rPr>
                <w:rFonts w:ascii="Times New Roman" w:hAnsi="Times New Roman"/>
              </w:rPr>
              <w:t>Стороны обязаны ежеквартально производить сверку расчетов по обязательствам, возникшим из исполняемого Договора.</w:t>
            </w:r>
          </w:p>
        </w:tc>
      </w:tr>
    </w:tbl>
    <w:p w:rsidR="00FC1031" w:rsidRPr="00FC1031" w:rsidRDefault="00FC1031" w:rsidP="00FC1031">
      <w:pPr>
        <w:keepNext/>
        <w:jc w:val="both"/>
        <w:rPr>
          <w:rFonts w:ascii="Times New Roman" w:hAnsi="Times New Roman"/>
          <w:sz w:val="24"/>
          <w:szCs w:val="24"/>
        </w:rPr>
      </w:pPr>
    </w:p>
    <w:p w:rsidR="00227949" w:rsidRPr="00757A5A" w:rsidRDefault="00227949" w:rsidP="00227949">
      <w:pPr>
        <w:widowControl w:val="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57A5A">
        <w:rPr>
          <w:rFonts w:ascii="Times New Roman" w:hAnsi="Times New Roman"/>
          <w:sz w:val="24"/>
          <w:szCs w:val="24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Pr="00757A5A">
        <w:rPr>
          <w:rFonts w:ascii="Times New Roman" w:hAnsi="Times New Roman"/>
          <w:iCs/>
          <w:sz w:val="24"/>
          <w:szCs w:val="24"/>
        </w:rPr>
        <w:t xml:space="preserve"> </w:t>
      </w:r>
      <w:r w:rsidRPr="00757A5A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227949" w:rsidRPr="00D34B34" w:rsidRDefault="00227949" w:rsidP="00227949">
      <w:pPr>
        <w:pStyle w:val="a8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7A5A">
        <w:rPr>
          <w:rFonts w:ascii="Times New Roman" w:hAnsi="Times New Roman"/>
          <w:sz w:val="24"/>
          <w:szCs w:val="24"/>
        </w:rPr>
        <w:t xml:space="preserve">Допустить к дальнейшему участию в запросе предложений следующего участника запроса предложений, отвечающего требованиям документации по запросу предложений и подавшего заявку на участие в запросе предложений, отвечающую </w:t>
      </w:r>
      <w:r w:rsidRPr="00D34B34">
        <w:rPr>
          <w:rFonts w:ascii="Times New Roman" w:hAnsi="Times New Roman"/>
          <w:sz w:val="24"/>
          <w:szCs w:val="24"/>
        </w:rPr>
        <w:t>требованиям документации по запросу предложений:</w:t>
      </w:r>
    </w:p>
    <w:p w:rsidR="00227949" w:rsidRPr="00D34B34" w:rsidRDefault="00227949" w:rsidP="00227949">
      <w:pPr>
        <w:pStyle w:val="a8"/>
        <w:spacing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</w:p>
    <w:p w:rsidR="00227949" w:rsidRPr="00071F62" w:rsidRDefault="00227949" w:rsidP="00227949">
      <w:pPr>
        <w:pStyle w:val="a8"/>
        <w:numPr>
          <w:ilvl w:val="2"/>
          <w:numId w:val="2"/>
        </w:numPr>
        <w:spacing w:line="240" w:lineRule="auto"/>
        <w:ind w:left="1843" w:hanging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ФГУП</w:t>
      </w:r>
      <w:r w:rsidRPr="00071F62">
        <w:rPr>
          <w:rFonts w:ascii="Times New Roman" w:hAnsi="Times New Roman"/>
          <w:b/>
          <w:sz w:val="24"/>
          <w:szCs w:val="24"/>
        </w:rPr>
        <w:t xml:space="preserve"> «ГХК»</w:t>
      </w:r>
    </w:p>
    <w:p w:rsidR="00227949" w:rsidRPr="00227949" w:rsidRDefault="00227949" w:rsidP="00227949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27949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27949" w:rsidRPr="00227949" w:rsidRDefault="00227949" w:rsidP="00227949">
      <w:pPr>
        <w:widowControl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27949">
        <w:rPr>
          <w:rFonts w:ascii="Times New Roman" w:hAnsi="Times New Roman"/>
          <w:sz w:val="24"/>
          <w:szCs w:val="24"/>
        </w:rPr>
        <w:t>«за» – 4 голоса</w:t>
      </w:r>
      <w:proofErr w:type="gramStart"/>
      <w:r w:rsidRPr="00227949">
        <w:rPr>
          <w:rFonts w:ascii="Times New Roman" w:hAnsi="Times New Roman"/>
          <w:b/>
          <w:i/>
          <w:sz w:val="24"/>
          <w:szCs w:val="24"/>
        </w:rPr>
        <w:t>/-</w:t>
      </w:r>
      <w:proofErr w:type="spellStart"/>
      <w:proofErr w:type="gramEnd"/>
      <w:r w:rsidRPr="00227949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Pr="00227949">
        <w:rPr>
          <w:rFonts w:ascii="Times New Roman" w:hAnsi="Times New Roman"/>
          <w:sz w:val="24"/>
          <w:szCs w:val="24"/>
        </w:rPr>
        <w:t xml:space="preserve">; </w:t>
      </w:r>
    </w:p>
    <w:p w:rsidR="00227949" w:rsidRPr="00227949" w:rsidRDefault="00227949" w:rsidP="00227949">
      <w:pPr>
        <w:widowControl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27949">
        <w:rPr>
          <w:rFonts w:ascii="Times New Roman" w:hAnsi="Times New Roman"/>
          <w:sz w:val="24"/>
          <w:szCs w:val="24"/>
        </w:rPr>
        <w:t>«против» – __0___ голоса</w:t>
      </w:r>
      <w:proofErr w:type="gramStart"/>
      <w:r w:rsidRPr="00227949">
        <w:rPr>
          <w:rFonts w:ascii="Times New Roman" w:hAnsi="Times New Roman"/>
          <w:b/>
          <w:i/>
          <w:sz w:val="24"/>
          <w:szCs w:val="24"/>
        </w:rPr>
        <w:t>/-</w:t>
      </w:r>
      <w:proofErr w:type="spellStart"/>
      <w:proofErr w:type="gramEnd"/>
      <w:r w:rsidRPr="00227949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Pr="00227949">
        <w:rPr>
          <w:rFonts w:ascii="Times New Roman" w:hAnsi="Times New Roman"/>
          <w:sz w:val="24"/>
          <w:szCs w:val="24"/>
        </w:rPr>
        <w:t xml:space="preserve">;  </w:t>
      </w:r>
    </w:p>
    <w:p w:rsidR="00227949" w:rsidRPr="00227949" w:rsidRDefault="00227949" w:rsidP="00227949">
      <w:pPr>
        <w:widowControl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27949">
        <w:rPr>
          <w:rFonts w:ascii="Times New Roman" w:hAnsi="Times New Roman"/>
          <w:sz w:val="24"/>
          <w:szCs w:val="24"/>
        </w:rPr>
        <w:t>«воздержался» – __0___ голоса</w:t>
      </w:r>
      <w:proofErr w:type="gramStart"/>
      <w:r w:rsidRPr="00227949">
        <w:rPr>
          <w:rFonts w:ascii="Times New Roman" w:hAnsi="Times New Roman"/>
          <w:b/>
          <w:i/>
          <w:sz w:val="24"/>
          <w:szCs w:val="24"/>
        </w:rPr>
        <w:t>/-</w:t>
      </w:r>
      <w:proofErr w:type="spellStart"/>
      <w:proofErr w:type="gramEnd"/>
      <w:r w:rsidRPr="00227949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Pr="00227949">
        <w:rPr>
          <w:rFonts w:ascii="Times New Roman" w:hAnsi="Times New Roman"/>
          <w:sz w:val="24"/>
          <w:szCs w:val="24"/>
        </w:rPr>
        <w:t>.</w:t>
      </w:r>
    </w:p>
    <w:p w:rsidR="00227949" w:rsidRPr="00D34B34" w:rsidRDefault="00227949" w:rsidP="0022794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227949" w:rsidRPr="00D34B34" w:rsidRDefault="00227949" w:rsidP="0022794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34B34">
        <w:rPr>
          <w:rFonts w:ascii="Times New Roman" w:hAnsi="Times New Roman"/>
          <w:sz w:val="24"/>
          <w:szCs w:val="24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227949" w:rsidRDefault="00227949" w:rsidP="0022794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Заказчик ООО «РМЗ ГХК</w:t>
      </w:r>
      <w:r w:rsidRPr="00D34B34">
        <w:rPr>
          <w:rFonts w:ascii="Times New Roman" w:hAnsi="Times New Roman"/>
          <w:sz w:val="24"/>
          <w:szCs w:val="24"/>
        </w:rPr>
        <w:t>» вправе принять решение о заключении договора с уч</w:t>
      </w:r>
      <w:r>
        <w:rPr>
          <w:rFonts w:ascii="Times New Roman" w:hAnsi="Times New Roman"/>
          <w:sz w:val="24"/>
          <w:szCs w:val="24"/>
        </w:rPr>
        <w:t>астником запроса предложений ФГУП</w:t>
      </w:r>
      <w:r w:rsidRPr="00D34B34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ГХК</w:t>
      </w:r>
      <w:r w:rsidRPr="00D34B34">
        <w:rPr>
          <w:rFonts w:ascii="Times New Roman" w:hAnsi="Times New Roman"/>
          <w:sz w:val="24"/>
          <w:szCs w:val="24"/>
        </w:rPr>
        <w:t>» на условиях, указанных в заявке на у</w:t>
      </w:r>
      <w:r>
        <w:rPr>
          <w:rFonts w:ascii="Times New Roman" w:hAnsi="Times New Roman"/>
          <w:sz w:val="24"/>
          <w:szCs w:val="24"/>
        </w:rPr>
        <w:t>частие в запросе предложений ФГУП</w:t>
      </w:r>
      <w:r w:rsidRPr="00D34B34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ГХК</w:t>
      </w:r>
      <w:r w:rsidRPr="00D34B34">
        <w:rPr>
          <w:rFonts w:ascii="Times New Roman" w:hAnsi="Times New Roman"/>
          <w:sz w:val="24"/>
          <w:szCs w:val="24"/>
        </w:rPr>
        <w:t>».</w:t>
      </w:r>
    </w:p>
    <w:p w:rsidR="00227949" w:rsidRPr="00D34B34" w:rsidRDefault="00227949" w:rsidP="0022794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>В случае принятия ООО «РМЗ ГХК</w:t>
      </w:r>
      <w:r w:rsidRPr="00D34B34">
        <w:rPr>
          <w:rFonts w:ascii="Times New Roman" w:hAnsi="Times New Roman"/>
          <w:sz w:val="24"/>
          <w:szCs w:val="24"/>
        </w:rPr>
        <w:t>» реш</w:t>
      </w:r>
      <w:r>
        <w:rPr>
          <w:rFonts w:ascii="Times New Roman" w:hAnsi="Times New Roman"/>
          <w:sz w:val="24"/>
          <w:szCs w:val="24"/>
        </w:rPr>
        <w:t>ения о заключении договора с ФГУП</w:t>
      </w:r>
      <w:r w:rsidRPr="00D34B34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ГХК» рекомендовать ООО «РМЗ ГХК» провести с ФГУП</w:t>
      </w:r>
      <w:r w:rsidRPr="00D34B34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ГХК</w:t>
      </w:r>
      <w:r w:rsidRPr="00D34B34">
        <w:rPr>
          <w:rFonts w:ascii="Times New Roman" w:hAnsi="Times New Roman"/>
          <w:sz w:val="24"/>
          <w:szCs w:val="24"/>
        </w:rPr>
        <w:t>» преддоговорные переговоры по снижению цены.</w:t>
      </w:r>
    </w:p>
    <w:p w:rsidR="00681475" w:rsidRPr="00126C2A" w:rsidRDefault="00681475" w:rsidP="00681475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81475" w:rsidRPr="00126C2A" w:rsidRDefault="00681475" w:rsidP="0068147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5483"/>
        <w:gridCol w:w="1989"/>
      </w:tblGrid>
      <w:tr w:rsidR="00350A4B" w:rsidRPr="00FB5033" w:rsidTr="0057607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350A4B" w:rsidRPr="00FB5033" w:rsidTr="00576075">
        <w:trPr>
          <w:trHeight w:val="33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8E44C7" w:rsidRDefault="00350A4B" w:rsidP="00576075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Е.А.Трущенко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8E44C7" w:rsidRDefault="00350A4B" w:rsidP="00576075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8E44C7" w:rsidRDefault="00350A4B" w:rsidP="00576075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В.А.Кудрявцев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8E44C7" w:rsidRDefault="00350A4B" w:rsidP="00576075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Главный инженер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0A4B" w:rsidRPr="00FB5033" w:rsidTr="00576075">
        <w:trPr>
          <w:trHeight w:val="43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С.А.Данченко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производства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350A4B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0A4B">
              <w:rPr>
                <w:rFonts w:ascii="Times New Roman" w:hAnsi="Times New Roman"/>
                <w:sz w:val="24"/>
                <w:szCs w:val="24"/>
              </w:rPr>
              <w:t>Е.Б.Артемова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350A4B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350A4B">
              <w:rPr>
                <w:rFonts w:ascii="Times New Roman" w:hAnsi="Times New Roman"/>
                <w:sz w:val="24"/>
                <w:szCs w:val="24"/>
              </w:rPr>
              <w:t>рисконсульт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A4B" w:rsidRPr="00FB5033" w:rsidTr="00576075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350A4B" w:rsidRPr="00FB5033" w:rsidTr="00576075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proofErr w:type="spellEnd"/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0A4B" w:rsidRPr="00FB5033" w:rsidRDefault="00350A4B" w:rsidP="005760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1A09" w:rsidRPr="00126C2A" w:rsidRDefault="00DA1A09">
      <w:pPr>
        <w:rPr>
          <w:sz w:val="24"/>
          <w:szCs w:val="24"/>
        </w:rPr>
      </w:pPr>
    </w:p>
    <w:sectPr w:rsidR="00DA1A09" w:rsidRPr="00126C2A" w:rsidSect="00126C2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092E6BE6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13"/>
    <w:rsid w:val="000B3158"/>
    <w:rsid w:val="000F506F"/>
    <w:rsid w:val="00126C2A"/>
    <w:rsid w:val="00163B90"/>
    <w:rsid w:val="001D7BAC"/>
    <w:rsid w:val="00227949"/>
    <w:rsid w:val="00350A4B"/>
    <w:rsid w:val="004E5597"/>
    <w:rsid w:val="004E7EA8"/>
    <w:rsid w:val="00646949"/>
    <w:rsid w:val="00681475"/>
    <w:rsid w:val="00693BC4"/>
    <w:rsid w:val="00714F22"/>
    <w:rsid w:val="00804214"/>
    <w:rsid w:val="00A65B13"/>
    <w:rsid w:val="00DA1A09"/>
    <w:rsid w:val="00E6570D"/>
    <w:rsid w:val="00E80C2A"/>
    <w:rsid w:val="00FC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1475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475"/>
    <w:rPr>
      <w:rFonts w:ascii="Tahoma" w:eastAsia="Calibri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D7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link w:val="a9"/>
    <w:uiPriority w:val="34"/>
    <w:qFormat/>
    <w:rsid w:val="004E7EA8"/>
    <w:pPr>
      <w:ind w:left="720"/>
      <w:contextualSpacing/>
    </w:pPr>
  </w:style>
  <w:style w:type="character" w:customStyle="1" w:styleId="a9">
    <w:name w:val="Абзац списка Знак"/>
    <w:link w:val="a8"/>
    <w:uiPriority w:val="34"/>
    <w:locked/>
    <w:rsid w:val="0022794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1475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475"/>
    <w:rPr>
      <w:rFonts w:ascii="Tahoma" w:eastAsia="Calibri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1D7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link w:val="a9"/>
    <w:uiPriority w:val="34"/>
    <w:qFormat/>
    <w:rsid w:val="004E7EA8"/>
    <w:pPr>
      <w:ind w:left="720"/>
      <w:contextualSpacing/>
    </w:pPr>
  </w:style>
  <w:style w:type="character" w:customStyle="1" w:styleId="a9">
    <w:name w:val="Абзац списка Знак"/>
    <w:link w:val="a8"/>
    <w:uiPriority w:val="34"/>
    <w:locked/>
    <w:rsid w:val="0022794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239CA-6478-4E90-8F5F-853BE339F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3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XP GAME 2008</cp:lastModifiedBy>
  <cp:revision>12</cp:revision>
  <dcterms:created xsi:type="dcterms:W3CDTF">2014-12-11T04:10:00Z</dcterms:created>
  <dcterms:modified xsi:type="dcterms:W3CDTF">2014-12-19T01:15:00Z</dcterms:modified>
</cp:coreProperties>
</file>