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4ECB" w:rsidRPr="00F069C0" w:rsidRDefault="00B004C1" w:rsidP="00F64C07">
      <w:pPr>
        <w:jc w:val="center"/>
        <w:rPr>
          <w:rFonts w:eastAsia="Times New Roman"/>
          <w:b/>
          <w:sz w:val="27"/>
          <w:szCs w:val="27"/>
        </w:rPr>
      </w:pPr>
      <w:r w:rsidRPr="00F069C0">
        <w:rPr>
          <w:rFonts w:eastAsia="Times New Roman"/>
          <w:b/>
          <w:sz w:val="27"/>
          <w:szCs w:val="27"/>
        </w:rPr>
        <w:t xml:space="preserve">ПРОТОКОЛ № </w:t>
      </w:r>
      <w:r w:rsidR="00972BF6" w:rsidRPr="00972BF6">
        <w:rPr>
          <w:rFonts w:eastAsia="Times New Roman"/>
          <w:b/>
          <w:sz w:val="27"/>
          <w:szCs w:val="27"/>
        </w:rPr>
        <w:t>R025828</w:t>
      </w:r>
      <w:r w:rsidR="009E4ECB" w:rsidRPr="00F069C0">
        <w:rPr>
          <w:rFonts w:eastAsia="Times New Roman"/>
          <w:b/>
          <w:sz w:val="27"/>
          <w:szCs w:val="27"/>
        </w:rPr>
        <w:t>-2</w:t>
      </w:r>
      <w:r w:rsidRPr="00F069C0">
        <w:rPr>
          <w:rFonts w:eastAsia="Times New Roman"/>
          <w:b/>
          <w:sz w:val="27"/>
          <w:szCs w:val="27"/>
        </w:rPr>
        <w:br/>
        <w:t xml:space="preserve">очного заседания закупочной комиссии по рассмотрению заявок на отборочной стадии по открытому запросу </w:t>
      </w:r>
      <w:r w:rsidR="004C0A8C">
        <w:rPr>
          <w:rFonts w:eastAsia="Times New Roman"/>
          <w:b/>
          <w:sz w:val="27"/>
          <w:szCs w:val="27"/>
        </w:rPr>
        <w:t xml:space="preserve">предложений </w:t>
      </w:r>
      <w:r w:rsidRPr="00F069C0">
        <w:rPr>
          <w:rFonts w:eastAsia="Times New Roman"/>
          <w:b/>
          <w:sz w:val="27"/>
          <w:szCs w:val="27"/>
        </w:rPr>
        <w:t xml:space="preserve">на право заключения договора на </w:t>
      </w:r>
      <w:r w:rsidR="00972BF6" w:rsidRPr="00972BF6">
        <w:rPr>
          <w:b/>
          <w:sz w:val="27"/>
          <w:szCs w:val="27"/>
        </w:rPr>
        <w:t>оказание погрузо-разгрузочных услуг автокраном г/</w:t>
      </w:r>
      <w:proofErr w:type="spellStart"/>
      <w:proofErr w:type="gramStart"/>
      <w:r w:rsidR="00972BF6" w:rsidRPr="00972BF6">
        <w:rPr>
          <w:b/>
          <w:sz w:val="27"/>
          <w:szCs w:val="27"/>
        </w:rPr>
        <w:t>п</w:t>
      </w:r>
      <w:proofErr w:type="spellEnd"/>
      <w:proofErr w:type="gramEnd"/>
      <w:r w:rsidR="00972BF6" w:rsidRPr="00972BF6">
        <w:rPr>
          <w:b/>
          <w:sz w:val="27"/>
          <w:szCs w:val="27"/>
        </w:rPr>
        <w:t xml:space="preserve"> 25 т. на складском хозяйстве УПТК ВФ АО «НИАЭП»</w:t>
      </w:r>
      <w:r w:rsidR="00D310DB" w:rsidRPr="00D310DB">
        <w:rPr>
          <w:b/>
          <w:sz w:val="27"/>
          <w:szCs w:val="27"/>
        </w:rPr>
        <w:t xml:space="preserve"> (лот № 7</w:t>
      </w:r>
      <w:r w:rsidR="00972BF6">
        <w:rPr>
          <w:b/>
          <w:sz w:val="27"/>
          <w:szCs w:val="27"/>
        </w:rPr>
        <w:t>57</w:t>
      </w:r>
      <w:r w:rsidR="00D310DB" w:rsidRPr="00D310DB">
        <w:rPr>
          <w:b/>
          <w:sz w:val="27"/>
          <w:szCs w:val="27"/>
        </w:rPr>
        <w:t>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024"/>
        <w:gridCol w:w="7517"/>
      </w:tblGrid>
      <w:tr w:rsidR="00B004C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54A0B" w:rsidRDefault="00D54A0B" w:rsidP="00D54A0B">
            <w:pPr>
              <w:jc w:val="both"/>
              <w:rPr>
                <w:rFonts w:eastAsia="Times New Roman"/>
              </w:rPr>
            </w:pP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4C0A8C" w:rsidP="00972BF6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972BF6">
              <w:rPr>
                <w:rFonts w:eastAsia="Times New Roman"/>
              </w:rPr>
              <w:t>1</w:t>
            </w:r>
            <w:r w:rsidR="00D310DB">
              <w:rPr>
                <w:rFonts w:eastAsia="Times New Roman"/>
              </w:rPr>
              <w:t>8</w:t>
            </w:r>
            <w:r w:rsidR="005423CA">
              <w:rPr>
                <w:rFonts w:eastAsia="Times New Roman"/>
              </w:rPr>
              <w:t xml:space="preserve">» </w:t>
            </w:r>
            <w:r w:rsidR="00D310DB">
              <w:rPr>
                <w:rFonts w:eastAsia="Times New Roman"/>
              </w:rPr>
              <w:t>дека</w:t>
            </w:r>
            <w:r w:rsidR="00F64C07">
              <w:rPr>
                <w:rFonts w:eastAsia="Times New Roman"/>
              </w:rPr>
              <w:t>бря</w:t>
            </w:r>
            <w:r w:rsidR="00B004C1">
              <w:rPr>
                <w:rFonts w:eastAsia="Times New Roman"/>
              </w:rPr>
              <w:t xml:space="preserve"> 201</w:t>
            </w:r>
            <w:r w:rsidR="009C6B70">
              <w:rPr>
                <w:rFonts w:eastAsia="Times New Roman"/>
              </w:rPr>
              <w:t>4</w:t>
            </w:r>
            <w:r w:rsidR="00B004C1">
              <w:rPr>
                <w:rFonts w:eastAsia="Times New Roman"/>
              </w:rPr>
              <w:t xml:space="preserve"> г.</w:t>
            </w:r>
          </w:p>
        </w:tc>
      </w:tr>
    </w:tbl>
    <w:p w:rsidR="00D54A0B" w:rsidRPr="00811046" w:rsidRDefault="00D54A0B" w:rsidP="00D54A0B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</w:p>
    <w:p w:rsidR="00B004C1" w:rsidRDefault="00B004C1" w:rsidP="00D54A0B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</w:t>
      </w:r>
      <w:r w:rsidR="00BB4656">
        <w:t>предложений</w:t>
      </w:r>
      <w:r>
        <w:t xml:space="preserve"> в электронной форме проводится в соответствии с </w:t>
      </w:r>
      <w:r>
        <w:rPr>
          <w:bCs/>
        </w:rPr>
        <w:t>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от 07.02.2012 № 37 (в редакции с изменениями, утвержденными решением наблюдательного сов</w:t>
      </w:r>
      <w:r w:rsidR="00972BF6">
        <w:rPr>
          <w:bCs/>
        </w:rPr>
        <w:t>ета Госкорпорации «Росатом» от 17.10</w:t>
      </w:r>
      <w:r>
        <w:rPr>
          <w:bCs/>
        </w:rPr>
        <w:t>.201</w:t>
      </w:r>
      <w:r w:rsidR="00F64C07">
        <w:rPr>
          <w:bCs/>
        </w:rPr>
        <w:t>4 № 6</w:t>
      </w:r>
      <w:r w:rsidR="00972BF6">
        <w:rPr>
          <w:bCs/>
        </w:rPr>
        <w:t>4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B206FA">
        <w:fldChar w:fldCharType="begin"/>
      </w:r>
      <w:r>
        <w:instrText xml:space="preserve"> HYPERLINK "http://www.a-k-d.ru/" </w:instrText>
      </w:r>
      <w:r w:rsidR="00B206FA">
        <w:fldChar w:fldCharType="separate"/>
      </w:r>
      <w:r>
        <w:rPr>
          <w:rStyle w:val="a4"/>
        </w:rPr>
        <w:t>a-k-d.ru</w:t>
      </w:r>
      <w:proofErr w:type="spellEnd"/>
      <w:r w:rsidR="00B206FA">
        <w:fldChar w:fldCharType="end"/>
      </w:r>
      <w:r>
        <w:t xml:space="preserve">» согласно регламенту ее работы. </w:t>
      </w:r>
      <w:proofErr w:type="gramEnd"/>
    </w:p>
    <w:p w:rsidR="00B004C1" w:rsidRPr="00811046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B523A2">
        <w:rPr>
          <w:rFonts w:eastAsia="Times New Roman"/>
          <w:sz w:val="24"/>
          <w:szCs w:val="24"/>
        </w:rPr>
        <w:t>Информация о закупке:</w:t>
      </w:r>
    </w:p>
    <w:p w:rsidR="00ED3440" w:rsidRPr="00ED3440" w:rsidRDefault="00ED3440" w:rsidP="00D54A0B">
      <w:pPr>
        <w:pStyle w:val="3"/>
        <w:spacing w:before="0" w:beforeAutospacing="0" w:after="0" w:afterAutospacing="0"/>
        <w:jc w:val="both"/>
        <w:rPr>
          <w:rFonts w:eastAsia="Times New Roman"/>
          <w:sz w:val="16"/>
          <w:szCs w:val="16"/>
        </w:rPr>
      </w:pPr>
    </w:p>
    <w:p w:rsidR="004C0A8C" w:rsidRPr="00416248" w:rsidRDefault="004C0A8C" w:rsidP="004C0A8C">
      <w:pPr>
        <w:pStyle w:val="a3"/>
        <w:spacing w:before="0" w:beforeAutospacing="0" w:after="0" w:afterAutospacing="0"/>
        <w:jc w:val="both"/>
      </w:pPr>
      <w:r w:rsidRPr="00416248">
        <w:t>Заказчик (организатор) запроса пр</w:t>
      </w:r>
      <w:r w:rsidR="00D310DB">
        <w:t xml:space="preserve">едложений: Волгодонский филиал </w:t>
      </w:r>
      <w:r w:rsidRPr="00416248">
        <w:t>АО «НИАЭП».</w:t>
      </w:r>
    </w:p>
    <w:p w:rsidR="004C0A8C" w:rsidRPr="00661B9C" w:rsidRDefault="004C0A8C" w:rsidP="004C0A8C">
      <w:pPr>
        <w:pStyle w:val="a3"/>
        <w:spacing w:before="0" w:beforeAutospacing="0" w:after="0" w:afterAutospacing="0"/>
        <w:jc w:val="both"/>
        <w:rPr>
          <w:sz w:val="16"/>
          <w:szCs w:val="16"/>
        </w:rPr>
      </w:pPr>
    </w:p>
    <w:p w:rsidR="00972BF6" w:rsidRPr="0081144E" w:rsidRDefault="00972BF6" w:rsidP="00972BF6">
      <w:pPr>
        <w:pStyle w:val="a3"/>
        <w:spacing w:before="0" w:beforeAutospacing="0" w:after="0" w:afterAutospacing="0"/>
        <w:jc w:val="both"/>
      </w:pPr>
      <w:r w:rsidRPr="0081144E">
        <w:t xml:space="preserve">Предмет договора: право заключения договора на </w:t>
      </w:r>
      <w:r w:rsidRPr="00633A77">
        <w:t>оказание погрузо-разгрузочных услуг автокраном г/</w:t>
      </w:r>
      <w:proofErr w:type="spellStart"/>
      <w:proofErr w:type="gramStart"/>
      <w:r w:rsidRPr="00633A77">
        <w:t>п</w:t>
      </w:r>
      <w:proofErr w:type="spellEnd"/>
      <w:proofErr w:type="gramEnd"/>
      <w:r w:rsidRPr="00633A77">
        <w:t xml:space="preserve"> 25 т. на складском хозяйстве УПТК ВФ АО «НИАЭП»</w:t>
      </w:r>
      <w:r w:rsidRPr="0081144E">
        <w:t xml:space="preserve"> (лот № 7</w:t>
      </w:r>
      <w:r>
        <w:t>57</w:t>
      </w:r>
      <w:r w:rsidRPr="0081144E">
        <w:t>).</w:t>
      </w:r>
    </w:p>
    <w:p w:rsidR="00972BF6" w:rsidRPr="0081144E" w:rsidRDefault="00972BF6" w:rsidP="00972BF6">
      <w:pPr>
        <w:pStyle w:val="a3"/>
        <w:spacing w:before="0" w:beforeAutospacing="0" w:after="0" w:afterAutospacing="0"/>
        <w:jc w:val="both"/>
      </w:pPr>
    </w:p>
    <w:p w:rsidR="00972BF6" w:rsidRPr="0081144E" w:rsidRDefault="00972BF6" w:rsidP="00972BF6">
      <w:pPr>
        <w:tabs>
          <w:tab w:val="left" w:pos="1134"/>
        </w:tabs>
        <w:contextualSpacing/>
        <w:jc w:val="both"/>
        <w:rPr>
          <w:rFonts w:eastAsia="Times New Roman"/>
        </w:rPr>
      </w:pPr>
      <w:r w:rsidRPr="0081144E">
        <w:t>Начальная (максимальная) цена договора</w:t>
      </w:r>
      <w:r w:rsidRPr="00802D3C">
        <w:t xml:space="preserve">: </w:t>
      </w:r>
      <w:r w:rsidRPr="00633A77">
        <w:t>3 794 313,60  руб. (три миллиона семьсот девяносто четыре тысячи триста тринадцать рублей 60 коп.), включая НДС (18%).</w:t>
      </w:r>
    </w:p>
    <w:p w:rsidR="00972BF6" w:rsidRPr="0081144E" w:rsidRDefault="00972BF6" w:rsidP="00972BF6">
      <w:pPr>
        <w:tabs>
          <w:tab w:val="left" w:pos="1134"/>
        </w:tabs>
        <w:spacing w:before="120"/>
        <w:contextualSpacing/>
        <w:jc w:val="both"/>
      </w:pPr>
    </w:p>
    <w:p w:rsidR="00972BF6" w:rsidRPr="0081144E" w:rsidRDefault="00972BF6" w:rsidP="00972BF6">
      <w:pPr>
        <w:tabs>
          <w:tab w:val="left" w:pos="1134"/>
        </w:tabs>
        <w:spacing w:before="120"/>
        <w:contextualSpacing/>
        <w:jc w:val="both"/>
      </w:pPr>
      <w:r w:rsidRPr="0081144E">
        <w:t xml:space="preserve">Срок исполнения договора: </w:t>
      </w:r>
      <w:r w:rsidRPr="00633A77">
        <w:t>Начало: 01.01.2015 г. Окончание: 31.12.2015 г.</w:t>
      </w:r>
    </w:p>
    <w:p w:rsidR="00972BF6" w:rsidRPr="0081144E" w:rsidRDefault="00972BF6" w:rsidP="00972BF6">
      <w:pPr>
        <w:pStyle w:val="Style3"/>
        <w:widowControl/>
        <w:tabs>
          <w:tab w:val="left" w:pos="1128"/>
        </w:tabs>
        <w:spacing w:line="240" w:lineRule="auto"/>
        <w:ind w:firstLine="0"/>
        <w:rPr>
          <w:bCs/>
        </w:rPr>
      </w:pPr>
    </w:p>
    <w:p w:rsidR="00972BF6" w:rsidRPr="00802D3C" w:rsidRDefault="00972BF6" w:rsidP="00972BF6">
      <w:pPr>
        <w:tabs>
          <w:tab w:val="left" w:pos="1134"/>
        </w:tabs>
        <w:jc w:val="both"/>
      </w:pPr>
      <w:r w:rsidRPr="00802D3C">
        <w:rPr>
          <w:bCs/>
        </w:rPr>
        <w:t xml:space="preserve">Порядок оплаты: </w:t>
      </w:r>
      <w:r w:rsidRPr="008354D3">
        <w:rPr>
          <w:iCs/>
        </w:rPr>
        <w:t xml:space="preserve">Оплата за оказанные услуги производится по факту оказанных услуг. </w:t>
      </w:r>
      <w:r w:rsidRPr="008354D3">
        <w:t xml:space="preserve">Оплата оказанных услуг осуществляется Заказчиком путем банковского перевода денежных средств на расчетный счет Исполнителя, в течение 30 дней с момента подписания акта сдачи-приемки оказанных услуг.       </w:t>
      </w:r>
    </w:p>
    <w:p w:rsidR="00972BF6" w:rsidRPr="0081144E" w:rsidRDefault="00972BF6" w:rsidP="00972BF6">
      <w:pPr>
        <w:pStyle w:val="Style3"/>
        <w:widowControl/>
        <w:tabs>
          <w:tab w:val="left" w:pos="1128"/>
        </w:tabs>
        <w:spacing w:line="240" w:lineRule="auto"/>
        <w:ind w:firstLine="0"/>
        <w:rPr>
          <w:rStyle w:val="FontStyle11"/>
          <w:lang w:eastAsia="en-US"/>
        </w:rPr>
      </w:pPr>
    </w:p>
    <w:p w:rsidR="00972BF6" w:rsidRPr="0081144E" w:rsidRDefault="00972BF6" w:rsidP="00972BF6">
      <w:pPr>
        <w:pStyle w:val="a3"/>
        <w:spacing w:before="0" w:beforeAutospacing="0" w:after="0" w:afterAutospacing="0"/>
        <w:jc w:val="both"/>
        <w:rPr>
          <w:rFonts w:eastAsia="Times New Roman"/>
        </w:rPr>
      </w:pPr>
      <w:proofErr w:type="gramStart"/>
      <w:r w:rsidRPr="0081144E">
        <w:t>Извещение о проведении запроса предложений и документация по запросу предложений опубликованы «</w:t>
      </w:r>
      <w:r>
        <w:t>02</w:t>
      </w:r>
      <w:r w:rsidRPr="0081144E">
        <w:t>» </w:t>
      </w:r>
      <w:r>
        <w:t>дека</w:t>
      </w:r>
      <w:r w:rsidRPr="0081144E">
        <w:t xml:space="preserve">бря 2014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8" w:history="1">
        <w:r w:rsidRPr="0081144E">
          <w:rPr>
            <w:rStyle w:val="a4"/>
          </w:rPr>
          <w:t>http://zakupki.rosatom.ru/</w:t>
        </w:r>
      </w:hyperlink>
      <w:r w:rsidRPr="0081144E">
        <w:t xml:space="preserve">, закупка № </w:t>
      </w:r>
      <w:r w:rsidRPr="00633A77">
        <w:t>141202/0536/1164</w:t>
      </w:r>
      <w:r w:rsidRPr="0081144E">
        <w:t>, на ЭТП «</w:t>
      </w:r>
      <w:hyperlink r:id="rId9" w:history="1">
        <w:r w:rsidRPr="0081144E">
          <w:rPr>
            <w:rStyle w:val="a4"/>
          </w:rPr>
          <w:t>a-k-d.ru</w:t>
        </w:r>
      </w:hyperlink>
      <w:r w:rsidRPr="0081144E">
        <w:t xml:space="preserve">», закупка № </w:t>
      </w:r>
      <w:r w:rsidRPr="00633A77">
        <w:t>R025828</w:t>
      </w:r>
      <w:r w:rsidRPr="0081144E">
        <w:t>, на официальном сайте Российской Федерации для размещения информации о закупках отдельными</w:t>
      </w:r>
      <w:proofErr w:type="gramEnd"/>
      <w:r w:rsidRPr="0081144E">
        <w:t xml:space="preserve"> видами юридических лиц </w:t>
      </w:r>
      <w:hyperlink r:id="rId10" w:history="1">
        <w:r w:rsidRPr="0081144E">
          <w:rPr>
            <w:rStyle w:val="a4"/>
            <w:lang w:val="en-US"/>
          </w:rPr>
          <w:t>www</w:t>
        </w:r>
        <w:r w:rsidRPr="0081144E">
          <w:rPr>
            <w:rStyle w:val="a4"/>
          </w:rPr>
          <w:t>.</w:t>
        </w:r>
        <w:r w:rsidRPr="0081144E">
          <w:rPr>
            <w:rStyle w:val="a4"/>
            <w:lang w:val="en-US"/>
          </w:rPr>
          <w:t>zakupki</w:t>
        </w:r>
        <w:r w:rsidRPr="0081144E">
          <w:rPr>
            <w:rStyle w:val="a4"/>
          </w:rPr>
          <w:t>.</w:t>
        </w:r>
        <w:r w:rsidRPr="0081144E">
          <w:rPr>
            <w:rStyle w:val="a4"/>
            <w:lang w:val="en-US"/>
          </w:rPr>
          <w:t>gov</w:t>
        </w:r>
        <w:r w:rsidRPr="0081144E">
          <w:rPr>
            <w:rStyle w:val="a4"/>
          </w:rPr>
          <w:t>.</w:t>
        </w:r>
        <w:r w:rsidRPr="0081144E">
          <w:rPr>
            <w:rStyle w:val="a4"/>
            <w:lang w:val="en-US"/>
          </w:rPr>
          <w:t>ru</w:t>
        </w:r>
      </w:hyperlink>
      <w:r w:rsidRPr="0081144E">
        <w:t xml:space="preserve">, закупка № </w:t>
      </w:r>
      <w:r w:rsidRPr="00633A77">
        <w:t>31401762267</w:t>
      </w:r>
      <w:r w:rsidRPr="0081144E">
        <w:t>.</w:t>
      </w:r>
    </w:p>
    <w:p w:rsidR="00972BF6" w:rsidRDefault="00972BF6" w:rsidP="00972BF6">
      <w:pPr>
        <w:pStyle w:val="a3"/>
        <w:spacing w:before="0" w:beforeAutospacing="0" w:after="0" w:afterAutospacing="0"/>
        <w:jc w:val="both"/>
      </w:pPr>
    </w:p>
    <w:p w:rsidR="00B004C1" w:rsidRPr="00B523A2" w:rsidRDefault="00B004C1" w:rsidP="00D54A0B">
      <w:pPr>
        <w:pStyle w:val="a3"/>
        <w:spacing w:before="0" w:beforeAutospacing="0" w:after="0" w:afterAutospacing="0"/>
        <w:jc w:val="both"/>
        <w:rPr>
          <w:rStyle w:val="a4"/>
          <w:color w:val="auto"/>
        </w:rPr>
      </w:pPr>
      <w:r w:rsidRPr="00B523A2">
        <w:t xml:space="preserve">Заседание закупочной комиссии проводится в очной форме в </w:t>
      </w:r>
      <w:r w:rsidR="00F00759">
        <w:t>09</w:t>
      </w:r>
      <w:r w:rsidRPr="00B523A2">
        <w:t>:</w:t>
      </w:r>
      <w:r>
        <w:t>00</w:t>
      </w:r>
      <w:r w:rsidRPr="00B523A2">
        <w:t>:00 (время московское) «</w:t>
      </w:r>
      <w:r w:rsidR="00F00759">
        <w:t>1</w:t>
      </w:r>
      <w:r w:rsidR="00D310DB">
        <w:t>8</w:t>
      </w:r>
      <w:r w:rsidRPr="00B523A2">
        <w:t xml:space="preserve">» </w:t>
      </w:r>
      <w:r w:rsidR="00D310DB">
        <w:t>дека</w:t>
      </w:r>
      <w:r w:rsidR="00F64C07">
        <w:t>бря</w:t>
      </w:r>
      <w:r w:rsidRPr="00B523A2">
        <w:t xml:space="preserve"> 201</w:t>
      </w:r>
      <w:r w:rsidR="009C6B70">
        <w:t>4</w:t>
      </w:r>
      <w:r w:rsidRPr="00B523A2">
        <w:t xml:space="preserve"> года, по адресу: 347388, Ростовская область, Волгодонск-28, </w:t>
      </w:r>
      <w:r w:rsidR="00D310DB">
        <w:rPr>
          <w:spacing w:val="-6"/>
        </w:rPr>
        <w:t xml:space="preserve">Волгодонский филиал </w:t>
      </w:r>
      <w:r w:rsidRPr="00B523A2">
        <w:rPr>
          <w:spacing w:val="-6"/>
        </w:rPr>
        <w:t>АО «НИАЭП».</w:t>
      </w:r>
      <w:r w:rsidRPr="00B523A2">
        <w:t xml:space="preserve"> </w:t>
      </w:r>
    </w:p>
    <w:p w:rsidR="00972BF6" w:rsidRDefault="00972BF6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972BF6" w:rsidRDefault="00972BF6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2F77D4">
        <w:rPr>
          <w:rFonts w:eastAsia="Times New Roman"/>
          <w:sz w:val="24"/>
          <w:szCs w:val="24"/>
        </w:rPr>
        <w:lastRenderedPageBreak/>
        <w:t>В заседании принимают участие:</w:t>
      </w:r>
    </w:p>
    <w:p w:rsidR="00B004C1" w:rsidRPr="00634E7A" w:rsidRDefault="00B004C1" w:rsidP="00B004C1">
      <w:pPr>
        <w:pStyle w:val="3"/>
        <w:spacing w:before="0" w:beforeAutospacing="0" w:after="0" w:afterAutospacing="0"/>
        <w:rPr>
          <w:rStyle w:val="a4"/>
          <w:rFonts w:eastAsia="Times New Roman"/>
          <w:color w:val="auto"/>
          <w:sz w:val="8"/>
          <w:szCs w:val="8"/>
        </w:rPr>
      </w:pPr>
    </w:p>
    <w:tbl>
      <w:tblPr>
        <w:tblW w:w="5000" w:type="pct"/>
        <w:tblLook w:val="04A0"/>
      </w:tblPr>
      <w:tblGrid>
        <w:gridCol w:w="4828"/>
        <w:gridCol w:w="10725"/>
      </w:tblGrid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206FA" w:rsidP="00F64C07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B467B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206FA" w:rsidP="00F64C07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2" w:history="1">
              <w:r w:rsidR="00B467B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B467B4" w:rsidRPr="002F77D4" w:rsidTr="00F64C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</w:tr>
      <w:tr w:rsidR="00B467B4" w:rsidRPr="002F77D4" w:rsidTr="00F64C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B467B4" w:rsidRPr="002F77D4" w:rsidTr="00F64C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D310DB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310DB" w:rsidRPr="002F77D4" w:rsidRDefault="00D310DB" w:rsidP="00D310D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310DB" w:rsidRPr="002F77D4" w:rsidRDefault="00D310DB" w:rsidP="00D310DB">
            <w:pPr>
              <w:rPr>
                <w:rFonts w:eastAsia="Times New Roman"/>
              </w:rPr>
            </w:pPr>
            <w:r>
              <w:t>Г</w:t>
            </w:r>
            <w:r w:rsidRPr="00F166B6">
              <w:t xml:space="preserve">лавный юрисконсульт </w:t>
            </w:r>
            <w:proofErr w:type="gramStart"/>
            <w:r w:rsidRPr="00F166B6">
              <w:t>отдела правового сопровождения уставной деятельности управления договорной работы</w:t>
            </w:r>
            <w:proofErr w:type="gramEnd"/>
          </w:p>
        </w:tc>
      </w:tr>
      <w:tr w:rsidR="00D310DB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310DB" w:rsidRPr="002F77D4" w:rsidRDefault="00D310DB" w:rsidP="00F64C07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310DB" w:rsidRPr="002F77D4" w:rsidRDefault="00D310DB" w:rsidP="00F64C07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D310DB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310DB" w:rsidRDefault="00D310DB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310DB" w:rsidRDefault="00D310DB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D310DB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310DB" w:rsidRPr="00F042F5" w:rsidRDefault="00D310DB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310DB" w:rsidRPr="00F042F5" w:rsidRDefault="00D310DB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D310DB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310DB" w:rsidRDefault="00D310DB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310DB" w:rsidRDefault="00D310DB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D310DB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310DB" w:rsidRDefault="00D310DB" w:rsidP="00D310D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310DB" w:rsidRDefault="00D310DB" w:rsidP="00D310D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</w:tr>
      <w:tr w:rsidR="00D310DB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310DB" w:rsidRPr="002F77D4" w:rsidRDefault="00D310DB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310DB" w:rsidRPr="002F77D4" w:rsidRDefault="00D310DB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  <w:tr w:rsidR="00D310DB" w:rsidRPr="002F77D4" w:rsidTr="00F64C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310DB" w:rsidRPr="007A5603" w:rsidRDefault="00D310DB" w:rsidP="00F64C07">
            <w:pPr>
              <w:rPr>
                <w:rFonts w:eastAsia="Times New Roman"/>
                <w:b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</w:tr>
      <w:tr w:rsidR="00D310DB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310DB" w:rsidRPr="002F77D4" w:rsidRDefault="00D310DB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310DB" w:rsidRPr="002F77D4" w:rsidRDefault="00D310DB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</w:tr>
    </w:tbl>
    <w:p w:rsidR="00D310DB" w:rsidRPr="00661B9C" w:rsidRDefault="00D310DB" w:rsidP="00B004C1">
      <w:pPr>
        <w:pStyle w:val="3"/>
        <w:spacing w:before="0" w:beforeAutospacing="0" w:after="0" w:afterAutospacing="0"/>
        <w:jc w:val="both"/>
        <w:rPr>
          <w:b w:val="0"/>
          <w:sz w:val="16"/>
          <w:szCs w:val="16"/>
        </w:rPr>
      </w:pPr>
    </w:p>
    <w:p w:rsidR="00B004C1" w:rsidRDefault="00B004C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2D097D">
        <w:rPr>
          <w:b w:val="0"/>
          <w:sz w:val="24"/>
          <w:szCs w:val="24"/>
        </w:rPr>
        <w:t xml:space="preserve">Заседание проводится в присутствии </w:t>
      </w:r>
      <w:r w:rsidR="00D310DB">
        <w:rPr>
          <w:b w:val="0"/>
          <w:sz w:val="24"/>
          <w:szCs w:val="24"/>
        </w:rPr>
        <w:t>10</w:t>
      </w:r>
      <w:r w:rsidRPr="002D097D">
        <w:rPr>
          <w:b w:val="0"/>
          <w:sz w:val="24"/>
          <w:szCs w:val="24"/>
        </w:rPr>
        <w:t xml:space="preserve"> из 1</w:t>
      </w:r>
      <w:r w:rsidR="00F64C07">
        <w:rPr>
          <w:b w:val="0"/>
          <w:sz w:val="24"/>
          <w:szCs w:val="24"/>
        </w:rPr>
        <w:t>2</w:t>
      </w:r>
      <w:r w:rsidRPr="002D097D">
        <w:rPr>
          <w:b w:val="0"/>
          <w:sz w:val="24"/>
          <w:szCs w:val="24"/>
        </w:rPr>
        <w:t xml:space="preserve"> членов закупочной комиссии, имеющих право голоса. Кворум имеется.</w:t>
      </w:r>
    </w:p>
    <w:p w:rsidR="00D310DB" w:rsidRPr="00634E7A" w:rsidRDefault="00D310DB" w:rsidP="00B004C1">
      <w:pPr>
        <w:pStyle w:val="3"/>
        <w:spacing w:before="0" w:beforeAutospacing="0" w:after="0" w:afterAutospacing="0"/>
        <w:jc w:val="both"/>
        <w:rPr>
          <w:b w:val="0"/>
          <w:sz w:val="16"/>
          <w:szCs w:val="16"/>
        </w:rPr>
      </w:pPr>
    </w:p>
    <w:p w:rsidR="00B004C1" w:rsidRPr="004C0A8C" w:rsidRDefault="00B004C1" w:rsidP="00D54A0B">
      <w:pPr>
        <w:pStyle w:val="a6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u w:val="single"/>
        </w:rPr>
      </w:pPr>
      <w:r w:rsidRPr="00D743A0">
        <w:rPr>
          <w:rFonts w:eastAsia="Times New Roman"/>
        </w:rPr>
        <w:t xml:space="preserve">До окончания указанного в извещении срока подачи заявок на участие в запросе </w:t>
      </w:r>
      <w:r w:rsidR="004C0A8C">
        <w:rPr>
          <w:rFonts w:eastAsia="Times New Roman"/>
        </w:rPr>
        <w:t>предложений</w:t>
      </w:r>
      <w:r w:rsidRPr="00D743A0">
        <w:rPr>
          <w:rFonts w:eastAsia="Times New Roman"/>
        </w:rPr>
        <w:t xml:space="preserve"> </w:t>
      </w:r>
      <w:r w:rsidR="00F00759">
        <w:rPr>
          <w:rFonts w:eastAsia="Times New Roman"/>
        </w:rPr>
        <w:t>15</w:t>
      </w:r>
      <w:r w:rsidRPr="00D743A0">
        <w:rPr>
          <w:rFonts w:eastAsia="Times New Roman"/>
        </w:rPr>
        <w:t>.</w:t>
      </w:r>
      <w:r w:rsidR="00D310DB">
        <w:rPr>
          <w:rFonts w:eastAsia="Times New Roman"/>
        </w:rPr>
        <w:t>12</w:t>
      </w:r>
      <w:r w:rsidRPr="00D743A0">
        <w:rPr>
          <w:rFonts w:eastAsia="Times New Roman"/>
        </w:rPr>
        <w:t>.201</w:t>
      </w:r>
      <w:r w:rsidR="009C6B70">
        <w:rPr>
          <w:rFonts w:eastAsia="Times New Roman"/>
        </w:rPr>
        <w:t>4</w:t>
      </w:r>
      <w:r w:rsidRPr="00D743A0">
        <w:rPr>
          <w:rFonts w:eastAsia="Times New Roman"/>
        </w:rPr>
        <w:t xml:space="preserve"> г.,</w:t>
      </w:r>
      <w:r w:rsidR="005423CA">
        <w:rPr>
          <w:rFonts w:eastAsia="Times New Roman"/>
        </w:rPr>
        <w:t xml:space="preserve"> 09</w:t>
      </w:r>
      <w:r w:rsidRPr="00D743A0">
        <w:rPr>
          <w:rFonts w:eastAsia="Times New Roman"/>
        </w:rPr>
        <w:t>:00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поступил</w:t>
      </w:r>
      <w:r w:rsidR="00D310DB">
        <w:rPr>
          <w:rFonts w:eastAsia="Times New Roman"/>
        </w:rPr>
        <w:t>о</w:t>
      </w:r>
      <w:r w:rsidRPr="00D743A0">
        <w:rPr>
          <w:rFonts w:eastAsia="Times New Roman"/>
        </w:rPr>
        <w:t xml:space="preserve"> </w:t>
      </w:r>
      <w:r w:rsidR="00D310DB">
        <w:rPr>
          <w:rFonts w:eastAsia="Times New Roman"/>
        </w:rPr>
        <w:t>2</w:t>
      </w:r>
      <w:r w:rsidRPr="00D743A0">
        <w:rPr>
          <w:rFonts w:eastAsia="Times New Roman"/>
        </w:rPr>
        <w:t xml:space="preserve"> (</w:t>
      </w:r>
      <w:r w:rsidR="00D310DB">
        <w:rPr>
          <w:rFonts w:eastAsia="Times New Roman"/>
        </w:rPr>
        <w:t>две</w:t>
      </w:r>
      <w:r w:rsidRPr="00D743A0">
        <w:rPr>
          <w:rFonts w:eastAsia="Times New Roman"/>
        </w:rPr>
        <w:t>) заяв</w:t>
      </w:r>
      <w:r w:rsidR="003855DE">
        <w:rPr>
          <w:rFonts w:eastAsia="Times New Roman"/>
        </w:rPr>
        <w:t>к</w:t>
      </w:r>
      <w:r w:rsidR="00D310DB">
        <w:rPr>
          <w:rFonts w:eastAsia="Times New Roman"/>
        </w:rPr>
        <w:t>и</w:t>
      </w:r>
      <w:r w:rsidRPr="00D743A0">
        <w:rPr>
          <w:rFonts w:eastAsia="Times New Roman"/>
        </w:rPr>
        <w:t xml:space="preserve"> на участие в запросе </w:t>
      </w:r>
      <w:r w:rsidR="004C0A8C">
        <w:rPr>
          <w:rFonts w:eastAsia="Times New Roman"/>
        </w:rPr>
        <w:t>предложений</w:t>
      </w:r>
      <w:r w:rsidRPr="00D743A0">
        <w:rPr>
          <w:rFonts w:eastAsia="Times New Roman"/>
        </w:rPr>
        <w:t xml:space="preserve"> через сайт в сети Интернет </w:t>
      </w:r>
      <w:hyperlink r:id="rId13" w:history="1">
        <w:r w:rsidRPr="00D743A0">
          <w:rPr>
            <w:rFonts w:eastAsia="Times New Roman"/>
          </w:rPr>
          <w:t>http://www.a-k-d.ru</w:t>
        </w:r>
      </w:hyperlink>
      <w:r w:rsidRPr="00D743A0">
        <w:rPr>
          <w:rFonts w:eastAsia="Times New Roman"/>
        </w:rPr>
        <w:t xml:space="preserve"> от следующ</w:t>
      </w:r>
      <w:r w:rsidR="00D310DB">
        <w:rPr>
          <w:rFonts w:eastAsia="Times New Roman"/>
        </w:rPr>
        <w:t>их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участник</w:t>
      </w:r>
      <w:r w:rsidR="00D310DB">
        <w:rPr>
          <w:rFonts w:eastAsia="Times New Roman"/>
        </w:rPr>
        <w:t>ов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 xml:space="preserve">запроса </w:t>
      </w:r>
      <w:r w:rsidR="004C0A8C">
        <w:rPr>
          <w:rFonts w:eastAsia="Times New Roman"/>
        </w:rPr>
        <w:t>предложений</w:t>
      </w:r>
      <w:r w:rsidRPr="00D743A0">
        <w:rPr>
          <w:rFonts w:eastAsia="Times New Roman"/>
        </w:rPr>
        <w:t>:</w:t>
      </w:r>
    </w:p>
    <w:p w:rsidR="004C0A8C" w:rsidRPr="00F00759" w:rsidRDefault="004C0A8C" w:rsidP="004C0A8C">
      <w:pPr>
        <w:tabs>
          <w:tab w:val="left" w:pos="284"/>
        </w:tabs>
        <w:jc w:val="both"/>
        <w:rPr>
          <w:sz w:val="16"/>
          <w:szCs w:val="16"/>
          <w:u w:val="single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1"/>
        <w:gridCol w:w="3760"/>
        <w:gridCol w:w="5377"/>
        <w:gridCol w:w="4833"/>
      </w:tblGrid>
      <w:tr w:rsidR="00F00759" w:rsidTr="00687DA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00759" w:rsidRDefault="00F00759" w:rsidP="00687DA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00759" w:rsidRDefault="00F00759" w:rsidP="00687DA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предложений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00759" w:rsidRDefault="00F00759" w:rsidP="00687DA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предложений 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00759" w:rsidRDefault="00F00759" w:rsidP="00687DA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F00759" w:rsidTr="00687DA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00759" w:rsidRPr="00A145B7" w:rsidRDefault="00F00759" w:rsidP="00687DA5">
            <w:pPr>
              <w:jc w:val="center"/>
              <w:rPr>
                <w:rFonts w:eastAsia="Times New Roman"/>
              </w:rPr>
            </w:pPr>
            <w:r>
              <w:t>0279_R025828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00759" w:rsidRDefault="00F00759" w:rsidP="00687DA5">
            <w:r>
              <w:t xml:space="preserve">Общество с ограниченной ответственностью </w:t>
            </w:r>
            <w:r w:rsidRPr="00C363DD">
              <w:t>«</w:t>
            </w:r>
            <w:r>
              <w:t>ЭОЛ</w:t>
            </w:r>
            <w:r w:rsidRPr="00C363DD">
              <w:t xml:space="preserve">» </w:t>
            </w:r>
          </w:p>
          <w:p w:rsidR="00F00759" w:rsidRPr="00C363DD" w:rsidRDefault="00F00759" w:rsidP="00687DA5">
            <w:pPr>
              <w:rPr>
                <w:rFonts w:eastAsia="Times New Roman"/>
              </w:rPr>
            </w:pPr>
            <w:r>
              <w:t xml:space="preserve">(ООО </w:t>
            </w:r>
            <w:r w:rsidRPr="00C363DD">
              <w:t>«</w:t>
            </w:r>
            <w:r>
              <w:t>ЭОЛ</w:t>
            </w:r>
            <w:r w:rsidRPr="00C363DD">
              <w:t>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00759" w:rsidRDefault="00F00759" w:rsidP="00687DA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ИНН: 6143004452.</w:t>
            </w:r>
          </w:p>
          <w:p w:rsidR="00F00759" w:rsidRDefault="00F00759" w:rsidP="00687DA5">
            <w:pPr>
              <w:rPr>
                <w:rFonts w:eastAsia="Times New Roman"/>
              </w:rPr>
            </w:pPr>
            <w:proofErr w:type="gramStart"/>
            <w:r w:rsidRPr="00C41C3A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 xml:space="preserve"> адрес: 347360, Россия, Ростовская область, г. Волгодонск, ул. Морская, д. 124, а/я </w:t>
            </w:r>
            <w:r>
              <w:rPr>
                <w:rFonts w:eastAsia="Times New Roman"/>
              </w:rPr>
              <w:lastRenderedPageBreak/>
              <w:t>2069.</w:t>
            </w:r>
            <w:proofErr w:type="gramEnd"/>
          </w:p>
          <w:p w:rsidR="00F00759" w:rsidRPr="00A145B7" w:rsidRDefault="00F00759" w:rsidP="00687DA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Фактический адрес: 347360, Россия, Ростовская область,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>. Волгодонск, ул. 7-заводская, д. 8.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00759" w:rsidRPr="00A145B7" w:rsidRDefault="00F00759" w:rsidP="00687DA5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lastRenderedPageBreak/>
              <w:t xml:space="preserve">Цена заявки: </w:t>
            </w:r>
            <w:r>
              <w:rPr>
                <w:rFonts w:eastAsia="Times New Roman"/>
              </w:rPr>
              <w:t xml:space="preserve">3 092 996,16 </w:t>
            </w:r>
            <w:r w:rsidRPr="00A145B7">
              <w:rPr>
                <w:rFonts w:eastAsia="Times New Roman"/>
              </w:rPr>
              <w:t>руб. (</w:t>
            </w:r>
            <w:r>
              <w:t>Три миллиона девяносто две тысячи девятьсот девяносто шесть</w:t>
            </w:r>
            <w:r w:rsidRPr="00BA4E5E">
              <w:t xml:space="preserve"> рублей </w:t>
            </w:r>
            <w:r>
              <w:t>16</w:t>
            </w:r>
            <w:r w:rsidRPr="00BA4E5E">
              <w:t xml:space="preserve"> </w:t>
            </w:r>
            <w:r w:rsidRPr="00A145B7">
              <w:rPr>
                <w:rFonts w:eastAsia="Times New Roman"/>
              </w:rPr>
              <w:t>копе</w:t>
            </w:r>
            <w:r>
              <w:rPr>
                <w:rFonts w:eastAsia="Times New Roman"/>
              </w:rPr>
              <w:t>ек), НДС не облагается.</w:t>
            </w:r>
          </w:p>
        </w:tc>
      </w:tr>
      <w:tr w:rsidR="00F00759" w:rsidTr="00687DA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00759" w:rsidRPr="00A145B7" w:rsidRDefault="00F00759" w:rsidP="00687DA5">
            <w:pPr>
              <w:jc w:val="center"/>
              <w:rPr>
                <w:rFonts w:eastAsia="Times New Roman"/>
              </w:rPr>
            </w:pPr>
            <w:r>
              <w:lastRenderedPageBreak/>
              <w:t>7629_R025828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00759" w:rsidRDefault="00F00759" w:rsidP="00687DA5">
            <w:pPr>
              <w:rPr>
                <w:rFonts w:eastAsia="Times New Roman"/>
              </w:rPr>
            </w:pPr>
            <w:r>
              <w:t xml:space="preserve">Индивидуальный предприниматель </w:t>
            </w:r>
            <w:proofErr w:type="spellStart"/>
            <w:r>
              <w:rPr>
                <w:rFonts w:eastAsia="Times New Roman"/>
              </w:rPr>
              <w:t>Евсеенко</w:t>
            </w:r>
            <w:proofErr w:type="spellEnd"/>
            <w:r>
              <w:rPr>
                <w:rFonts w:eastAsia="Times New Roman"/>
              </w:rPr>
              <w:t xml:space="preserve"> Иван Владимирович</w:t>
            </w:r>
          </w:p>
          <w:p w:rsidR="00F00759" w:rsidRPr="00C363DD" w:rsidRDefault="00F00759" w:rsidP="00687DA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(ИП </w:t>
            </w:r>
            <w:proofErr w:type="spellStart"/>
            <w:r>
              <w:rPr>
                <w:rFonts w:eastAsia="Times New Roman"/>
              </w:rPr>
              <w:t>Евсеенко</w:t>
            </w:r>
            <w:proofErr w:type="spellEnd"/>
            <w:r>
              <w:rPr>
                <w:rFonts w:eastAsia="Times New Roman"/>
              </w:rPr>
              <w:t xml:space="preserve"> И.В.)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00759" w:rsidRDefault="00F00759" w:rsidP="00687DA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ИНН: 615403066990.</w:t>
            </w:r>
          </w:p>
          <w:p w:rsidR="00F00759" w:rsidRPr="00A145B7" w:rsidRDefault="00F00759" w:rsidP="00687DA5">
            <w:pPr>
              <w:rPr>
                <w:rFonts w:eastAsia="Times New Roman"/>
              </w:rPr>
            </w:pPr>
            <w:r w:rsidRPr="00C41C3A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 xml:space="preserve">/фактический адрес: 347909, Россия, Ростовская область, Таганрог, ул. </w:t>
            </w:r>
            <w:proofErr w:type="spellStart"/>
            <w:r>
              <w:rPr>
                <w:rFonts w:eastAsia="Times New Roman"/>
              </w:rPr>
              <w:t>Сигиды</w:t>
            </w:r>
            <w:proofErr w:type="spellEnd"/>
            <w:r>
              <w:rPr>
                <w:rFonts w:eastAsia="Times New Roman"/>
              </w:rPr>
              <w:t xml:space="preserve"> 1-1,с/т Орешек, 68.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00759" w:rsidRPr="00A145B7" w:rsidRDefault="00F00759" w:rsidP="00687DA5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>
              <w:rPr>
                <w:rFonts w:eastAsia="Times New Roman"/>
              </w:rPr>
              <w:t xml:space="preserve">2 610 000,00 </w:t>
            </w:r>
            <w:r w:rsidRPr="00A145B7">
              <w:rPr>
                <w:rFonts w:eastAsia="Times New Roman"/>
              </w:rPr>
              <w:t>руб. (</w:t>
            </w:r>
            <w:r>
              <w:t>Два миллиона шестьсот десять тысяч</w:t>
            </w:r>
            <w:r w:rsidRPr="00BA4E5E">
              <w:t xml:space="preserve"> рублей </w:t>
            </w:r>
            <w:r>
              <w:t>00</w:t>
            </w:r>
            <w:r w:rsidRPr="00BA4E5E">
              <w:t xml:space="preserve"> </w:t>
            </w:r>
            <w:r w:rsidRPr="00A145B7">
              <w:rPr>
                <w:rFonts w:eastAsia="Times New Roman"/>
              </w:rPr>
              <w:t>копе</w:t>
            </w:r>
            <w:r>
              <w:rPr>
                <w:rFonts w:eastAsia="Times New Roman"/>
              </w:rPr>
              <w:t>е</w:t>
            </w:r>
            <w:r w:rsidRPr="00A145B7">
              <w:rPr>
                <w:rFonts w:eastAsia="Times New Roman"/>
              </w:rPr>
              <w:t>к)</w:t>
            </w:r>
            <w:r>
              <w:rPr>
                <w:rFonts w:eastAsia="Times New Roman"/>
              </w:rPr>
              <w:t>, НДС не облагается.</w:t>
            </w:r>
          </w:p>
        </w:tc>
      </w:tr>
    </w:tbl>
    <w:p w:rsidR="004C0A8C" w:rsidRPr="00661B9C" w:rsidRDefault="004C0A8C" w:rsidP="004C0A8C">
      <w:pPr>
        <w:tabs>
          <w:tab w:val="left" w:pos="284"/>
        </w:tabs>
        <w:jc w:val="both"/>
        <w:rPr>
          <w:sz w:val="16"/>
          <w:szCs w:val="16"/>
        </w:rPr>
      </w:pPr>
    </w:p>
    <w:p w:rsidR="00EE36D8" w:rsidRDefault="00EE36D8" w:rsidP="00D54A0B">
      <w:pPr>
        <w:pStyle w:val="a6"/>
        <w:numPr>
          <w:ilvl w:val="0"/>
          <w:numId w:val="3"/>
        </w:numPr>
        <w:tabs>
          <w:tab w:val="left" w:pos="426"/>
          <w:tab w:val="left" w:pos="993"/>
        </w:tabs>
        <w:ind w:left="0" w:firstLine="0"/>
        <w:jc w:val="both"/>
        <w:rPr>
          <w:rFonts w:eastAsia="Times New Roman"/>
        </w:rPr>
      </w:pPr>
      <w:r w:rsidRPr="001C041A">
        <w:rPr>
          <w:rFonts w:eastAsia="Times New Roman"/>
        </w:rPr>
        <w:t>По результатам рассмотрения заяв</w:t>
      </w:r>
      <w:r>
        <w:rPr>
          <w:rFonts w:eastAsia="Times New Roman"/>
        </w:rPr>
        <w:t>о</w:t>
      </w:r>
      <w:r w:rsidRPr="001C041A">
        <w:rPr>
          <w:rFonts w:eastAsia="Times New Roman"/>
        </w:rPr>
        <w:t xml:space="preserve">к на участие в запросе </w:t>
      </w:r>
      <w:r w:rsidR="004C0A8C">
        <w:rPr>
          <w:rFonts w:eastAsia="Times New Roman"/>
        </w:rPr>
        <w:t>предложений</w:t>
      </w:r>
      <w:r w:rsidRPr="001C041A">
        <w:rPr>
          <w:rFonts w:eastAsia="Times New Roman"/>
        </w:rPr>
        <w:t xml:space="preserve"> на отборочной стадии закупочной комиссией был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 xml:space="preserve"> принят</w:t>
      </w:r>
      <w:r>
        <w:rPr>
          <w:rFonts w:eastAsia="Times New Roman"/>
        </w:rPr>
        <w:t>ы</w:t>
      </w:r>
      <w:r w:rsidRPr="001C041A">
        <w:rPr>
          <w:rFonts w:eastAsia="Times New Roman"/>
        </w:rPr>
        <w:t xml:space="preserve"> следующ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>е решени</w:t>
      </w:r>
      <w:r>
        <w:rPr>
          <w:rFonts w:eastAsia="Times New Roman"/>
        </w:rPr>
        <w:t>я:</w:t>
      </w:r>
    </w:p>
    <w:p w:rsidR="005733AB" w:rsidRPr="003C6FCA" w:rsidRDefault="005733AB" w:rsidP="00B467B4">
      <w:pPr>
        <w:tabs>
          <w:tab w:val="left" w:pos="426"/>
          <w:tab w:val="left" w:pos="851"/>
          <w:tab w:val="left" w:pos="993"/>
          <w:tab w:val="left" w:pos="1134"/>
        </w:tabs>
        <w:ind w:firstLine="709"/>
        <w:jc w:val="both"/>
        <w:rPr>
          <w:rFonts w:eastAsia="Times New Roman"/>
          <w:b/>
          <w:sz w:val="16"/>
          <w:szCs w:val="16"/>
        </w:rPr>
      </w:pPr>
    </w:p>
    <w:p w:rsidR="00D310DB" w:rsidRDefault="00F00759" w:rsidP="00F00759">
      <w:pPr>
        <w:pStyle w:val="a6"/>
        <w:numPr>
          <w:ilvl w:val="1"/>
          <w:numId w:val="3"/>
        </w:numPr>
        <w:tabs>
          <w:tab w:val="left" w:pos="0"/>
          <w:tab w:val="left" w:pos="851"/>
          <w:tab w:val="left" w:pos="993"/>
          <w:tab w:val="left" w:pos="1134"/>
        </w:tabs>
        <w:ind w:left="0" w:firstLine="426"/>
        <w:jc w:val="both"/>
      </w:pPr>
      <w:r>
        <w:rPr>
          <w:sz w:val="28"/>
          <w:szCs w:val="28"/>
        </w:rPr>
        <w:t xml:space="preserve"> </w:t>
      </w:r>
      <w:r w:rsidRPr="00F00759">
        <w:t>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</w:t>
      </w:r>
    </w:p>
    <w:p w:rsidR="00F00759" w:rsidRDefault="00F00759" w:rsidP="00F00759">
      <w:pPr>
        <w:tabs>
          <w:tab w:val="left" w:pos="0"/>
          <w:tab w:val="left" w:pos="851"/>
          <w:tab w:val="left" w:pos="993"/>
          <w:tab w:val="left" w:pos="1134"/>
        </w:tabs>
        <w:jc w:val="both"/>
      </w:pPr>
    </w:p>
    <w:p w:rsidR="00F00759" w:rsidRPr="00F00759" w:rsidRDefault="00F00759" w:rsidP="00F00759">
      <w:pPr>
        <w:tabs>
          <w:tab w:val="left" w:pos="0"/>
          <w:tab w:val="left" w:pos="851"/>
          <w:tab w:val="left" w:pos="993"/>
          <w:tab w:val="left" w:pos="1134"/>
        </w:tabs>
        <w:ind w:firstLine="709"/>
        <w:jc w:val="both"/>
        <w:rPr>
          <w:b/>
        </w:rPr>
      </w:pPr>
      <w:r w:rsidRPr="00F00759">
        <w:rPr>
          <w:b/>
        </w:rPr>
        <w:t xml:space="preserve">2.1.1. </w:t>
      </w:r>
      <w:r w:rsidRPr="00F00759">
        <w:rPr>
          <w:b/>
        </w:rPr>
        <w:t>ООО «ЭОЛ»</w:t>
      </w:r>
      <w:r>
        <w:rPr>
          <w:b/>
        </w:rPr>
        <w:t>.</w:t>
      </w:r>
    </w:p>
    <w:p w:rsidR="00F00759" w:rsidRPr="00127BD4" w:rsidRDefault="00F00759" w:rsidP="00D310DB">
      <w:pPr>
        <w:tabs>
          <w:tab w:val="left" w:pos="426"/>
          <w:tab w:val="left" w:pos="851"/>
          <w:tab w:val="left" w:pos="993"/>
          <w:tab w:val="left" w:pos="1134"/>
        </w:tabs>
        <w:jc w:val="both"/>
        <w:rPr>
          <w:rFonts w:eastAsia="Times New Roman"/>
          <w:b/>
          <w:sz w:val="16"/>
          <w:szCs w:val="16"/>
        </w:rPr>
      </w:pPr>
    </w:p>
    <w:p w:rsidR="001429D4" w:rsidRDefault="009E4ECB" w:rsidP="00B467B4">
      <w:pPr>
        <w:pStyle w:val="a6"/>
        <w:numPr>
          <w:ilvl w:val="1"/>
          <w:numId w:val="3"/>
        </w:numPr>
        <w:tabs>
          <w:tab w:val="left" w:pos="426"/>
          <w:tab w:val="left" w:pos="851"/>
          <w:tab w:val="left" w:pos="993"/>
          <w:tab w:val="left" w:pos="1134"/>
        </w:tabs>
        <w:ind w:left="0" w:firstLine="426"/>
        <w:jc w:val="both"/>
        <w:rPr>
          <w:rFonts w:eastAsia="Times New Roman"/>
          <w:b/>
        </w:rPr>
      </w:pPr>
      <w:r w:rsidRPr="004A296B">
        <w:rPr>
          <w:rFonts w:eastAsia="Times New Roman"/>
          <w:b/>
        </w:rPr>
        <w:t>В соответстви</w:t>
      </w:r>
      <w:r w:rsidRPr="00F64C07">
        <w:rPr>
          <w:rFonts w:eastAsia="Times New Roman"/>
          <w:b/>
        </w:rPr>
        <w:t xml:space="preserve">и с пунктом </w:t>
      </w:r>
      <w:r w:rsidR="004C0A8C">
        <w:rPr>
          <w:rFonts w:eastAsia="Times New Roman"/>
          <w:b/>
        </w:rPr>
        <w:t>4.14.1.8</w:t>
      </w:r>
      <w:r w:rsidRPr="00F64C07">
        <w:rPr>
          <w:rFonts w:eastAsia="Times New Roman"/>
          <w:b/>
        </w:rPr>
        <w:t xml:space="preserve"> закупочной документации и пунктом 14.8.4 ЕОСЗ </w:t>
      </w:r>
      <w:r w:rsidR="00EE36D8" w:rsidRPr="00F64C07">
        <w:rPr>
          <w:rFonts w:eastAsia="Times New Roman"/>
          <w:b/>
        </w:rPr>
        <w:t>направить участник</w:t>
      </w:r>
      <w:r w:rsidR="003855DE" w:rsidRPr="00F64C07">
        <w:rPr>
          <w:rFonts w:eastAsia="Times New Roman"/>
          <w:b/>
        </w:rPr>
        <w:t>у</w:t>
      </w:r>
      <w:r w:rsidR="00EE36D8" w:rsidRPr="00F64C07">
        <w:rPr>
          <w:rFonts w:eastAsia="Times New Roman"/>
          <w:b/>
        </w:rPr>
        <w:t xml:space="preserve"> запроса </w:t>
      </w:r>
      <w:r w:rsidR="004C0A8C">
        <w:rPr>
          <w:rFonts w:eastAsia="Times New Roman"/>
          <w:b/>
        </w:rPr>
        <w:t>предложений</w:t>
      </w:r>
      <w:r w:rsidR="00EE36D8" w:rsidRPr="00F64C07">
        <w:rPr>
          <w:rFonts w:eastAsia="Times New Roman"/>
          <w:b/>
        </w:rPr>
        <w:t xml:space="preserve"> </w:t>
      </w:r>
      <w:r w:rsidR="00F00759" w:rsidRPr="00F00759">
        <w:rPr>
          <w:rFonts w:eastAsia="Times New Roman"/>
          <w:b/>
        </w:rPr>
        <w:t xml:space="preserve">ИП </w:t>
      </w:r>
      <w:proofErr w:type="spellStart"/>
      <w:r w:rsidR="00F00759" w:rsidRPr="00F00759">
        <w:rPr>
          <w:rFonts w:eastAsia="Times New Roman"/>
          <w:b/>
        </w:rPr>
        <w:t>Евсеенко</w:t>
      </w:r>
      <w:proofErr w:type="spellEnd"/>
      <w:r w:rsidR="00F00759" w:rsidRPr="00F00759">
        <w:rPr>
          <w:rFonts w:eastAsia="Times New Roman"/>
          <w:b/>
        </w:rPr>
        <w:t xml:space="preserve"> И.В.</w:t>
      </w:r>
      <w:r w:rsidR="00F95292" w:rsidRPr="00F00759">
        <w:rPr>
          <w:b/>
        </w:rPr>
        <w:t xml:space="preserve">, </w:t>
      </w:r>
      <w:r w:rsidR="00EE36D8" w:rsidRPr="00F00759">
        <w:rPr>
          <w:rFonts w:eastAsia="Times New Roman"/>
          <w:b/>
        </w:rPr>
        <w:t xml:space="preserve">запрос о </w:t>
      </w:r>
      <w:r w:rsidR="00EE36D8" w:rsidRPr="00F00759">
        <w:rPr>
          <w:b/>
        </w:rPr>
        <w:t>предоставлении уточненной информации, не изменяющей условия заявки на участие в открытом запросе</w:t>
      </w:r>
      <w:r w:rsidR="00EE36D8" w:rsidRPr="009C6B70">
        <w:rPr>
          <w:b/>
        </w:rPr>
        <w:t xml:space="preserve"> </w:t>
      </w:r>
      <w:r w:rsidR="004C0A8C">
        <w:rPr>
          <w:b/>
        </w:rPr>
        <w:t>предложений</w:t>
      </w:r>
      <w:r w:rsidR="00EE36D8" w:rsidRPr="009C6B70">
        <w:rPr>
          <w:b/>
        </w:rPr>
        <w:t>,</w:t>
      </w:r>
      <w:r w:rsidR="00EE36D8" w:rsidRPr="009C6B70">
        <w:rPr>
          <w:rFonts w:eastAsia="Times New Roman"/>
          <w:b/>
        </w:rPr>
        <w:t xml:space="preserve"> в срок до </w:t>
      </w:r>
      <w:r w:rsidR="00F00759">
        <w:rPr>
          <w:rFonts w:eastAsia="Times New Roman"/>
          <w:b/>
        </w:rPr>
        <w:t>23</w:t>
      </w:r>
      <w:r w:rsidR="005C3C34" w:rsidRPr="009C6B70">
        <w:rPr>
          <w:rFonts w:eastAsia="Times New Roman"/>
          <w:b/>
        </w:rPr>
        <w:t>.</w:t>
      </w:r>
      <w:r w:rsidR="004C0A8C">
        <w:rPr>
          <w:rFonts w:eastAsia="Times New Roman"/>
          <w:b/>
        </w:rPr>
        <w:t>1</w:t>
      </w:r>
      <w:r w:rsidR="002013E8">
        <w:rPr>
          <w:rFonts w:eastAsia="Times New Roman"/>
          <w:b/>
        </w:rPr>
        <w:t>2</w:t>
      </w:r>
      <w:r w:rsidR="005C3C34" w:rsidRPr="009C6B70">
        <w:rPr>
          <w:rFonts w:eastAsia="Times New Roman"/>
          <w:b/>
        </w:rPr>
        <w:t>.201</w:t>
      </w:r>
      <w:r w:rsidR="009C6B70" w:rsidRPr="009C6B70">
        <w:rPr>
          <w:rFonts w:eastAsia="Times New Roman"/>
          <w:b/>
        </w:rPr>
        <w:t>4</w:t>
      </w:r>
      <w:r w:rsidR="005C3C34" w:rsidRPr="009C6B70">
        <w:rPr>
          <w:rFonts w:eastAsia="Times New Roman"/>
          <w:b/>
        </w:rPr>
        <w:t xml:space="preserve"> г.</w:t>
      </w:r>
      <w:r w:rsidR="00EE36D8" w:rsidRPr="009C6B70">
        <w:rPr>
          <w:rFonts w:eastAsia="Times New Roman"/>
          <w:b/>
        </w:rPr>
        <w:t xml:space="preserve"> </w:t>
      </w:r>
      <w:r w:rsidR="00861BEB" w:rsidRPr="009C6B70">
        <w:rPr>
          <w:rFonts w:eastAsia="Times New Roman"/>
          <w:b/>
        </w:rPr>
        <w:t>1</w:t>
      </w:r>
      <w:r w:rsidR="00F64C07">
        <w:rPr>
          <w:rFonts w:eastAsia="Times New Roman"/>
          <w:b/>
        </w:rPr>
        <w:t>0</w:t>
      </w:r>
      <w:r w:rsidR="00EE36D8" w:rsidRPr="009C6B70">
        <w:rPr>
          <w:rFonts w:eastAsia="Times New Roman"/>
          <w:b/>
        </w:rPr>
        <w:t>:00:00</w:t>
      </w:r>
      <w:r w:rsidR="003837B5" w:rsidRPr="009C6B70">
        <w:rPr>
          <w:rFonts w:eastAsia="Times New Roman"/>
          <w:b/>
        </w:rPr>
        <w:t>.</w:t>
      </w:r>
    </w:p>
    <w:p w:rsidR="009A06DE" w:rsidRPr="003C6FCA" w:rsidRDefault="009A06DE" w:rsidP="00250112">
      <w:pPr>
        <w:pStyle w:val="a6"/>
        <w:spacing w:before="100" w:beforeAutospacing="1" w:after="100" w:afterAutospacing="1"/>
        <w:ind w:left="0"/>
        <w:rPr>
          <w:rFonts w:eastAsia="Times New Roman"/>
          <w:sz w:val="16"/>
          <w:szCs w:val="16"/>
        </w:rPr>
      </w:pPr>
    </w:p>
    <w:p w:rsidR="00250112" w:rsidRDefault="00250112" w:rsidP="00250112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250112" w:rsidRDefault="00250112" w:rsidP="00250112">
      <w:pPr>
        <w:pStyle w:val="a6"/>
        <w:tabs>
          <w:tab w:val="left" w:pos="709"/>
        </w:tabs>
        <w:ind w:left="0"/>
        <w:jc w:val="both"/>
        <w:rPr>
          <w:rFonts w:eastAsia="Times New Roman"/>
        </w:rPr>
      </w:pPr>
      <w:r>
        <w:rPr>
          <w:rFonts w:eastAsia="Times New Roman"/>
        </w:rPr>
        <w:t xml:space="preserve">«за» – </w:t>
      </w:r>
      <w:r w:rsidR="002013E8">
        <w:rPr>
          <w:rFonts w:eastAsia="Times New Roman"/>
        </w:rPr>
        <w:t>10</w:t>
      </w:r>
      <w:r>
        <w:rPr>
          <w:rFonts w:eastAsia="Times New Roman"/>
        </w:rPr>
        <w:t xml:space="preserve"> голосов (Хазин Александр Борисович, Бабаев Спартак Вачаганович, Дряхленкова Ольга Викторовна, </w:t>
      </w:r>
      <w:r w:rsidR="002013E8">
        <w:rPr>
          <w:rFonts w:eastAsia="Times New Roman"/>
        </w:rPr>
        <w:t xml:space="preserve">Гарбузова Елена Евгеньевна, </w:t>
      </w:r>
      <w:r>
        <w:rPr>
          <w:rFonts w:eastAsia="Times New Roman"/>
        </w:rPr>
        <w:t xml:space="preserve">Трофименко Виктория Альбертовна, Комарова Зоя Ивановна, Пронин Виктор Дмитриевич, Траханов Алексей Александрович, </w:t>
      </w:r>
      <w:r w:rsidR="00F069C0">
        <w:rPr>
          <w:rFonts w:eastAsia="Times New Roman"/>
        </w:rPr>
        <w:t xml:space="preserve">Черток Наталья Александровна, </w:t>
      </w:r>
      <w:r>
        <w:rPr>
          <w:rFonts w:eastAsia="Times New Roman"/>
        </w:rPr>
        <w:t>Якубовский Алексей Сергеевич);</w:t>
      </w:r>
    </w:p>
    <w:p w:rsidR="00250112" w:rsidRDefault="00250112" w:rsidP="00250112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 xml:space="preserve"> «против» – 0 голосов;</w:t>
      </w:r>
    </w:p>
    <w:p w:rsidR="003C6FCA" w:rsidRDefault="00250112" w:rsidP="003C6FCA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3C6FCA" w:rsidRPr="003C6FCA" w:rsidRDefault="003C6FCA" w:rsidP="003C6FCA">
      <w:pPr>
        <w:pStyle w:val="a6"/>
        <w:spacing w:before="100" w:beforeAutospacing="1" w:after="100" w:afterAutospacing="1"/>
        <w:ind w:left="0"/>
        <w:rPr>
          <w:rFonts w:eastAsia="Times New Roman"/>
          <w:b/>
          <w:sz w:val="16"/>
          <w:szCs w:val="16"/>
        </w:rPr>
      </w:pPr>
    </w:p>
    <w:p w:rsidR="00D54A0B" w:rsidRDefault="00D54A0B" w:rsidP="003C6FCA">
      <w:pPr>
        <w:pStyle w:val="a6"/>
        <w:ind w:left="0"/>
        <w:rPr>
          <w:rFonts w:eastAsia="Times New Roman"/>
          <w:b/>
        </w:rPr>
      </w:pPr>
      <w:r w:rsidRPr="003C6FCA">
        <w:rPr>
          <w:rFonts w:eastAsia="Times New Roman"/>
          <w:b/>
        </w:rPr>
        <w:t>Комиссия:</w:t>
      </w:r>
    </w:p>
    <w:p w:rsidR="006F650A" w:rsidRPr="0044540C" w:rsidRDefault="006F650A" w:rsidP="003C6FCA">
      <w:pPr>
        <w:pStyle w:val="a6"/>
        <w:ind w:left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537"/>
        <w:gridCol w:w="7524"/>
        <w:gridCol w:w="3490"/>
      </w:tblGrid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206FA" w:rsidP="00F64C07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4" w:history="1">
              <w:r w:rsidR="00B467B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206FA" w:rsidP="00F64C07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5" w:history="1">
              <w:r w:rsidR="00B467B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B260EE" w:rsidRDefault="00B467B4" w:rsidP="00F64C07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  <w:bCs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  <w:bCs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lastRenderedPageBreak/>
              <w:t>Дряхленкова Ольга Викторовна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</w:rPr>
            </w:pPr>
          </w:p>
        </w:tc>
      </w:tr>
      <w:tr w:rsidR="002013E8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013E8" w:rsidRPr="002F77D4" w:rsidRDefault="002013E8" w:rsidP="004639B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013E8" w:rsidRPr="002F77D4" w:rsidRDefault="002013E8" w:rsidP="004639B2">
            <w:pPr>
              <w:rPr>
                <w:rFonts w:eastAsia="Times New Roman"/>
              </w:rPr>
            </w:pPr>
            <w:r>
              <w:t>Г</w:t>
            </w:r>
            <w:r w:rsidRPr="00F166B6">
              <w:t xml:space="preserve">лавный юрисконсульт </w:t>
            </w:r>
            <w:proofErr w:type="gramStart"/>
            <w:r w:rsidRPr="00F166B6">
              <w:t>отдела правового сопровождения уставной деятельности управления договорной работы</w:t>
            </w:r>
            <w:proofErr w:type="gramEnd"/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013E8" w:rsidRPr="002F77D4" w:rsidRDefault="002013E8" w:rsidP="00F64C07">
            <w:pPr>
              <w:rPr>
                <w:rFonts w:eastAsia="Times New Roman"/>
              </w:rPr>
            </w:pPr>
          </w:p>
        </w:tc>
      </w:tr>
      <w:tr w:rsidR="002013E8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013E8" w:rsidRPr="002F77D4" w:rsidRDefault="002013E8" w:rsidP="00F64C07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013E8" w:rsidRPr="002F77D4" w:rsidRDefault="002013E8" w:rsidP="00F64C07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013E8" w:rsidRDefault="002013E8" w:rsidP="00F64C07">
            <w:pPr>
              <w:rPr>
                <w:rFonts w:eastAsia="Times New Roman"/>
              </w:rPr>
            </w:pPr>
          </w:p>
        </w:tc>
      </w:tr>
      <w:tr w:rsidR="002013E8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013E8" w:rsidRDefault="002013E8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013E8" w:rsidRDefault="002013E8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013E8" w:rsidRDefault="002013E8" w:rsidP="00F64C07">
            <w:pPr>
              <w:rPr>
                <w:rFonts w:eastAsia="Times New Roman"/>
              </w:rPr>
            </w:pPr>
          </w:p>
        </w:tc>
      </w:tr>
      <w:tr w:rsidR="002013E8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013E8" w:rsidRPr="00F042F5" w:rsidRDefault="002013E8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013E8" w:rsidRPr="00F042F5" w:rsidRDefault="002013E8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013E8" w:rsidRDefault="002013E8" w:rsidP="00F64C07">
            <w:pPr>
              <w:rPr>
                <w:rFonts w:eastAsia="Times New Roman"/>
              </w:rPr>
            </w:pPr>
          </w:p>
        </w:tc>
      </w:tr>
      <w:tr w:rsidR="002013E8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013E8" w:rsidRDefault="002013E8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013E8" w:rsidRDefault="002013E8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013E8" w:rsidRDefault="002013E8" w:rsidP="00F64C07">
            <w:pPr>
              <w:rPr>
                <w:rFonts w:eastAsia="Times New Roman"/>
              </w:rPr>
            </w:pPr>
          </w:p>
        </w:tc>
      </w:tr>
      <w:tr w:rsidR="002013E8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013E8" w:rsidRDefault="002013E8" w:rsidP="00D310D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013E8" w:rsidRDefault="002013E8" w:rsidP="00D310D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013E8" w:rsidRPr="002F77D4" w:rsidRDefault="002013E8" w:rsidP="00F64C07">
            <w:pPr>
              <w:rPr>
                <w:rFonts w:eastAsia="Times New Roman"/>
              </w:rPr>
            </w:pPr>
          </w:p>
        </w:tc>
      </w:tr>
      <w:tr w:rsidR="002013E8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013E8" w:rsidRPr="002F77D4" w:rsidRDefault="002013E8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013E8" w:rsidRPr="002F77D4" w:rsidRDefault="002013E8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013E8" w:rsidRPr="002F77D4" w:rsidRDefault="002013E8" w:rsidP="00F64C07">
            <w:pPr>
              <w:rPr>
                <w:rFonts w:eastAsia="Times New Roman"/>
              </w:rPr>
            </w:pPr>
          </w:p>
        </w:tc>
      </w:tr>
      <w:tr w:rsidR="002013E8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013E8" w:rsidRPr="002F77D4" w:rsidRDefault="002013E8" w:rsidP="00F64C07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013E8" w:rsidRPr="002F77D4" w:rsidRDefault="002013E8" w:rsidP="00F64C07">
            <w:pPr>
              <w:rPr>
                <w:rFonts w:eastAsia="Times New Roman"/>
              </w:rPr>
            </w:pPr>
          </w:p>
        </w:tc>
      </w:tr>
      <w:tr w:rsidR="002013E8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013E8" w:rsidRPr="002F77D4" w:rsidRDefault="002013E8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013E8" w:rsidRPr="002F77D4" w:rsidRDefault="002013E8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013E8" w:rsidRPr="002F77D4" w:rsidRDefault="002013E8" w:rsidP="00F64C07">
            <w:pPr>
              <w:rPr>
                <w:rFonts w:eastAsia="Times New Roman"/>
              </w:rPr>
            </w:pPr>
          </w:p>
        </w:tc>
      </w:tr>
    </w:tbl>
    <w:p w:rsidR="00D54A0B" w:rsidRPr="0048038E" w:rsidRDefault="00D54A0B" w:rsidP="00D54A0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D54A0B" w:rsidRPr="0048038E" w:rsidSect="00127BD4">
      <w:footerReference w:type="default" r:id="rId16"/>
      <w:pgSz w:w="16838" w:h="11906" w:orient="landscape"/>
      <w:pgMar w:top="851" w:right="536" w:bottom="567" w:left="851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310DB" w:rsidRDefault="00D310DB" w:rsidP="001632B7">
      <w:r>
        <w:separator/>
      </w:r>
    </w:p>
  </w:endnote>
  <w:endnote w:type="continuationSeparator" w:id="1">
    <w:p w:rsidR="00D310DB" w:rsidRDefault="00D310DB" w:rsidP="001632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681047"/>
      <w:docPartObj>
        <w:docPartGallery w:val="Page Numbers (Bottom of Page)"/>
        <w:docPartUnique/>
      </w:docPartObj>
    </w:sdtPr>
    <w:sdtContent>
      <w:p w:rsidR="00D310DB" w:rsidRDefault="00B206FA">
        <w:pPr>
          <w:pStyle w:val="ab"/>
          <w:jc w:val="right"/>
        </w:pPr>
        <w:r w:rsidRPr="009A06DE">
          <w:rPr>
            <w:sz w:val="20"/>
            <w:szCs w:val="20"/>
          </w:rPr>
          <w:fldChar w:fldCharType="begin"/>
        </w:r>
        <w:r w:rsidR="00D310DB" w:rsidRPr="009A06DE">
          <w:rPr>
            <w:sz w:val="20"/>
            <w:szCs w:val="20"/>
          </w:rPr>
          <w:instrText xml:space="preserve"> PAGE   \* MERGEFORMAT </w:instrText>
        </w:r>
        <w:r w:rsidRPr="009A06DE">
          <w:rPr>
            <w:sz w:val="20"/>
            <w:szCs w:val="20"/>
          </w:rPr>
          <w:fldChar w:fldCharType="separate"/>
        </w:r>
        <w:r w:rsidR="00F00759">
          <w:rPr>
            <w:noProof/>
            <w:sz w:val="20"/>
            <w:szCs w:val="20"/>
          </w:rPr>
          <w:t>3</w:t>
        </w:r>
        <w:r w:rsidRPr="009A06DE">
          <w:rPr>
            <w:sz w:val="20"/>
            <w:szCs w:val="20"/>
          </w:rPr>
          <w:fldChar w:fldCharType="end"/>
        </w:r>
      </w:p>
    </w:sdtContent>
  </w:sdt>
  <w:p w:rsidR="00D310DB" w:rsidRDefault="00D310DB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310DB" w:rsidRDefault="00D310DB" w:rsidP="001632B7">
      <w:r>
        <w:separator/>
      </w:r>
    </w:p>
  </w:footnote>
  <w:footnote w:type="continuationSeparator" w:id="1">
    <w:p w:rsidR="00D310DB" w:rsidRDefault="00D310DB" w:rsidP="001632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C5072C"/>
    <w:multiLevelType w:val="hybridMultilevel"/>
    <w:tmpl w:val="5CBACBB6"/>
    <w:lvl w:ilvl="0" w:tplc="B79C8F64">
      <w:start w:val="1"/>
      <w:numFmt w:val="decimal"/>
      <w:lvlText w:val="%1)"/>
      <w:lvlJc w:val="left"/>
      <w:pPr>
        <w:ind w:left="809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27CD2EAB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E02767"/>
    <w:multiLevelType w:val="multilevel"/>
    <w:tmpl w:val="8D1A8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D157FE8"/>
    <w:multiLevelType w:val="hybridMultilevel"/>
    <w:tmpl w:val="703E6C6C"/>
    <w:lvl w:ilvl="0" w:tplc="3D8CA860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2B36CBE"/>
    <w:multiLevelType w:val="multilevel"/>
    <w:tmpl w:val="EBE0B252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b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abstractNum w:abstractNumId="6">
    <w:nsid w:val="546B5F4B"/>
    <w:multiLevelType w:val="multilevel"/>
    <w:tmpl w:val="0A6AF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5C93E37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1DE2AD5"/>
    <w:multiLevelType w:val="singleLevel"/>
    <w:tmpl w:val="2020ED06"/>
    <w:lvl w:ilvl="0">
      <w:start w:val="2"/>
      <w:numFmt w:val="decimal"/>
      <w:lvlText w:val="3.%1."/>
      <w:legacy w:legacy="1" w:legacySpace="0" w:legacyIndent="418"/>
      <w:lvlJc w:val="left"/>
      <w:rPr>
        <w:rFonts w:ascii="Times New Roman" w:hAnsi="Times New Roman" w:cs="Times New Roman" w:hint="default"/>
        <w:b/>
      </w:rPr>
    </w:lvl>
  </w:abstractNum>
  <w:abstractNum w:abstractNumId="9">
    <w:nsid w:val="721A232B"/>
    <w:multiLevelType w:val="multilevel"/>
    <w:tmpl w:val="88A005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Theme="minorEastAsia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747457CC"/>
    <w:multiLevelType w:val="multilevel"/>
    <w:tmpl w:val="004CB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9"/>
  </w:num>
  <w:num w:numId="4">
    <w:abstractNumId w:val="1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7"/>
  </w:num>
  <w:num w:numId="7">
    <w:abstractNumId w:val="6"/>
  </w:num>
  <w:num w:numId="8">
    <w:abstractNumId w:val="1"/>
  </w:num>
  <w:num w:numId="9">
    <w:abstractNumId w:val="4"/>
  </w:num>
  <w:num w:numId="10">
    <w:abstractNumId w:val="5"/>
  </w:num>
  <w:num w:numId="1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D3E49"/>
    <w:rsid w:val="00031AE1"/>
    <w:rsid w:val="000D0F43"/>
    <w:rsid w:val="000E2150"/>
    <w:rsid w:val="00116ACB"/>
    <w:rsid w:val="00127BD4"/>
    <w:rsid w:val="001429D4"/>
    <w:rsid w:val="00144B99"/>
    <w:rsid w:val="001632B7"/>
    <w:rsid w:val="00176169"/>
    <w:rsid w:val="00180E3B"/>
    <w:rsid w:val="001C62CF"/>
    <w:rsid w:val="002013E8"/>
    <w:rsid w:val="00231C04"/>
    <w:rsid w:val="00247A22"/>
    <w:rsid w:val="00250112"/>
    <w:rsid w:val="00255FB9"/>
    <w:rsid w:val="00267BF2"/>
    <w:rsid w:val="0031363A"/>
    <w:rsid w:val="003508C1"/>
    <w:rsid w:val="003837B5"/>
    <w:rsid w:val="003855DE"/>
    <w:rsid w:val="0039764A"/>
    <w:rsid w:val="003C6FCA"/>
    <w:rsid w:val="003F57F8"/>
    <w:rsid w:val="00423D5C"/>
    <w:rsid w:val="00435FE4"/>
    <w:rsid w:val="00441961"/>
    <w:rsid w:val="00474B1D"/>
    <w:rsid w:val="004A22C6"/>
    <w:rsid w:val="004B38F3"/>
    <w:rsid w:val="004B4A83"/>
    <w:rsid w:val="004C0A8C"/>
    <w:rsid w:val="004E19D0"/>
    <w:rsid w:val="004E2266"/>
    <w:rsid w:val="005423CA"/>
    <w:rsid w:val="00554258"/>
    <w:rsid w:val="005733AB"/>
    <w:rsid w:val="005B6ABF"/>
    <w:rsid w:val="005C3C34"/>
    <w:rsid w:val="005F2054"/>
    <w:rsid w:val="006328EA"/>
    <w:rsid w:val="00634E7A"/>
    <w:rsid w:val="00661B9C"/>
    <w:rsid w:val="006A3CC1"/>
    <w:rsid w:val="006C0FC6"/>
    <w:rsid w:val="006C56D1"/>
    <w:rsid w:val="006F650A"/>
    <w:rsid w:val="007764D1"/>
    <w:rsid w:val="007D7AF8"/>
    <w:rsid w:val="0080424C"/>
    <w:rsid w:val="00811046"/>
    <w:rsid w:val="00835C93"/>
    <w:rsid w:val="00861BEB"/>
    <w:rsid w:val="008915A2"/>
    <w:rsid w:val="0089419D"/>
    <w:rsid w:val="008A221C"/>
    <w:rsid w:val="008A3F3D"/>
    <w:rsid w:val="00924E7A"/>
    <w:rsid w:val="00940CDC"/>
    <w:rsid w:val="00942499"/>
    <w:rsid w:val="00944658"/>
    <w:rsid w:val="00961CBB"/>
    <w:rsid w:val="00972BF6"/>
    <w:rsid w:val="00985DC0"/>
    <w:rsid w:val="009A06DE"/>
    <w:rsid w:val="009C6B70"/>
    <w:rsid w:val="009E4ECB"/>
    <w:rsid w:val="00A03185"/>
    <w:rsid w:val="00A20148"/>
    <w:rsid w:val="00A657DE"/>
    <w:rsid w:val="00A761C4"/>
    <w:rsid w:val="00A8603F"/>
    <w:rsid w:val="00B004C1"/>
    <w:rsid w:val="00B206FA"/>
    <w:rsid w:val="00B35221"/>
    <w:rsid w:val="00B467B4"/>
    <w:rsid w:val="00B541A9"/>
    <w:rsid w:val="00BB4656"/>
    <w:rsid w:val="00BB7CFF"/>
    <w:rsid w:val="00BD3E49"/>
    <w:rsid w:val="00C33527"/>
    <w:rsid w:val="00C408CA"/>
    <w:rsid w:val="00C82C8F"/>
    <w:rsid w:val="00CE6125"/>
    <w:rsid w:val="00D06729"/>
    <w:rsid w:val="00D310DB"/>
    <w:rsid w:val="00D54A0B"/>
    <w:rsid w:val="00E018CD"/>
    <w:rsid w:val="00E0269E"/>
    <w:rsid w:val="00E41FFB"/>
    <w:rsid w:val="00E744EA"/>
    <w:rsid w:val="00E84B3D"/>
    <w:rsid w:val="00EA74FB"/>
    <w:rsid w:val="00EB316E"/>
    <w:rsid w:val="00ED3440"/>
    <w:rsid w:val="00EE24FB"/>
    <w:rsid w:val="00EE36D8"/>
    <w:rsid w:val="00F00759"/>
    <w:rsid w:val="00F069C0"/>
    <w:rsid w:val="00F606EB"/>
    <w:rsid w:val="00F64C07"/>
    <w:rsid w:val="00F660F8"/>
    <w:rsid w:val="00F835BB"/>
    <w:rsid w:val="00F85C60"/>
    <w:rsid w:val="00F95292"/>
    <w:rsid w:val="00FD21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2C6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4A22C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4A22C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22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4A22C6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4A22C6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4A22C6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4A22C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B004C1"/>
    <w:pPr>
      <w:ind w:left="720"/>
      <w:contextualSpacing/>
    </w:pPr>
  </w:style>
  <w:style w:type="paragraph" w:customStyle="1" w:styleId="ConsPlusNormal">
    <w:name w:val="ConsPlusNormal"/>
    <w:rsid w:val="00D54A0B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styleId="a7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"/>
    <w:link w:val="a8"/>
    <w:rsid w:val="005423CA"/>
    <w:pPr>
      <w:ind w:firstLine="720"/>
      <w:jc w:val="both"/>
    </w:pPr>
    <w:rPr>
      <w:rFonts w:eastAsia="Times New Roman"/>
      <w:color w:val="000000"/>
    </w:rPr>
  </w:style>
  <w:style w:type="character" w:customStyle="1" w:styleId="a8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0"/>
    <w:link w:val="a7"/>
    <w:rsid w:val="005423CA"/>
    <w:rPr>
      <w:color w:val="000000"/>
      <w:sz w:val="24"/>
      <w:szCs w:val="24"/>
    </w:rPr>
  </w:style>
  <w:style w:type="paragraph" w:styleId="a9">
    <w:name w:val="header"/>
    <w:basedOn w:val="a"/>
    <w:link w:val="aa"/>
    <w:uiPriority w:val="99"/>
    <w:semiHidden/>
    <w:unhideWhenUsed/>
    <w:rsid w:val="001632B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1632B7"/>
    <w:rPr>
      <w:rFonts w:eastAsiaTheme="minorEastAsia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1632B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632B7"/>
    <w:rPr>
      <w:rFonts w:eastAsiaTheme="minorEastAsia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441961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441961"/>
    <w:rPr>
      <w:rFonts w:ascii="Tahoma" w:eastAsiaTheme="minorEastAsia" w:hAnsi="Tahoma" w:cs="Tahoma"/>
      <w:sz w:val="16"/>
      <w:szCs w:val="16"/>
    </w:rPr>
  </w:style>
  <w:style w:type="paragraph" w:styleId="af">
    <w:name w:val="Body Text"/>
    <w:aliases w:val="Основной текст Знак Знак"/>
    <w:basedOn w:val="a"/>
    <w:link w:val="af0"/>
    <w:uiPriority w:val="99"/>
    <w:rsid w:val="00F64C07"/>
    <w:pPr>
      <w:spacing w:after="120"/>
    </w:pPr>
    <w:rPr>
      <w:rFonts w:eastAsia="Times New Roman"/>
    </w:rPr>
  </w:style>
  <w:style w:type="character" w:customStyle="1" w:styleId="af0">
    <w:name w:val="Основной текст Знак"/>
    <w:aliases w:val="Основной текст Знак Знак Знак"/>
    <w:basedOn w:val="a0"/>
    <w:link w:val="af"/>
    <w:uiPriority w:val="99"/>
    <w:rsid w:val="00F64C07"/>
    <w:rPr>
      <w:sz w:val="24"/>
      <w:szCs w:val="24"/>
    </w:rPr>
  </w:style>
  <w:style w:type="paragraph" w:customStyle="1" w:styleId="Style3">
    <w:name w:val="Style3"/>
    <w:basedOn w:val="a"/>
    <w:rsid w:val="004C0A8C"/>
    <w:pPr>
      <w:widowControl w:val="0"/>
      <w:autoSpaceDE w:val="0"/>
      <w:autoSpaceDN w:val="0"/>
      <w:adjustRightInd w:val="0"/>
      <w:spacing w:line="273" w:lineRule="exact"/>
      <w:ind w:firstLine="710"/>
      <w:jc w:val="both"/>
    </w:pPr>
    <w:rPr>
      <w:rFonts w:eastAsia="Times New Roman"/>
    </w:rPr>
  </w:style>
  <w:style w:type="character" w:customStyle="1" w:styleId="FontStyle11">
    <w:name w:val="Font Style11"/>
    <w:rsid w:val="004C0A8C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rsid w:val="004C0A8C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1308110536899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zakupki.gov.ru" TargetMode="Externa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7E8AC1-2719-489D-9296-2002F50FF8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816</Words>
  <Characters>6246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7048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vp0112</dc:creator>
  <cp:lastModifiedBy>vdn1547</cp:lastModifiedBy>
  <cp:revision>11</cp:revision>
  <cp:lastPrinted>2014-04-16T07:01:00Z</cp:lastPrinted>
  <dcterms:created xsi:type="dcterms:W3CDTF">2014-12-08T15:07:00Z</dcterms:created>
  <dcterms:modified xsi:type="dcterms:W3CDTF">2014-12-18T07:24:00Z</dcterms:modified>
</cp:coreProperties>
</file>