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6EF" w:rsidRPr="006B4E9A" w:rsidRDefault="00A07AD8" w:rsidP="00236245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B4E9A">
        <w:rPr>
          <w:rFonts w:ascii="Times New Roman" w:hAnsi="Times New Roman"/>
          <w:b/>
          <w:bCs/>
          <w:sz w:val="27"/>
          <w:szCs w:val="27"/>
        </w:rPr>
        <w:t xml:space="preserve">ПРОТОКОЛ № 1273 Р4-14-4 </w:t>
      </w:r>
    </w:p>
    <w:p w:rsidR="006716EF" w:rsidRPr="006B4E9A" w:rsidRDefault="00A07AD8" w:rsidP="00236245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B4E9A">
        <w:rPr>
          <w:rFonts w:ascii="Times New Roman" w:hAnsi="Times New Roman"/>
          <w:b/>
          <w:bCs/>
          <w:sz w:val="27"/>
          <w:szCs w:val="27"/>
        </w:rPr>
        <w:t xml:space="preserve">заседания конкурсной комиссии </w:t>
      </w:r>
      <w:proofErr w:type="gramStart"/>
      <w:r w:rsidRPr="006B4E9A">
        <w:rPr>
          <w:rFonts w:ascii="Times New Roman" w:hAnsi="Times New Roman"/>
          <w:b/>
          <w:bCs/>
          <w:sz w:val="27"/>
          <w:szCs w:val="27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6B4E9A">
        <w:rPr>
          <w:rFonts w:ascii="Times New Roman" w:hAnsi="Times New Roman"/>
          <w:b/>
          <w:bCs/>
          <w:sz w:val="27"/>
          <w:szCs w:val="27"/>
        </w:rPr>
        <w:t xml:space="preserve"> по лоту №</w:t>
      </w:r>
      <w:r w:rsidR="0069045F">
        <w:rPr>
          <w:rFonts w:ascii="Times New Roman" w:hAnsi="Times New Roman"/>
          <w:b/>
          <w:bCs/>
          <w:sz w:val="27"/>
          <w:szCs w:val="27"/>
        </w:rPr>
        <w:t> </w:t>
      </w:r>
      <w:r w:rsidRPr="006B4E9A">
        <w:rPr>
          <w:rFonts w:ascii="Times New Roman" w:hAnsi="Times New Roman"/>
          <w:b/>
          <w:bCs/>
          <w:sz w:val="27"/>
          <w:szCs w:val="27"/>
        </w:rPr>
        <w:t>1273 Р4-14 «Поставка КРУ-6 кВ ОНС для сооружения энергоблока №4 Ростовской АЭС»</w:t>
      </w:r>
    </w:p>
    <w:p w:rsidR="006716EF" w:rsidRPr="006B4E9A" w:rsidRDefault="006716EF" w:rsidP="00236245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6716EF" w:rsidRPr="006B4E9A" w:rsidTr="00294F50">
        <w:tc>
          <w:tcPr>
            <w:tcW w:w="5131" w:type="dxa"/>
            <w:hideMark/>
          </w:tcPr>
          <w:p w:rsidR="006716EF" w:rsidRPr="006B4E9A" w:rsidRDefault="00A07AD8" w:rsidP="00236245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6B4E9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6B4E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120" w:type="dxa"/>
            <w:hideMark/>
          </w:tcPr>
          <w:p w:rsidR="006716EF" w:rsidRPr="006B4E9A" w:rsidRDefault="00A07AD8" w:rsidP="00236245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6B4E9A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«03» февраля 2015</w:t>
            </w:r>
            <w:r w:rsidRPr="006B4E9A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6716EF" w:rsidRPr="006B4E9A" w:rsidRDefault="006716EF" w:rsidP="00236245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6B4E9A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B4E9A">
        <w:rPr>
          <w:rFonts w:ascii="Times New Roman" w:hAnsi="Times New Roman"/>
          <w:sz w:val="27"/>
          <w:szCs w:val="27"/>
        </w:rPr>
        <w:t>Росатом</w:t>
      </w:r>
      <w:proofErr w:type="spellEnd"/>
      <w:r w:rsidRPr="006B4E9A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6B4E9A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6B4E9A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6B4E9A">
        <w:rPr>
          <w:rFonts w:ascii="Times New Roman" w:hAnsi="Times New Roman"/>
          <w:sz w:val="27"/>
          <w:szCs w:val="27"/>
        </w:rPr>
        <w:t>Росатом</w:t>
      </w:r>
      <w:proofErr w:type="spellEnd"/>
      <w:r w:rsidRPr="006B4E9A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6B4E9A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6B4E9A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6B4E9A">
        <w:rPr>
          <w:rFonts w:ascii="Times New Roman" w:hAnsi="Times New Roman"/>
          <w:sz w:val="27"/>
          <w:szCs w:val="27"/>
        </w:rPr>
        <w:t>a-k-d.ru</w:t>
      </w:r>
      <w:proofErr w:type="spellEnd"/>
      <w:r w:rsidRPr="006B4E9A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6B4E9A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Заказчик: АО «НИАЭП».</w:t>
      </w:r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Организатор </w:t>
      </w:r>
      <w:r w:rsidRPr="006B4E9A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6B4E9A">
        <w:rPr>
          <w:rFonts w:ascii="Times New Roman" w:hAnsi="Times New Roman"/>
          <w:sz w:val="27"/>
          <w:szCs w:val="27"/>
        </w:rPr>
        <w:t>: АО «НИАЭП».</w:t>
      </w:r>
    </w:p>
    <w:p w:rsidR="003C3BF9" w:rsidRPr="006B4E9A" w:rsidRDefault="003C3BF9" w:rsidP="00236245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Предмет </w:t>
      </w:r>
      <w:r w:rsidRPr="006B4E9A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6B4E9A">
        <w:rPr>
          <w:rFonts w:ascii="Times New Roman" w:hAnsi="Times New Roman"/>
          <w:sz w:val="27"/>
          <w:szCs w:val="27"/>
        </w:rPr>
        <w:t>: право заключения договора на поставку по лоту №1273 Р4</w:t>
      </w:r>
      <w:r w:rsidRPr="006B4E9A">
        <w:rPr>
          <w:rFonts w:ascii="Times New Roman" w:hAnsi="Times New Roman"/>
          <w:sz w:val="27"/>
          <w:szCs w:val="27"/>
        </w:rPr>
        <w:noBreakHyphen/>
        <w:t>14 «Поставка КРУ-6 кВ ОНС для сооружения энергоблока №4 Ростовской АЭС».</w:t>
      </w:r>
    </w:p>
    <w:p w:rsidR="003C3BF9" w:rsidRPr="006B4E9A" w:rsidRDefault="003C3BF9" w:rsidP="00236245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Предмет договора: Поставка КРУ-6 кВ ОНС для сооружения энергоблока №4 Ростовской АЭС.</w:t>
      </w:r>
    </w:p>
    <w:p w:rsidR="003C3BF9" w:rsidRPr="006B4E9A" w:rsidRDefault="003C3BF9" w:rsidP="00236245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Начальная (максимальная) цена договора: 41 439 511,97 (Сорок один миллион четыреста тридцать девять тысяч пятьсот одиннадцать) рублей 97 копеек, включая НДС. </w:t>
      </w:r>
    </w:p>
    <w:p w:rsidR="003C3BF9" w:rsidRPr="006B4E9A" w:rsidRDefault="003C3BF9" w:rsidP="00236245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C3BF9" w:rsidRPr="006B4E9A" w:rsidRDefault="003C3BF9" w:rsidP="00236245">
      <w:pPr>
        <w:pStyle w:val="310"/>
        <w:ind w:firstLine="567"/>
        <w:rPr>
          <w:b w:val="0"/>
          <w:sz w:val="27"/>
          <w:szCs w:val="27"/>
        </w:rPr>
      </w:pPr>
      <w:proofErr w:type="gramStart"/>
      <w:r w:rsidRPr="006B4E9A">
        <w:rPr>
          <w:b w:val="0"/>
          <w:sz w:val="27"/>
          <w:szCs w:val="27"/>
        </w:rPr>
        <w:t xml:space="preserve">Извещение о проведении </w:t>
      </w:r>
      <w:r w:rsidRPr="006B4E9A">
        <w:rPr>
          <w:b w:val="0"/>
          <w:color w:val="000000"/>
          <w:sz w:val="27"/>
          <w:szCs w:val="27"/>
        </w:rPr>
        <w:t>конкурса в электронной форме</w:t>
      </w:r>
      <w:r w:rsidRPr="006B4E9A">
        <w:rPr>
          <w:b w:val="0"/>
          <w:sz w:val="27"/>
          <w:szCs w:val="27"/>
        </w:rPr>
        <w:t xml:space="preserve"> и закупочная документация опубликован</w:t>
      </w:r>
      <w:r w:rsidRPr="006B4E9A">
        <w:rPr>
          <w:b w:val="0"/>
          <w:color w:val="000000"/>
          <w:sz w:val="27"/>
          <w:szCs w:val="27"/>
        </w:rPr>
        <w:t>ы «05» декабря 2014 года в информационно</w:t>
      </w:r>
      <w:r w:rsidRPr="006B4E9A">
        <w:rPr>
          <w:b w:val="0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4E9A">
          <w:rPr>
            <w:rStyle w:val="a3"/>
            <w:b w:val="0"/>
            <w:sz w:val="27"/>
            <w:szCs w:val="27"/>
          </w:rPr>
          <w:t>http://www.zakupki.gov.ru</w:t>
        </w:r>
      </w:hyperlink>
      <w:r w:rsidRPr="006B4E9A">
        <w:rPr>
          <w:rStyle w:val="a3"/>
          <w:b w:val="0"/>
          <w:sz w:val="27"/>
          <w:szCs w:val="27"/>
        </w:rPr>
        <w:t>/</w:t>
      </w:r>
      <w:r w:rsidRPr="006B4E9A">
        <w:rPr>
          <w:b w:val="0"/>
          <w:sz w:val="27"/>
          <w:szCs w:val="27"/>
        </w:rPr>
        <w:t xml:space="preserve">, закупка №31401781184, на официальном сайте о размещении заказов на закупки товаров, работ и услуг для нужд </w:t>
      </w:r>
      <w:proofErr w:type="spellStart"/>
      <w:r w:rsidRPr="006B4E9A">
        <w:rPr>
          <w:b w:val="0"/>
          <w:sz w:val="27"/>
          <w:szCs w:val="27"/>
        </w:rPr>
        <w:t>Госкорпорации</w:t>
      </w:r>
      <w:proofErr w:type="spellEnd"/>
      <w:r w:rsidRPr="006B4E9A">
        <w:rPr>
          <w:b w:val="0"/>
          <w:sz w:val="27"/>
          <w:szCs w:val="27"/>
        </w:rPr>
        <w:t xml:space="preserve"> «</w:t>
      </w:r>
      <w:proofErr w:type="spellStart"/>
      <w:r w:rsidRPr="006B4E9A">
        <w:rPr>
          <w:b w:val="0"/>
          <w:sz w:val="27"/>
          <w:szCs w:val="27"/>
        </w:rPr>
        <w:t>Росатом</w:t>
      </w:r>
      <w:proofErr w:type="spellEnd"/>
      <w:r w:rsidRPr="006B4E9A">
        <w:rPr>
          <w:b w:val="0"/>
          <w:sz w:val="27"/>
          <w:szCs w:val="27"/>
        </w:rPr>
        <w:t xml:space="preserve">» </w:t>
      </w:r>
      <w:hyperlink r:id="rId9" w:history="1">
        <w:r w:rsidRPr="006B4E9A">
          <w:rPr>
            <w:rStyle w:val="a3"/>
            <w:b w:val="0"/>
            <w:sz w:val="27"/>
            <w:szCs w:val="27"/>
          </w:rPr>
          <w:t>http://zakupki.rosatom.ru/</w:t>
        </w:r>
      </w:hyperlink>
      <w:r w:rsidRPr="006B4E9A">
        <w:rPr>
          <w:b w:val="0"/>
          <w:sz w:val="27"/>
          <w:szCs w:val="27"/>
        </w:rPr>
        <w:t>, закупка №141205/0536</w:t>
      </w:r>
      <w:proofErr w:type="gramEnd"/>
      <w:r w:rsidRPr="006B4E9A">
        <w:rPr>
          <w:b w:val="0"/>
          <w:sz w:val="27"/>
          <w:szCs w:val="27"/>
        </w:rPr>
        <w:t>/1184, на ЭТП «</w:t>
      </w:r>
      <w:proofErr w:type="spellStart"/>
      <w:r w:rsidRPr="006B4E9A">
        <w:rPr>
          <w:b w:val="0"/>
          <w:sz w:val="27"/>
          <w:szCs w:val="27"/>
        </w:rPr>
        <w:t>a-k-d.ru</w:t>
      </w:r>
      <w:proofErr w:type="spellEnd"/>
      <w:r w:rsidRPr="006B4E9A">
        <w:rPr>
          <w:b w:val="0"/>
          <w:sz w:val="27"/>
          <w:szCs w:val="27"/>
        </w:rPr>
        <w:t>», закупка №C020965.</w:t>
      </w:r>
    </w:p>
    <w:p w:rsidR="006716EF" w:rsidRPr="006B4E9A" w:rsidRDefault="006716EF" w:rsidP="00236245">
      <w:pPr>
        <w:pStyle w:val="310"/>
        <w:ind w:firstLine="0"/>
        <w:rPr>
          <w:b w:val="0"/>
          <w:bCs w:val="0"/>
          <w:sz w:val="27"/>
          <w:szCs w:val="27"/>
        </w:rPr>
      </w:pPr>
    </w:p>
    <w:p w:rsidR="00236245" w:rsidRPr="006B4E9A" w:rsidRDefault="00236245" w:rsidP="00236245">
      <w:pPr>
        <w:pStyle w:val="310"/>
        <w:ind w:firstLine="540"/>
        <w:rPr>
          <w:b w:val="0"/>
          <w:bCs w:val="0"/>
          <w:color w:val="FF0000"/>
          <w:sz w:val="27"/>
          <w:szCs w:val="27"/>
          <w:lang w:eastAsia="ru-RU"/>
        </w:rPr>
      </w:pPr>
      <w:r w:rsidRPr="006B4E9A">
        <w:rPr>
          <w:b w:val="0"/>
          <w:bCs w:val="0"/>
          <w:sz w:val="27"/>
          <w:szCs w:val="27"/>
        </w:rPr>
        <w:t xml:space="preserve">Заседание закупочной комиссии проводится в очной форме в 10:00 (время московское) «03» февраля 2015 года, по адресу: </w:t>
      </w:r>
      <w:r w:rsidRPr="006B4E9A">
        <w:rPr>
          <w:b w:val="0"/>
          <w:bCs w:val="0"/>
          <w:color w:val="000000"/>
          <w:sz w:val="27"/>
          <w:szCs w:val="27"/>
        </w:rPr>
        <w:t>603006, г.Н.Новгород, пл. Свободы, д.3, малый актовый зал.</w:t>
      </w:r>
    </w:p>
    <w:p w:rsidR="00236245" w:rsidRPr="006B4E9A" w:rsidRDefault="00236245" w:rsidP="00236245">
      <w:pPr>
        <w:keepLines w:val="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236245" w:rsidRPr="006B4E9A" w:rsidRDefault="00236245" w:rsidP="00236245">
      <w:pPr>
        <w:keepLines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6B4E9A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236245" w:rsidRPr="006B4E9A" w:rsidTr="000E432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236245" w:rsidRPr="006B4E9A" w:rsidTr="000E432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236245" w:rsidRPr="006B4E9A" w:rsidTr="000E432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управления комплектац</w:t>
            </w:r>
            <w:proofErr w:type="gram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236245" w:rsidRPr="006B4E9A" w:rsidTr="000E432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36245" w:rsidRPr="006B4E9A" w:rsidTr="000E432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АО 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236245" w:rsidRPr="006B4E9A" w:rsidTr="000E43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Первый заместитель начальника управления планирования закупок АО 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6B4E9A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236245" w:rsidRPr="006B4E9A" w:rsidTr="000E432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236245" w:rsidRPr="006B4E9A" w:rsidTr="000E43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236245" w:rsidRPr="006B4E9A" w:rsidRDefault="00236245" w:rsidP="00236245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236245" w:rsidRPr="006B4E9A" w:rsidRDefault="00236245" w:rsidP="00236245">
      <w:pPr>
        <w:keepLines w:val="0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конкурсе от 13.01.2015г. №1273 Р4-14-1 были поданы заявки на участие в конкурсе следующими участниками </w:t>
      </w:r>
      <w:r w:rsidRPr="006B4E9A">
        <w:rPr>
          <w:rFonts w:ascii="Times New Roman" w:hAnsi="Times New Roman"/>
          <w:bCs/>
          <w:sz w:val="27"/>
          <w:szCs w:val="27"/>
        </w:rPr>
        <w:t>конкурса</w:t>
      </w:r>
      <w:r w:rsidRPr="006B4E9A">
        <w:rPr>
          <w:rFonts w:ascii="Times New Roman" w:hAnsi="Times New Roman"/>
          <w:sz w:val="27"/>
          <w:szCs w:val="27"/>
        </w:rPr>
        <w:t>:</w:t>
      </w:r>
    </w:p>
    <w:tbl>
      <w:tblPr>
        <w:tblW w:w="5087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3004"/>
        <w:gridCol w:w="2906"/>
        <w:gridCol w:w="2982"/>
      </w:tblGrid>
      <w:tr w:rsidR="003C3BF9" w:rsidRPr="006B4E9A" w:rsidTr="000E4329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3C3BF9" w:rsidRPr="006B4E9A" w:rsidTr="000E4329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60218982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ЗАО «ГК «Электрощит</w:t>
            </w:r>
            <w:proofErr w:type="gramStart"/>
            <w:r w:rsidRPr="006B4E9A">
              <w:rPr>
                <w:rFonts w:ascii="Times New Roman" w:hAnsi="Times New Roman"/>
                <w:sz w:val="27"/>
                <w:szCs w:val="27"/>
              </w:rPr>
              <w:t>»-</w:t>
            </w:r>
            <w:proofErr w:type="gramEnd"/>
            <w:r w:rsidRPr="006B4E9A">
              <w:rPr>
                <w:rFonts w:ascii="Times New Roman" w:hAnsi="Times New Roman"/>
                <w:sz w:val="27"/>
                <w:szCs w:val="27"/>
              </w:rPr>
              <w:t>ТМ Самара»</w:t>
            </w:r>
          </w:p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ИНН 6313009980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443048,  Самарская область, п. Красная Глинка, корпус заводоуправления ОАО «Электрощит»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39 799 999,60 (Тридцать девять миллионов семьсот девяносто девять тысяч девятьсот девяносто девять) рублей 60 копеек, включая НДС</w:t>
            </w:r>
          </w:p>
        </w:tc>
      </w:tr>
      <w:tr w:rsidR="003C3BF9" w:rsidRPr="006B4E9A" w:rsidTr="000E4329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lastRenderedPageBreak/>
              <w:t>60219200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ООО «ТОРГОВЫЙ ДОМ «АЛЬФА-ЭЛЕКТРОТЕХТОРГ»</w:t>
            </w:r>
          </w:p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ИНН 7723590594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141400, , Московская область, г</w:t>
            </w:r>
            <w:proofErr w:type="gramStart"/>
            <w:r w:rsidRPr="006B4E9A">
              <w:rPr>
                <w:rFonts w:ascii="Times New Roman" w:hAnsi="Times New Roman"/>
                <w:sz w:val="27"/>
                <w:szCs w:val="27"/>
              </w:rPr>
              <w:t>.Х</w:t>
            </w:r>
            <w:proofErr w:type="gramEnd"/>
            <w:r w:rsidRPr="006B4E9A">
              <w:rPr>
                <w:rFonts w:ascii="Times New Roman" w:hAnsi="Times New Roman"/>
                <w:sz w:val="27"/>
                <w:szCs w:val="27"/>
              </w:rPr>
              <w:t xml:space="preserve">имки, ул.М.Рубцовой, д.7, </w:t>
            </w:r>
            <w:proofErr w:type="spellStart"/>
            <w:r w:rsidRPr="006B4E9A">
              <w:rPr>
                <w:rFonts w:ascii="Times New Roman" w:hAnsi="Times New Roman"/>
                <w:sz w:val="27"/>
                <w:szCs w:val="27"/>
              </w:rPr>
              <w:t>пом</w:t>
            </w:r>
            <w:proofErr w:type="spellEnd"/>
            <w:r w:rsidRPr="006B4E9A">
              <w:rPr>
                <w:rFonts w:ascii="Times New Roman" w:hAnsi="Times New Roman"/>
                <w:sz w:val="27"/>
                <w:szCs w:val="27"/>
              </w:rPr>
              <w:t>. IX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37 700 777,05 (Тридцать семь миллионов семьсот тысяч семьсот семьдесят семь) рублей 05 копеек, включая НДС</w:t>
            </w:r>
          </w:p>
        </w:tc>
      </w:tr>
      <w:tr w:rsidR="003C3BF9" w:rsidRPr="006B4E9A" w:rsidTr="000E4329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60219205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ФГУП «УЭМЗ»</w:t>
            </w:r>
          </w:p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ИНН 6608004641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 xml:space="preserve">620137, г. Екатеринбург, ул. </w:t>
            </w:r>
            <w:proofErr w:type="gramStart"/>
            <w:r w:rsidRPr="006B4E9A">
              <w:rPr>
                <w:rFonts w:ascii="Times New Roman" w:hAnsi="Times New Roman"/>
                <w:sz w:val="27"/>
                <w:szCs w:val="27"/>
              </w:rPr>
              <w:t>Студенческая</w:t>
            </w:r>
            <w:proofErr w:type="gramEnd"/>
            <w:r w:rsidRPr="006B4E9A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proofErr w:type="spellStart"/>
            <w:r w:rsidRPr="006B4E9A">
              <w:rPr>
                <w:rFonts w:ascii="Times New Roman" w:hAnsi="Times New Roman"/>
                <w:sz w:val="27"/>
                <w:szCs w:val="27"/>
              </w:rPr>
              <w:t>д</w:t>
            </w:r>
            <w:proofErr w:type="spellEnd"/>
            <w:r w:rsidRPr="006B4E9A">
              <w:rPr>
                <w:rFonts w:ascii="Times New Roman" w:hAnsi="Times New Roman"/>
                <w:sz w:val="27"/>
                <w:szCs w:val="27"/>
              </w:rPr>
              <w:t xml:space="preserve"> 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F9" w:rsidRPr="006B4E9A" w:rsidRDefault="003C3BF9" w:rsidP="00236245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35 000 452,00 (Тридцать пять миллионов четыреста пятьдесят два) рубля 00 копеек, включая НДС</w:t>
            </w:r>
          </w:p>
        </w:tc>
      </w:tr>
    </w:tbl>
    <w:p w:rsidR="00236245" w:rsidRPr="006B4E9A" w:rsidRDefault="00236245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конкурсе на отборочной стадии от 20.01.2015г. №1273 Р4-14-2 закупочной комиссией были</w:t>
      </w:r>
      <w:r w:rsidRPr="006B4E9A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6B4E9A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sz w:val="27"/>
          <w:szCs w:val="27"/>
        </w:rPr>
        <w:t xml:space="preserve">2.1. </w:t>
      </w:r>
      <w:r w:rsidRPr="006B4E9A">
        <w:rPr>
          <w:rFonts w:eastAsia="Times New Roman"/>
          <w:sz w:val="27"/>
          <w:szCs w:val="27"/>
        </w:rPr>
        <w:t xml:space="preserve">Отказать в допуске к дальнейшему участию в открытом конкурсе ФГУП «УЭМЗ»» на основании подпункта а) и </w:t>
      </w:r>
      <w:proofErr w:type="spellStart"/>
      <w:r w:rsidRPr="006B4E9A">
        <w:rPr>
          <w:rFonts w:eastAsia="Times New Roman"/>
          <w:sz w:val="27"/>
          <w:szCs w:val="27"/>
        </w:rPr>
        <w:t>д</w:t>
      </w:r>
      <w:proofErr w:type="spellEnd"/>
      <w:r w:rsidRPr="006B4E9A">
        <w:rPr>
          <w:rFonts w:eastAsia="Times New Roman"/>
          <w:sz w:val="27"/>
          <w:szCs w:val="27"/>
        </w:rPr>
        <w:t>) пункта 14.9.4. ЕОСЗ и подпункта а) и г) п. 4.14.2.4 закупочной документации, а именно:</w:t>
      </w:r>
    </w:p>
    <w:p w:rsidR="003C3BF9" w:rsidRPr="006B4E9A" w:rsidRDefault="003C3BF9" w:rsidP="00236245">
      <w:pPr>
        <w:keepLines w:val="0"/>
        <w:tabs>
          <w:tab w:val="left" w:pos="0"/>
          <w:tab w:val="left" w:pos="1693"/>
        </w:tabs>
        <w:ind w:right="153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- не представлены копии бухгалтерской (финансовой) отчетности за 2013 год, а именно: Форма по ОКУД 0710001 (бухгалтерский баланс) и Форма по ОКУД 0710002 (отчет о прибылях и убытках или отчет о финансовых результатах),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>- не представлены копии бухгалтерской (финансовой) отчетности за 9 месяцев 2014г., заверенные подписями руководителя и главного бухгалтера участника закупки;</w:t>
      </w:r>
    </w:p>
    <w:p w:rsidR="003C3BF9" w:rsidRPr="006B4E9A" w:rsidRDefault="003C3BF9" w:rsidP="00236245">
      <w:pPr>
        <w:pStyle w:val="ab"/>
        <w:keepLines w:val="0"/>
        <w:spacing w:after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- предоставленная документация на предлагаемое оборудование не соответствует техническим требованиям закупочной документации в части требований к КРУ 6 кВ:</w:t>
      </w:r>
    </w:p>
    <w:p w:rsidR="003C3BF9" w:rsidRPr="006B4E9A" w:rsidRDefault="003C3BF9" w:rsidP="00236245">
      <w:pPr>
        <w:pStyle w:val="ab"/>
        <w:keepLines w:val="0"/>
        <w:widowControl w:val="0"/>
        <w:numPr>
          <w:ilvl w:val="0"/>
          <w:numId w:val="2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7"/>
          <w:szCs w:val="27"/>
        </w:rPr>
      </w:pPr>
      <w:proofErr w:type="gramStart"/>
      <w:r w:rsidRPr="006B4E9A">
        <w:rPr>
          <w:rFonts w:ascii="Times New Roman" w:hAnsi="Times New Roman"/>
          <w:sz w:val="27"/>
          <w:szCs w:val="27"/>
        </w:rPr>
        <w:t>согласно предоставленного технического предложения и требований ТУ 3414-038-45567980-2012 на предлагаемое к поставке оборудование ток электродинамической стойкости составляет 81 кА, согласно требованиям ТЗЗ R4.01290.4.0.34 должен составлять 128 кА;</w:t>
      </w:r>
    </w:p>
    <w:p w:rsidR="003C3BF9" w:rsidRPr="006B4E9A" w:rsidRDefault="003C3BF9" w:rsidP="00236245">
      <w:pPr>
        <w:pStyle w:val="ab"/>
        <w:keepLines w:val="0"/>
        <w:widowControl w:val="0"/>
        <w:numPr>
          <w:ilvl w:val="0"/>
          <w:numId w:val="2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согласно предоставленного технического предложения и требований ТУ 3414-038-45567980-2012 в состав ячеек КРУ-6 кВ входят вакуумные выключатели, согласно требованиям ТЗЗ R4.01290.4.0.34 в состав ячеек КРУ-6 кВ должны входить </w:t>
      </w:r>
      <w:proofErr w:type="spellStart"/>
      <w:r w:rsidRPr="006B4E9A">
        <w:rPr>
          <w:rFonts w:ascii="Times New Roman" w:hAnsi="Times New Roman"/>
          <w:sz w:val="27"/>
          <w:szCs w:val="27"/>
        </w:rPr>
        <w:t>элегазовые</w:t>
      </w:r>
      <w:proofErr w:type="spellEnd"/>
      <w:r w:rsidRPr="006B4E9A">
        <w:rPr>
          <w:rFonts w:ascii="Times New Roman" w:hAnsi="Times New Roman"/>
          <w:sz w:val="27"/>
          <w:szCs w:val="27"/>
        </w:rPr>
        <w:t xml:space="preserve"> выключатели.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>-  не указан завод-изготовитель на предлагаемое оборудование.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 xml:space="preserve">2.2. В соответствии с пунктом 14.8.4 ЕОСЗ и пунктом 4.14.1.8 закупочной документации направить запросы по уточнению заявок на участие в конкурсе, а именно: 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proofErr w:type="gramEnd"/>
      <w:r w:rsidRPr="006B4E9A">
        <w:rPr>
          <w:rFonts w:eastAsia="Times New Roman"/>
          <w:sz w:val="27"/>
          <w:szCs w:val="27"/>
        </w:rPr>
        <w:t>2.2.1. направить участнику конкурса ЗАО «ГК «Электрощит</w:t>
      </w:r>
      <w:proofErr w:type="gramStart"/>
      <w:r w:rsidRPr="006B4E9A">
        <w:rPr>
          <w:rFonts w:eastAsia="Times New Roman"/>
          <w:sz w:val="27"/>
          <w:szCs w:val="27"/>
        </w:rPr>
        <w:t>»-</w:t>
      </w:r>
      <w:proofErr w:type="gramEnd"/>
      <w:r w:rsidRPr="006B4E9A">
        <w:rPr>
          <w:rFonts w:eastAsia="Times New Roman"/>
          <w:sz w:val="27"/>
          <w:szCs w:val="27"/>
        </w:rPr>
        <w:t>ТМ Самара»</w:t>
      </w:r>
      <w:r w:rsidRPr="006B4E9A">
        <w:rPr>
          <w:sz w:val="27"/>
          <w:szCs w:val="27"/>
        </w:rPr>
        <w:t xml:space="preserve"> </w:t>
      </w:r>
      <w:r w:rsidRPr="006B4E9A">
        <w:rPr>
          <w:rFonts w:eastAsia="Times New Roman"/>
          <w:sz w:val="27"/>
          <w:szCs w:val="27"/>
        </w:rPr>
        <w:t>запрос о предоставлении представленных не в полном объеме документов.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>2.2.1. направить участнику конкурса</w:t>
      </w:r>
      <w:r w:rsidRPr="006B4E9A">
        <w:rPr>
          <w:sz w:val="27"/>
          <w:szCs w:val="27"/>
        </w:rPr>
        <w:t xml:space="preserve">: ООО «ТОРГОВЫЙ ДОМ «АЛЬФА-ЭЛЕКТРОТЕХТОРГ» </w:t>
      </w:r>
      <w:r w:rsidRPr="006B4E9A">
        <w:rPr>
          <w:rFonts w:eastAsia="Times New Roman"/>
          <w:sz w:val="27"/>
          <w:szCs w:val="27"/>
        </w:rPr>
        <w:t>запрос о предоставлении представленных не в полном объеме документов</w:t>
      </w:r>
      <w:r w:rsidRPr="006B4E9A">
        <w:rPr>
          <w:sz w:val="27"/>
          <w:szCs w:val="27"/>
        </w:rPr>
        <w:t>.</w:t>
      </w:r>
    </w:p>
    <w:p w:rsidR="003C3BF9" w:rsidRPr="006B4E9A" w:rsidRDefault="003C3BF9" w:rsidP="00236245">
      <w:pPr>
        <w:keepLines w:val="0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3. Согласно протоколу рассмотрения заявок на участие в конкурсе на отборочной стадии, с учетом документов, представленных на основании запроса о разъяснении заявок, от 27.01.2015г. №1273 Р4-14-3  закупочной комиссией были</w:t>
      </w:r>
      <w:r w:rsidRPr="006B4E9A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6B4E9A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B4E9A">
        <w:rPr>
          <w:sz w:val="27"/>
          <w:szCs w:val="27"/>
        </w:rPr>
        <w:t xml:space="preserve">3.1.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sz w:val="27"/>
          <w:szCs w:val="27"/>
        </w:rPr>
        <w:t xml:space="preserve">3.1.1. </w:t>
      </w:r>
      <w:r w:rsidRPr="006B4E9A">
        <w:rPr>
          <w:rFonts w:eastAsia="Times New Roman"/>
          <w:sz w:val="27"/>
          <w:szCs w:val="27"/>
        </w:rPr>
        <w:t>ЗАО «ГК «Электрощит</w:t>
      </w:r>
      <w:proofErr w:type="gramStart"/>
      <w:r w:rsidRPr="006B4E9A">
        <w:rPr>
          <w:rFonts w:eastAsia="Times New Roman"/>
          <w:sz w:val="27"/>
          <w:szCs w:val="27"/>
        </w:rPr>
        <w:t>»-</w:t>
      </w:r>
      <w:proofErr w:type="gramEnd"/>
      <w:r w:rsidRPr="006B4E9A">
        <w:rPr>
          <w:rFonts w:eastAsia="Times New Roman"/>
          <w:sz w:val="27"/>
          <w:szCs w:val="27"/>
        </w:rPr>
        <w:t>ТМ Самара».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rFonts w:eastAsia="Times New Roman"/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 xml:space="preserve">3.2. В соответствии с пунктом 14.8.4 ЕОСЗ и пунктом 4.14.1.8 закупочной документации направить запросы по уточнению заявок на участие в конкурсе, а именно: </w:t>
      </w:r>
    </w:p>
    <w:p w:rsidR="003C3BF9" w:rsidRPr="006B4E9A" w:rsidRDefault="003C3BF9" w:rsidP="00236245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6B4E9A">
        <w:rPr>
          <w:rFonts w:eastAsia="Times New Roman"/>
          <w:sz w:val="27"/>
          <w:szCs w:val="27"/>
        </w:rPr>
        <w:t>3.2.1. повторно направить участнику конкурс</w:t>
      </w:r>
      <w:proofErr w:type="gramStart"/>
      <w:r w:rsidRPr="006B4E9A">
        <w:rPr>
          <w:rFonts w:eastAsia="Times New Roman"/>
          <w:sz w:val="27"/>
          <w:szCs w:val="27"/>
        </w:rPr>
        <w:t>а</w:t>
      </w:r>
      <w:r w:rsidRPr="006B4E9A">
        <w:rPr>
          <w:sz w:val="27"/>
          <w:szCs w:val="27"/>
        </w:rPr>
        <w:t xml:space="preserve"> ООО</w:t>
      </w:r>
      <w:proofErr w:type="gramEnd"/>
      <w:r w:rsidRPr="006B4E9A">
        <w:rPr>
          <w:sz w:val="27"/>
          <w:szCs w:val="27"/>
        </w:rPr>
        <w:t xml:space="preserve"> «ТОРГОВЫЙ ДОМ «АЛЬФА-ЭЛЕКТРОТЕХТОРГ» </w:t>
      </w:r>
      <w:r w:rsidRPr="006B4E9A">
        <w:rPr>
          <w:rFonts w:eastAsia="Times New Roman"/>
          <w:sz w:val="27"/>
          <w:szCs w:val="27"/>
        </w:rPr>
        <w:t>запрос о предоставлении представленных не в полном объеме документов</w:t>
      </w:r>
      <w:r w:rsidRPr="006B4E9A">
        <w:rPr>
          <w:sz w:val="27"/>
          <w:szCs w:val="27"/>
        </w:rPr>
        <w:t>.</w:t>
      </w:r>
    </w:p>
    <w:p w:rsidR="003C3BF9" w:rsidRPr="006B4E9A" w:rsidRDefault="003C3BF9" w:rsidP="00236245">
      <w:pPr>
        <w:keepLines w:val="0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4. По результатам повторного рассмотрения заявок на участие в конкурсе на отборочной стадии,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3C3BF9" w:rsidRPr="006B4E9A" w:rsidRDefault="003C3BF9" w:rsidP="00236245">
      <w:pPr>
        <w:keepLines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4.1. Отказать в допуске к дальнейшему участию в открытом конкурсе ООО</w:t>
      </w:r>
      <w:r w:rsidR="009978B7" w:rsidRPr="006B4E9A">
        <w:rPr>
          <w:rFonts w:ascii="Times New Roman" w:hAnsi="Times New Roman"/>
          <w:sz w:val="27"/>
          <w:szCs w:val="27"/>
        </w:rPr>
        <w:t> </w:t>
      </w:r>
      <w:r w:rsidRPr="006B4E9A">
        <w:rPr>
          <w:rFonts w:ascii="Times New Roman" w:hAnsi="Times New Roman"/>
          <w:sz w:val="27"/>
          <w:szCs w:val="27"/>
        </w:rPr>
        <w:t xml:space="preserve">«ТОРГОВЫЙ ДОМ «АЛЬФА-ЭЛЕКТРОТЕХТОРГ» на основании подпункта а) и </w:t>
      </w:r>
      <w:proofErr w:type="spellStart"/>
      <w:r w:rsidRPr="006B4E9A">
        <w:rPr>
          <w:rFonts w:ascii="Times New Roman" w:hAnsi="Times New Roman"/>
          <w:sz w:val="27"/>
          <w:szCs w:val="27"/>
        </w:rPr>
        <w:t>д</w:t>
      </w:r>
      <w:proofErr w:type="spellEnd"/>
      <w:r w:rsidRPr="006B4E9A">
        <w:rPr>
          <w:rFonts w:ascii="Times New Roman" w:hAnsi="Times New Roman"/>
          <w:sz w:val="27"/>
          <w:szCs w:val="27"/>
        </w:rPr>
        <w:t>) пункта 14.9.4. ЕОСЗ и подпункта а) и г) п. 4.14.2.4 закупочной документации, а именно:</w:t>
      </w:r>
    </w:p>
    <w:p w:rsidR="003C3BF9" w:rsidRPr="006B4E9A" w:rsidRDefault="003C3BF9" w:rsidP="00236245">
      <w:pPr>
        <w:pStyle w:val="ab"/>
        <w:keepLines w:val="0"/>
        <w:spacing w:after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>- не представлены копии бухгалтерской (финансовой) отчетности за завершившийся отчетный период текущего года (за 9 месяцев 2014г.) заверенные подписями руководителя и главного бухгалтера участника закупки (представлена бухгалтерская (финансовая) отчетность за 6 месяцев 2014г.);</w:t>
      </w:r>
    </w:p>
    <w:p w:rsidR="00157759" w:rsidRPr="006B4E9A" w:rsidRDefault="00157759" w:rsidP="00236245">
      <w:pPr>
        <w:pStyle w:val="ab"/>
        <w:keepLines w:val="0"/>
        <w:spacing w:after="0"/>
        <w:rPr>
          <w:rFonts w:ascii="Times New Roman" w:hAnsi="Times New Roman"/>
          <w:sz w:val="27"/>
          <w:szCs w:val="27"/>
        </w:rPr>
      </w:pPr>
      <w:proofErr w:type="gramStart"/>
      <w:r w:rsidRPr="006B4E9A">
        <w:rPr>
          <w:rFonts w:ascii="Times New Roman" w:hAnsi="Times New Roman"/>
          <w:sz w:val="27"/>
          <w:szCs w:val="27"/>
        </w:rPr>
        <w:t>- не представлено подтверждение поставки дуговой защиты VAMP 120 ЗАО «Шнейдер Электрик» в составе шкафов КРУ-6 кВ (п. 8 общих указаний ТЗЗ R4.03030.4.0.32) и реализации схемных решений в соответствии с техническим заданием заводу ТЗЗ R4.03030.4.0.32 для данного типа дуговой защиты (в соответствии с п. 2.5.</w:t>
      </w:r>
      <w:proofErr w:type="gramEnd"/>
      <w:r w:rsidRPr="006B4E9A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6B4E9A">
        <w:rPr>
          <w:rFonts w:ascii="Times New Roman" w:hAnsi="Times New Roman"/>
          <w:sz w:val="27"/>
          <w:szCs w:val="27"/>
        </w:rPr>
        <w:t xml:space="preserve">ТУ 3414-006-05758859-99 «Устройства комплексные распределительные К-204 ЭП» в шкафах КРУ-6 кВ для гашения дуги предусмотрены разгрузочные клапаны с </w:t>
      </w:r>
      <w:proofErr w:type="spellStart"/>
      <w:r w:rsidRPr="006B4E9A">
        <w:rPr>
          <w:rFonts w:ascii="Times New Roman" w:hAnsi="Times New Roman"/>
          <w:sz w:val="27"/>
          <w:szCs w:val="27"/>
        </w:rPr>
        <w:t>блок-контактами</w:t>
      </w:r>
      <w:proofErr w:type="spellEnd"/>
      <w:r w:rsidRPr="006B4E9A">
        <w:rPr>
          <w:rFonts w:ascii="Times New Roman" w:hAnsi="Times New Roman"/>
          <w:sz w:val="27"/>
          <w:szCs w:val="27"/>
        </w:rPr>
        <w:t>);</w:t>
      </w:r>
      <w:proofErr w:type="gramEnd"/>
    </w:p>
    <w:p w:rsidR="00157759" w:rsidRPr="006B4E9A" w:rsidRDefault="00157759" w:rsidP="00236245">
      <w:pPr>
        <w:pStyle w:val="ab"/>
        <w:keepLines w:val="0"/>
        <w:spacing w:after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sz w:val="27"/>
          <w:szCs w:val="27"/>
        </w:rPr>
        <w:t xml:space="preserve">- не представлено подтверждение наличия в шкафах КРУ-6 кВ </w:t>
      </w:r>
      <w:proofErr w:type="spellStart"/>
      <w:proofErr w:type="gramStart"/>
      <w:r w:rsidRPr="006B4E9A">
        <w:rPr>
          <w:rFonts w:ascii="Times New Roman" w:hAnsi="Times New Roman"/>
          <w:sz w:val="27"/>
          <w:szCs w:val="27"/>
        </w:rPr>
        <w:t>блок-контактов</w:t>
      </w:r>
      <w:proofErr w:type="spellEnd"/>
      <w:proofErr w:type="gramEnd"/>
      <w:r w:rsidRPr="006B4E9A">
        <w:rPr>
          <w:rFonts w:ascii="Times New Roman" w:hAnsi="Times New Roman"/>
          <w:sz w:val="27"/>
          <w:szCs w:val="27"/>
        </w:rPr>
        <w:t xml:space="preserve"> сигнализации положения</w:t>
      </w:r>
      <w:r w:rsidR="00236245" w:rsidRPr="006B4E9A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6B4E9A">
        <w:rPr>
          <w:rFonts w:ascii="Times New Roman" w:hAnsi="Times New Roman"/>
          <w:sz w:val="27"/>
          <w:szCs w:val="27"/>
        </w:rPr>
        <w:t>выкатного</w:t>
      </w:r>
      <w:proofErr w:type="spellEnd"/>
      <w:r w:rsidR="00236245" w:rsidRPr="006B4E9A">
        <w:rPr>
          <w:rFonts w:ascii="Times New Roman" w:hAnsi="Times New Roman"/>
          <w:sz w:val="27"/>
          <w:szCs w:val="27"/>
        </w:rPr>
        <w:t xml:space="preserve"> элемента в соответствии со схемами вторичных соединений технического задания заводу R4.03030.4.0.32.</w:t>
      </w:r>
    </w:p>
    <w:p w:rsidR="00236245" w:rsidRPr="006B4E9A" w:rsidRDefault="00236245" w:rsidP="009978B7">
      <w:pPr>
        <w:keepLines w:val="0"/>
        <w:spacing w:before="120"/>
        <w:jc w:val="left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6B4E9A">
        <w:rPr>
          <w:rFonts w:ascii="Times New Roman" w:hAnsi="Times New Roman"/>
          <w:i/>
          <w:sz w:val="27"/>
          <w:szCs w:val="27"/>
        </w:rPr>
        <w:br/>
        <w:t>«за» - 11 голосов;</w:t>
      </w:r>
      <w:r w:rsidRPr="006B4E9A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Pr="006B4E9A">
        <w:rPr>
          <w:rFonts w:ascii="Times New Roman" w:hAnsi="Times New Roman"/>
          <w:i/>
          <w:sz w:val="27"/>
          <w:szCs w:val="27"/>
        </w:rPr>
        <w:br/>
        <w:t>«воздержался» - 0 голосов.</w:t>
      </w:r>
    </w:p>
    <w:p w:rsidR="00236245" w:rsidRPr="006B4E9A" w:rsidRDefault="00236245" w:rsidP="00236245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7"/>
          <w:szCs w:val="27"/>
        </w:rPr>
      </w:pPr>
    </w:p>
    <w:p w:rsidR="00762D35" w:rsidRPr="006B4E9A" w:rsidRDefault="00762D35" w:rsidP="00236245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7"/>
          <w:szCs w:val="27"/>
        </w:rPr>
      </w:pPr>
      <w:r w:rsidRPr="006B4E9A">
        <w:rPr>
          <w:rFonts w:ascii="Times New Roman" w:eastAsiaTheme="minorHAnsi" w:hAnsi="Times New Roman"/>
          <w:sz w:val="27"/>
          <w:szCs w:val="27"/>
        </w:rPr>
        <w:t xml:space="preserve">5. В связи с тем, что по результатам рассмотрения заявок только один участник открытого конкурса и поданная им заявка были признаны соответствующими </w:t>
      </w:r>
      <w:r w:rsidRPr="006B4E9A">
        <w:rPr>
          <w:rFonts w:ascii="Times New Roman" w:eastAsiaTheme="minorHAnsi" w:hAnsi="Times New Roman"/>
          <w:sz w:val="27"/>
          <w:szCs w:val="27"/>
        </w:rPr>
        <w:lastRenderedPageBreak/>
        <w:t>условиям закупочной документации, в соответствии с подпунктом б) пункта 13.5.2 ЕОСЗ, открытый конкурс признан несостоявшимся.</w:t>
      </w:r>
    </w:p>
    <w:p w:rsidR="00762D35" w:rsidRPr="006B4E9A" w:rsidRDefault="00762D35" w:rsidP="00236245">
      <w:pPr>
        <w:pStyle w:val="ab"/>
        <w:keepLines w:val="0"/>
        <w:spacing w:after="0"/>
        <w:rPr>
          <w:rFonts w:ascii="Times New Roman" w:eastAsiaTheme="minorHAnsi" w:hAnsi="Times New Roman"/>
          <w:sz w:val="27"/>
          <w:szCs w:val="27"/>
        </w:rPr>
      </w:pPr>
    </w:p>
    <w:p w:rsidR="008C326A" w:rsidRPr="006B4E9A" w:rsidRDefault="00762D35" w:rsidP="00236245">
      <w:pPr>
        <w:pStyle w:val="ab"/>
        <w:keepLines w:val="0"/>
        <w:spacing w:after="0"/>
        <w:rPr>
          <w:rFonts w:ascii="Times New Roman" w:eastAsiaTheme="minorHAnsi" w:hAnsi="Times New Roman"/>
          <w:sz w:val="27"/>
          <w:szCs w:val="27"/>
        </w:rPr>
      </w:pPr>
      <w:r w:rsidRPr="006B4E9A">
        <w:rPr>
          <w:rFonts w:ascii="Times New Roman" w:eastAsiaTheme="minorHAnsi" w:hAnsi="Times New Roman"/>
          <w:sz w:val="27"/>
          <w:szCs w:val="27"/>
        </w:rPr>
        <w:t>6</w:t>
      </w:r>
      <w:r w:rsidR="008C326A" w:rsidRPr="006B4E9A">
        <w:rPr>
          <w:rFonts w:ascii="Times New Roman" w:eastAsiaTheme="minorHAnsi" w:hAnsi="Times New Roman"/>
          <w:sz w:val="27"/>
          <w:szCs w:val="27"/>
        </w:rPr>
        <w:t xml:space="preserve">. Признать </w:t>
      </w:r>
      <w:r w:rsidRPr="006B4E9A">
        <w:rPr>
          <w:rFonts w:ascii="Times New Roman" w:eastAsiaTheme="minorHAnsi" w:hAnsi="Times New Roman"/>
          <w:sz w:val="27"/>
          <w:szCs w:val="27"/>
        </w:rPr>
        <w:t xml:space="preserve">единственным участником открытого конкурса </w:t>
      </w:r>
      <w:r w:rsidR="008C326A" w:rsidRPr="006B4E9A">
        <w:rPr>
          <w:rFonts w:ascii="Times New Roman" w:eastAsiaTheme="minorHAnsi" w:hAnsi="Times New Roman"/>
          <w:sz w:val="27"/>
          <w:szCs w:val="27"/>
        </w:rPr>
        <w:t>ЗАО «ГК «Электрощит</w:t>
      </w:r>
      <w:proofErr w:type="gramStart"/>
      <w:r w:rsidR="008C326A" w:rsidRPr="006B4E9A">
        <w:rPr>
          <w:rFonts w:ascii="Times New Roman" w:eastAsiaTheme="minorHAnsi" w:hAnsi="Times New Roman"/>
          <w:sz w:val="27"/>
          <w:szCs w:val="27"/>
        </w:rPr>
        <w:t>»-</w:t>
      </w:r>
      <w:proofErr w:type="gramEnd"/>
      <w:r w:rsidR="008C326A" w:rsidRPr="006B4E9A">
        <w:rPr>
          <w:rFonts w:ascii="Times New Roman" w:eastAsiaTheme="minorHAnsi" w:hAnsi="Times New Roman"/>
          <w:sz w:val="27"/>
          <w:szCs w:val="27"/>
        </w:rPr>
        <w:t>ТМ Самара» (443048,  Самарская область, п. Красная Глинка, корпус заводоуправления ОАО «Электрощит»). Цена заявки: 39 799 999,60 (Тридцать девять миллионов семьсот девяносто девять тысяч девятьсот девяносто девять) рублей 60 копеек, включая НДС. Сроки и объемы поставки товара – в соответствии со Спецификацией, приведенной в закупочной документации.</w:t>
      </w:r>
    </w:p>
    <w:p w:rsidR="00236245" w:rsidRPr="006B4E9A" w:rsidRDefault="00236245" w:rsidP="009978B7">
      <w:pPr>
        <w:keepLines w:val="0"/>
        <w:spacing w:before="120"/>
        <w:jc w:val="left"/>
        <w:outlineLvl w:val="0"/>
        <w:rPr>
          <w:rFonts w:ascii="Times New Roman" w:hAnsi="Times New Roman"/>
          <w:sz w:val="27"/>
          <w:szCs w:val="27"/>
        </w:rPr>
      </w:pPr>
      <w:r w:rsidRPr="006B4E9A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6B4E9A">
        <w:rPr>
          <w:rFonts w:ascii="Times New Roman" w:hAnsi="Times New Roman"/>
          <w:i/>
          <w:sz w:val="27"/>
          <w:szCs w:val="27"/>
        </w:rPr>
        <w:br/>
        <w:t>«за» - 11 голосов;</w:t>
      </w:r>
      <w:r w:rsidRPr="006B4E9A">
        <w:rPr>
          <w:rFonts w:ascii="Times New Roman" w:hAnsi="Times New Roman"/>
          <w:i/>
          <w:sz w:val="27"/>
          <w:szCs w:val="27"/>
        </w:rPr>
        <w:br/>
        <w:t>«против» - 0 голосов;</w:t>
      </w:r>
      <w:r w:rsidRPr="006B4E9A">
        <w:rPr>
          <w:rFonts w:ascii="Times New Roman" w:hAnsi="Times New Roman"/>
          <w:i/>
          <w:sz w:val="27"/>
          <w:szCs w:val="27"/>
        </w:rPr>
        <w:br/>
        <w:t>«воздержался» - 0 голосов.</w:t>
      </w:r>
    </w:p>
    <w:p w:rsidR="00236245" w:rsidRPr="006B4E9A" w:rsidRDefault="00236245" w:rsidP="00236245">
      <w:pPr>
        <w:pStyle w:val="1"/>
        <w:keepLines w:val="0"/>
        <w:ind w:left="0"/>
        <w:outlineLvl w:val="0"/>
        <w:rPr>
          <w:rFonts w:ascii="Times New Roman" w:hAnsi="Times New Roman"/>
          <w:b/>
          <w:sz w:val="27"/>
          <w:szCs w:val="27"/>
        </w:rPr>
      </w:pPr>
    </w:p>
    <w:p w:rsidR="00236245" w:rsidRPr="006B4E9A" w:rsidRDefault="00236245" w:rsidP="00236245">
      <w:pPr>
        <w:pStyle w:val="1"/>
        <w:keepLines w:val="0"/>
        <w:ind w:left="0"/>
        <w:outlineLvl w:val="0"/>
        <w:rPr>
          <w:rFonts w:ascii="Times New Roman" w:hAnsi="Times New Roman"/>
          <w:b/>
          <w:sz w:val="27"/>
          <w:szCs w:val="27"/>
        </w:rPr>
      </w:pPr>
      <w:r w:rsidRPr="006B4E9A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36245" w:rsidRPr="006B4E9A" w:rsidTr="000E432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236245" w:rsidRPr="006B4E9A" w:rsidTr="000E432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236245" w:rsidRPr="006B4E9A" w:rsidTr="000E432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Камсков</w:t>
            </w:r>
            <w:proofErr w:type="spellEnd"/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6B4E9A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6B4E9A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36245" w:rsidRPr="006B4E9A" w:rsidTr="000E432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236245" w:rsidRPr="006B4E9A" w:rsidTr="000E432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6B4E9A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245" w:rsidRPr="006B4E9A" w:rsidRDefault="00236245" w:rsidP="00236245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36245" w:rsidRPr="006B4E9A" w:rsidRDefault="00236245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236245" w:rsidRPr="006B4E9A" w:rsidRDefault="00236245" w:rsidP="00236245">
      <w:pPr>
        <w:keepLines w:val="0"/>
        <w:outlineLvl w:val="0"/>
        <w:rPr>
          <w:rFonts w:ascii="Times New Roman" w:hAnsi="Times New Roman"/>
          <w:sz w:val="22"/>
          <w:szCs w:val="27"/>
        </w:rPr>
      </w:pPr>
      <w:proofErr w:type="spellStart"/>
      <w:r w:rsidRPr="006B4E9A">
        <w:rPr>
          <w:rFonts w:ascii="Times New Roman" w:hAnsi="Times New Roman"/>
          <w:sz w:val="22"/>
          <w:szCs w:val="27"/>
        </w:rPr>
        <w:t>Шахнюк</w:t>
      </w:r>
      <w:proofErr w:type="spellEnd"/>
      <w:r w:rsidRPr="006B4E9A">
        <w:rPr>
          <w:rFonts w:ascii="Times New Roman" w:hAnsi="Times New Roman"/>
          <w:sz w:val="22"/>
          <w:szCs w:val="27"/>
        </w:rPr>
        <w:t xml:space="preserve"> Н.А. 21-32</w:t>
      </w:r>
    </w:p>
    <w:p w:rsidR="00236245" w:rsidRPr="006B4E9A" w:rsidRDefault="00236245" w:rsidP="00236245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3C3BF9" w:rsidRPr="006B4E9A" w:rsidRDefault="003C3BF9" w:rsidP="00236245">
      <w:pPr>
        <w:keepLines w:val="0"/>
        <w:rPr>
          <w:rFonts w:ascii="Times New Roman" w:hAnsi="Times New Roman"/>
          <w:sz w:val="27"/>
          <w:szCs w:val="27"/>
        </w:rPr>
      </w:pPr>
    </w:p>
    <w:sectPr w:rsidR="003C3BF9" w:rsidRPr="006B4E9A" w:rsidSect="006716E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6FE" w:rsidRDefault="00A916FE">
      <w:r>
        <w:separator/>
      </w:r>
    </w:p>
  </w:endnote>
  <w:endnote w:type="continuationSeparator" w:id="0">
    <w:p w:rsidR="00A916FE" w:rsidRDefault="00A91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6EF" w:rsidRDefault="00A07AD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1273 Р4-14-4 от «03»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 1273 Р4-14 «Поставка КРУ-6 кВ ОНС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6716EF" w:rsidRDefault="00A07AD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6716E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6716EF">
          <w:rPr>
            <w:rFonts w:ascii="Times New Roman" w:hAnsi="Times New Roman"/>
            <w:sz w:val="16"/>
            <w:szCs w:val="16"/>
          </w:rPr>
          <w:fldChar w:fldCharType="separate"/>
        </w:r>
        <w:r w:rsidR="00FB43AD">
          <w:rPr>
            <w:rFonts w:ascii="Times New Roman" w:hAnsi="Times New Roman"/>
            <w:noProof/>
            <w:sz w:val="16"/>
            <w:szCs w:val="16"/>
          </w:rPr>
          <w:t>5</w:t>
        </w:r>
        <w:r w:rsidR="006716E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6716E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6716EF">
          <w:rPr>
            <w:rFonts w:ascii="Times New Roman" w:hAnsi="Times New Roman"/>
            <w:sz w:val="16"/>
            <w:szCs w:val="16"/>
          </w:rPr>
          <w:fldChar w:fldCharType="separate"/>
        </w:r>
        <w:r w:rsidR="00FB43AD">
          <w:rPr>
            <w:rFonts w:ascii="Times New Roman" w:hAnsi="Times New Roman"/>
            <w:noProof/>
            <w:sz w:val="16"/>
            <w:szCs w:val="16"/>
          </w:rPr>
          <w:t>5</w:t>
        </w:r>
        <w:r w:rsidR="006716E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6FE" w:rsidRDefault="00A916FE">
      <w:r>
        <w:separator/>
      </w:r>
    </w:p>
  </w:footnote>
  <w:footnote w:type="continuationSeparator" w:id="0">
    <w:p w:rsidR="00A916FE" w:rsidRDefault="00A916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03A7B"/>
    <w:multiLevelType w:val="hybridMultilevel"/>
    <w:tmpl w:val="797040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47E7F55"/>
    <w:multiLevelType w:val="multilevel"/>
    <w:tmpl w:val="467ED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06BD"/>
    <w:rsid w:val="00157759"/>
    <w:rsid w:val="00236245"/>
    <w:rsid w:val="00294F50"/>
    <w:rsid w:val="003C3BF9"/>
    <w:rsid w:val="003F076E"/>
    <w:rsid w:val="00501858"/>
    <w:rsid w:val="005153C9"/>
    <w:rsid w:val="006716EF"/>
    <w:rsid w:val="0069045F"/>
    <w:rsid w:val="006931AE"/>
    <w:rsid w:val="006B4E9A"/>
    <w:rsid w:val="00762D35"/>
    <w:rsid w:val="008C326A"/>
    <w:rsid w:val="009978B7"/>
    <w:rsid w:val="009D5CAD"/>
    <w:rsid w:val="00A07AD8"/>
    <w:rsid w:val="00A916FE"/>
    <w:rsid w:val="00C106BD"/>
    <w:rsid w:val="00FB43AD"/>
    <w:rsid w:val="00FB6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6E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6716E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716E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716E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716E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6716E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716E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716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716E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716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716E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6716E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6716E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6716E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6716E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6716E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6716E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6716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6716E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6716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236245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06212C-624F-4A09-A093-2D8903FD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13</cp:revision>
  <cp:lastPrinted>2015-02-04T10:39:00Z</cp:lastPrinted>
  <dcterms:created xsi:type="dcterms:W3CDTF">2015-02-03T15:49:00Z</dcterms:created>
  <dcterms:modified xsi:type="dcterms:W3CDTF">2015-02-04T11:17:00Z</dcterms:modified>
</cp:coreProperties>
</file>