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1A4A28" w:rsidRDefault="00750D24" w:rsidP="00A362BF">
      <w:pPr>
        <w:jc w:val="center"/>
        <w:rPr>
          <w:b/>
          <w:spacing w:val="1"/>
          <w:sz w:val="24"/>
          <w:szCs w:val="24"/>
        </w:rPr>
      </w:pPr>
      <w:r w:rsidRPr="001A4A28">
        <w:rPr>
          <w:b/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1A4A28" w:rsidRDefault="00391107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1" from="0,4.1pt" to="519.2pt,4.1pt" strokeweight="3pt">
            <v:stroke linestyle="thinThin"/>
          </v:line>
        </w:pict>
      </w:r>
    </w:p>
    <w:p w:rsidR="007229F8" w:rsidRPr="001A4A28" w:rsidRDefault="007229F8" w:rsidP="007229F8">
      <w:pPr>
        <w:pStyle w:val="2"/>
        <w:ind w:right="141"/>
        <w:rPr>
          <w:sz w:val="24"/>
          <w:szCs w:val="24"/>
        </w:rPr>
      </w:pPr>
      <w:r w:rsidRPr="001A4A28">
        <w:rPr>
          <w:sz w:val="24"/>
          <w:szCs w:val="24"/>
        </w:rPr>
        <w:t xml:space="preserve">ПРОТОКОЛ № </w:t>
      </w:r>
      <w:r w:rsidR="001A4A28">
        <w:rPr>
          <w:sz w:val="24"/>
          <w:szCs w:val="24"/>
        </w:rPr>
        <w:t>708-</w:t>
      </w:r>
      <w:r w:rsidR="00750D24" w:rsidRPr="001A4A28">
        <w:rPr>
          <w:sz w:val="24"/>
          <w:szCs w:val="24"/>
        </w:rPr>
        <w:t>SH-201</w:t>
      </w:r>
      <w:r w:rsidR="00224F3F">
        <w:rPr>
          <w:sz w:val="24"/>
          <w:szCs w:val="24"/>
        </w:rPr>
        <w:t>5</w:t>
      </w:r>
      <w:r w:rsidR="00750D24" w:rsidRPr="001A4A28">
        <w:rPr>
          <w:sz w:val="24"/>
          <w:szCs w:val="24"/>
        </w:rPr>
        <w:t>/</w:t>
      </w:r>
      <w:r w:rsidR="00DD3189">
        <w:rPr>
          <w:sz w:val="24"/>
          <w:szCs w:val="24"/>
        </w:rPr>
        <w:t>12</w:t>
      </w:r>
      <w:r w:rsidRPr="001A4A28">
        <w:rPr>
          <w:sz w:val="24"/>
          <w:szCs w:val="24"/>
        </w:rPr>
        <w:t xml:space="preserve"> от </w:t>
      </w:r>
      <w:r w:rsidR="00224F3F">
        <w:rPr>
          <w:sz w:val="24"/>
          <w:szCs w:val="24"/>
        </w:rPr>
        <w:t>1</w:t>
      </w:r>
      <w:r w:rsidR="00DD3189">
        <w:rPr>
          <w:sz w:val="24"/>
          <w:szCs w:val="24"/>
        </w:rPr>
        <w:t>6</w:t>
      </w:r>
      <w:r w:rsidR="00750D24" w:rsidRPr="001A4A28">
        <w:rPr>
          <w:sz w:val="24"/>
          <w:szCs w:val="24"/>
        </w:rPr>
        <w:t>.</w:t>
      </w:r>
      <w:r w:rsidR="00224F3F">
        <w:rPr>
          <w:sz w:val="24"/>
          <w:szCs w:val="24"/>
        </w:rPr>
        <w:t>01</w:t>
      </w:r>
      <w:r w:rsidR="00750D24" w:rsidRPr="001A4A28">
        <w:rPr>
          <w:sz w:val="24"/>
          <w:szCs w:val="24"/>
        </w:rPr>
        <w:t>.</w:t>
      </w:r>
      <w:r w:rsidR="001A4A28">
        <w:rPr>
          <w:sz w:val="24"/>
          <w:szCs w:val="24"/>
        </w:rPr>
        <w:t>201</w:t>
      </w:r>
      <w:r w:rsidR="00224F3F">
        <w:rPr>
          <w:sz w:val="24"/>
          <w:szCs w:val="24"/>
        </w:rPr>
        <w:t>5</w:t>
      </w:r>
      <w:r w:rsidR="001A4A28">
        <w:rPr>
          <w:sz w:val="24"/>
          <w:szCs w:val="24"/>
        </w:rPr>
        <w:t>г</w:t>
      </w:r>
    </w:p>
    <w:p w:rsidR="00D64770" w:rsidRPr="001A4A28" w:rsidRDefault="00D64770" w:rsidP="00D64770">
      <w:pPr>
        <w:jc w:val="center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 xml:space="preserve">Заседания </w:t>
      </w:r>
      <w:r w:rsidR="00B12C96" w:rsidRPr="001A4A28">
        <w:rPr>
          <w:b/>
          <w:sz w:val="24"/>
          <w:szCs w:val="24"/>
        </w:rPr>
        <w:t>закупочной комиссии</w:t>
      </w:r>
    </w:p>
    <w:p w:rsidR="00DD3189" w:rsidRDefault="00D64770" w:rsidP="00D64770">
      <w:pPr>
        <w:jc w:val="center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 xml:space="preserve"> «</w:t>
      </w:r>
      <w:r w:rsidR="00DD3189" w:rsidRPr="00DD3189">
        <w:rPr>
          <w:b/>
          <w:sz w:val="24"/>
          <w:szCs w:val="24"/>
        </w:rPr>
        <w:t xml:space="preserve">Оценка и сопоставление заявок на участие </w:t>
      </w:r>
    </w:p>
    <w:p w:rsidR="00D64770" w:rsidRPr="001A4A28" w:rsidRDefault="00DD3189" w:rsidP="00D64770">
      <w:pPr>
        <w:jc w:val="center"/>
        <w:rPr>
          <w:b/>
          <w:sz w:val="24"/>
          <w:szCs w:val="24"/>
        </w:rPr>
      </w:pPr>
      <w:r w:rsidRPr="00DD3189">
        <w:rPr>
          <w:b/>
          <w:sz w:val="24"/>
          <w:szCs w:val="24"/>
        </w:rPr>
        <w:t>в открытом запросе предложений и подведение итогов</w:t>
      </w:r>
      <w:r w:rsidR="00D64770" w:rsidRPr="001A4A28">
        <w:rPr>
          <w:b/>
          <w:sz w:val="24"/>
          <w:szCs w:val="24"/>
        </w:rPr>
        <w:t>»</w:t>
      </w:r>
    </w:p>
    <w:p w:rsidR="00D64770" w:rsidRPr="001A4A28" w:rsidRDefault="00D64770" w:rsidP="00D64770">
      <w:pPr>
        <w:jc w:val="both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ab/>
      </w:r>
      <w:r w:rsidRPr="001A4A28">
        <w:rPr>
          <w:b/>
          <w:sz w:val="24"/>
          <w:szCs w:val="24"/>
        </w:rPr>
        <w:tab/>
      </w:r>
      <w:r w:rsidRPr="001A4A28">
        <w:rPr>
          <w:b/>
          <w:sz w:val="24"/>
          <w:szCs w:val="24"/>
        </w:rPr>
        <w:tab/>
      </w:r>
    </w:p>
    <w:p w:rsidR="00D64770" w:rsidRPr="001A4A28" w:rsidRDefault="00D64770" w:rsidP="00D64770">
      <w:pPr>
        <w:jc w:val="both"/>
        <w:rPr>
          <w:sz w:val="24"/>
          <w:szCs w:val="24"/>
        </w:rPr>
      </w:pPr>
      <w:r w:rsidRPr="001A4A28">
        <w:rPr>
          <w:b/>
          <w:sz w:val="24"/>
          <w:szCs w:val="24"/>
        </w:rPr>
        <w:t xml:space="preserve">Вид процедуры закупки: </w:t>
      </w:r>
      <w:r w:rsidR="00750D24" w:rsidRPr="001A4A28">
        <w:rPr>
          <w:sz w:val="24"/>
          <w:szCs w:val="24"/>
        </w:rPr>
        <w:t>открытый запрос предложений в электронной форме</w:t>
      </w:r>
    </w:p>
    <w:p w:rsidR="00D64770" w:rsidRPr="001A4A28" w:rsidRDefault="00D64770" w:rsidP="00D64770">
      <w:pPr>
        <w:jc w:val="both"/>
        <w:rPr>
          <w:sz w:val="24"/>
          <w:szCs w:val="24"/>
        </w:rPr>
      </w:pPr>
    </w:p>
    <w:p w:rsidR="0079599C" w:rsidRPr="001A4A28" w:rsidRDefault="0079599C" w:rsidP="0079599C">
      <w:pPr>
        <w:ind w:right="141"/>
        <w:rPr>
          <w:sz w:val="24"/>
          <w:szCs w:val="24"/>
        </w:rPr>
      </w:pPr>
      <w:r w:rsidRPr="001A4A28">
        <w:rPr>
          <w:b/>
          <w:sz w:val="24"/>
          <w:szCs w:val="24"/>
        </w:rPr>
        <w:t>Заказчик:</w:t>
      </w:r>
      <w:r w:rsidR="004251F9" w:rsidRPr="001A4A28">
        <w:rPr>
          <w:b/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>АО «СХК»</w:t>
      </w:r>
    </w:p>
    <w:p w:rsidR="0079599C" w:rsidRPr="001A4A28" w:rsidRDefault="0079599C" w:rsidP="0079599C">
      <w:pPr>
        <w:ind w:right="141"/>
        <w:rPr>
          <w:sz w:val="24"/>
          <w:szCs w:val="24"/>
        </w:rPr>
      </w:pPr>
      <w:r w:rsidRPr="001A4A28">
        <w:rPr>
          <w:sz w:val="24"/>
          <w:szCs w:val="24"/>
        </w:rPr>
        <w:t>Место нахождения заказчика:</w:t>
      </w:r>
      <w:r w:rsidR="004251F9" w:rsidRPr="001A4A28">
        <w:rPr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>636039, Томская обл, Северск г, Курчатова ул, 1</w:t>
      </w:r>
    </w:p>
    <w:p w:rsidR="00D64770" w:rsidRPr="001A4A28" w:rsidRDefault="00D64770" w:rsidP="00D64770">
      <w:pPr>
        <w:jc w:val="both"/>
        <w:rPr>
          <w:sz w:val="24"/>
          <w:szCs w:val="24"/>
        </w:rPr>
      </w:pPr>
    </w:p>
    <w:p w:rsidR="00D64770" w:rsidRPr="001A4A28" w:rsidRDefault="00D64770" w:rsidP="00D64770">
      <w:pPr>
        <w:jc w:val="both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>Повестка заседания:</w:t>
      </w:r>
    </w:p>
    <w:p w:rsidR="00D64770" w:rsidRDefault="00DD3189" w:rsidP="00D64770">
      <w:pPr>
        <w:jc w:val="both"/>
        <w:rPr>
          <w:sz w:val="24"/>
          <w:szCs w:val="24"/>
        </w:rPr>
      </w:pPr>
      <w:r w:rsidRPr="00DD3189">
        <w:rPr>
          <w:sz w:val="24"/>
          <w:szCs w:val="24"/>
        </w:rPr>
        <w:t>Оценка и сопоставление заявок на участие в открытом запросе предложений [с учетом результатов проведения переторжки] и подведение итогов запроса предложений.</w:t>
      </w:r>
    </w:p>
    <w:p w:rsidR="00DD3189" w:rsidRPr="001A4A28" w:rsidRDefault="00DD3189" w:rsidP="00D64770">
      <w:pPr>
        <w:jc w:val="both"/>
        <w:rPr>
          <w:sz w:val="24"/>
          <w:szCs w:val="24"/>
        </w:rPr>
      </w:pPr>
    </w:p>
    <w:p w:rsidR="00CE2090" w:rsidRPr="001A4A28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1A4A28">
        <w:rPr>
          <w:b/>
          <w:sz w:val="24"/>
          <w:szCs w:val="24"/>
        </w:rPr>
        <w:t>:</w:t>
      </w:r>
    </w:p>
    <w:p w:rsidR="00CE2090" w:rsidRPr="001A4A28" w:rsidRDefault="001A4A28" w:rsidP="00CE2090">
      <w:pPr>
        <w:shd w:val="clear" w:color="auto" w:fill="FFFFFF"/>
        <w:jc w:val="both"/>
        <w:rPr>
          <w:b/>
          <w:sz w:val="24"/>
          <w:szCs w:val="24"/>
        </w:rPr>
      </w:pPr>
      <w:r w:rsidRPr="001A4A28">
        <w:rPr>
          <w:bCs/>
          <w:sz w:val="24"/>
          <w:szCs w:val="24"/>
        </w:rPr>
        <w:t xml:space="preserve">Заседание Единой закупочной комиссии </w:t>
      </w:r>
      <w:r w:rsidRPr="001A4A28">
        <w:rPr>
          <w:sz w:val="24"/>
          <w:szCs w:val="24"/>
        </w:rPr>
        <w:t xml:space="preserve">ОАО «СХК» </w:t>
      </w:r>
      <w:r w:rsidRPr="001A4A28">
        <w:rPr>
          <w:bCs/>
          <w:sz w:val="24"/>
          <w:szCs w:val="24"/>
        </w:rPr>
        <w:t>по размещению заказа проводится в заочной форме</w:t>
      </w:r>
      <w:r w:rsidR="00CE2090" w:rsidRPr="001A4A28">
        <w:rPr>
          <w:sz w:val="24"/>
          <w:szCs w:val="24"/>
        </w:rPr>
        <w:t>.</w:t>
      </w:r>
    </w:p>
    <w:p w:rsidR="00CE2090" w:rsidRPr="001A4A28" w:rsidRDefault="00CE2090" w:rsidP="00D64770">
      <w:pPr>
        <w:jc w:val="both"/>
        <w:rPr>
          <w:sz w:val="24"/>
          <w:szCs w:val="24"/>
        </w:rPr>
      </w:pPr>
    </w:p>
    <w:p w:rsidR="00FB44D1" w:rsidRPr="001A4A28" w:rsidRDefault="00954B42" w:rsidP="00FB44D1">
      <w:pPr>
        <w:jc w:val="both"/>
        <w:rPr>
          <w:sz w:val="22"/>
          <w:szCs w:val="22"/>
        </w:rPr>
      </w:pPr>
      <w:r w:rsidRPr="001A4A28">
        <w:rPr>
          <w:sz w:val="24"/>
          <w:szCs w:val="24"/>
        </w:rPr>
        <w:t>Извещение №</w:t>
      </w:r>
      <w:r w:rsidR="001A4A28">
        <w:rPr>
          <w:sz w:val="24"/>
          <w:szCs w:val="24"/>
        </w:rPr>
        <w:t>98-4597 (901-</w:t>
      </w:r>
      <w:r w:rsidR="00750D24" w:rsidRPr="001A4A28">
        <w:rPr>
          <w:sz w:val="24"/>
          <w:szCs w:val="24"/>
        </w:rPr>
        <w:t>SH-18875</w:t>
      </w:r>
      <w:r w:rsidR="001A4A28">
        <w:rPr>
          <w:sz w:val="24"/>
          <w:szCs w:val="24"/>
        </w:rPr>
        <w:t>)</w:t>
      </w:r>
      <w:r w:rsidRPr="001A4A28">
        <w:rPr>
          <w:sz w:val="24"/>
          <w:szCs w:val="24"/>
        </w:rPr>
        <w:t xml:space="preserve"> о проведении </w:t>
      </w:r>
      <w:r w:rsidR="00AA2488" w:rsidRPr="001A4A28">
        <w:rPr>
          <w:sz w:val="24"/>
          <w:szCs w:val="24"/>
        </w:rPr>
        <w:t xml:space="preserve">процедуры </w:t>
      </w:r>
      <w:r w:rsidR="00750D24" w:rsidRPr="001A4A28">
        <w:rPr>
          <w:sz w:val="24"/>
          <w:szCs w:val="24"/>
        </w:rPr>
        <w:t>открытый запрос предложений в электронной форме</w:t>
      </w:r>
      <w:r w:rsidR="00AA2488" w:rsidRPr="001A4A28">
        <w:rPr>
          <w:sz w:val="24"/>
          <w:szCs w:val="24"/>
        </w:rPr>
        <w:t xml:space="preserve"> </w:t>
      </w:r>
      <w:r w:rsidRPr="001A4A28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1A4A28">
          <w:rPr>
            <w:rStyle w:val="a3"/>
            <w:color w:val="auto"/>
            <w:sz w:val="24"/>
            <w:szCs w:val="24"/>
            <w:lang w:val="en-US"/>
          </w:rPr>
          <w:t>http</w:t>
        </w:r>
        <w:r w:rsidRPr="001A4A28">
          <w:rPr>
            <w:rStyle w:val="a3"/>
            <w:color w:val="auto"/>
            <w:sz w:val="24"/>
            <w:szCs w:val="24"/>
          </w:rPr>
          <w:t>://</w:t>
        </w:r>
        <w:r w:rsidRPr="001A4A2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A4A28">
          <w:rPr>
            <w:rStyle w:val="a3"/>
            <w:color w:val="auto"/>
            <w:sz w:val="24"/>
            <w:szCs w:val="24"/>
          </w:rPr>
          <w:t>.</w:t>
        </w:r>
        <w:r w:rsidRPr="001A4A2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A4A28">
          <w:rPr>
            <w:rStyle w:val="a3"/>
            <w:color w:val="auto"/>
            <w:sz w:val="24"/>
            <w:szCs w:val="24"/>
          </w:rPr>
          <w:t>.</w:t>
        </w:r>
        <w:r w:rsidRPr="001A4A2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1A4A28">
        <w:rPr>
          <w:snapToGrid w:val="0"/>
          <w:sz w:val="24"/>
          <w:szCs w:val="24"/>
        </w:rPr>
        <w:t xml:space="preserve"> </w:t>
      </w:r>
      <w:r w:rsidRPr="001A4A28">
        <w:rPr>
          <w:sz w:val="24"/>
          <w:szCs w:val="24"/>
        </w:rPr>
        <w:t>№</w:t>
      </w:r>
      <w:r w:rsidR="007229F8" w:rsidRPr="001A4A28">
        <w:rPr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>141208/0506/890</w:t>
      </w:r>
      <w:r w:rsidRPr="001A4A28">
        <w:rPr>
          <w:sz w:val="24"/>
          <w:szCs w:val="24"/>
        </w:rPr>
        <w:t xml:space="preserve">  дата </w:t>
      </w:r>
      <w:r w:rsidR="00750D24" w:rsidRPr="001A4A28">
        <w:rPr>
          <w:snapToGrid w:val="0"/>
          <w:sz w:val="24"/>
          <w:szCs w:val="24"/>
        </w:rPr>
        <w:t>08.12.2014</w:t>
      </w:r>
      <w:bookmarkStart w:id="0" w:name="GOVRU"/>
      <w:r w:rsidR="00813E86" w:rsidRPr="001A4A28">
        <w:rPr>
          <w:sz w:val="24"/>
          <w:szCs w:val="24"/>
        </w:rPr>
        <w:t xml:space="preserve">г., </w:t>
      </w:r>
      <w:r w:rsidR="00813E86" w:rsidRPr="001A4A28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1A4A28">
        <w:rPr>
          <w:rFonts w:ascii="Calibri" w:hAnsi="Calibri" w:cs="Calibri"/>
          <w:sz w:val="22"/>
          <w:szCs w:val="22"/>
          <w:u w:val="single"/>
        </w:rPr>
        <w:t>.</w:t>
      </w:r>
      <w:r w:rsidR="00813E86" w:rsidRPr="001A4A28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1A4A28">
        <w:rPr>
          <w:rFonts w:ascii="Calibri" w:hAnsi="Calibri" w:cs="Calibri"/>
          <w:sz w:val="22"/>
          <w:szCs w:val="22"/>
          <w:u w:val="single"/>
        </w:rPr>
        <w:t>.</w:t>
      </w:r>
      <w:r w:rsidR="00813E86" w:rsidRPr="001A4A28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1A4A28">
        <w:rPr>
          <w:sz w:val="24"/>
          <w:szCs w:val="24"/>
        </w:rPr>
        <w:t xml:space="preserve"> № </w:t>
      </w:r>
      <w:r w:rsidR="00750D24" w:rsidRPr="001A4A28">
        <w:rPr>
          <w:sz w:val="24"/>
          <w:szCs w:val="24"/>
        </w:rPr>
        <w:t>31401785748</w:t>
      </w:r>
      <w:r w:rsidR="00813E86" w:rsidRPr="001A4A28">
        <w:rPr>
          <w:sz w:val="24"/>
          <w:szCs w:val="24"/>
        </w:rPr>
        <w:t xml:space="preserve">  дата </w:t>
      </w:r>
      <w:r w:rsidR="00750D24" w:rsidRPr="001A4A28">
        <w:rPr>
          <w:snapToGrid w:val="0"/>
          <w:sz w:val="24"/>
          <w:szCs w:val="24"/>
        </w:rPr>
        <w:t>08.12.2014</w:t>
      </w:r>
      <w:r w:rsidR="00813E86" w:rsidRPr="001A4A28">
        <w:rPr>
          <w:sz w:val="24"/>
          <w:szCs w:val="24"/>
        </w:rPr>
        <w:t>г.</w:t>
      </w:r>
      <w:bookmarkEnd w:id="0"/>
      <w:r w:rsidR="00813E86" w:rsidRPr="001A4A28">
        <w:rPr>
          <w:sz w:val="24"/>
          <w:szCs w:val="24"/>
        </w:rPr>
        <w:t xml:space="preserve"> </w:t>
      </w:r>
      <w:r w:rsidR="001A4A28" w:rsidRPr="001A4A28">
        <w:rPr>
          <w:sz w:val="24"/>
          <w:szCs w:val="24"/>
        </w:rPr>
        <w:t>на ЭТП ООО «Аукционный Конкурсный Дом» www.a-k-d.ru R02</w:t>
      </w:r>
      <w:r w:rsidR="001A4A28">
        <w:rPr>
          <w:sz w:val="24"/>
          <w:szCs w:val="24"/>
        </w:rPr>
        <w:t xml:space="preserve">5891 </w:t>
      </w:r>
      <w:r w:rsidR="00FB44D1" w:rsidRPr="001A4A28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1A4A28">
        <w:rPr>
          <w:sz w:val="22"/>
          <w:szCs w:val="22"/>
        </w:rPr>
        <w:t>:</w:t>
      </w:r>
    </w:p>
    <w:p w:rsidR="001A4A28" w:rsidRPr="001A4A28" w:rsidRDefault="001A4A28" w:rsidP="001A4A28">
      <w:pPr>
        <w:jc w:val="both"/>
        <w:rPr>
          <w:b/>
          <w:bCs/>
          <w:sz w:val="24"/>
          <w:szCs w:val="22"/>
          <w:u w:val="single"/>
        </w:rPr>
      </w:pPr>
      <w:r w:rsidRPr="001A4A28">
        <w:rPr>
          <w:b/>
          <w:sz w:val="24"/>
          <w:szCs w:val="22"/>
          <w:u w:val="single"/>
        </w:rPr>
        <w:t>Предмет договора:</w:t>
      </w:r>
      <w:r w:rsidRPr="001A4A28">
        <w:rPr>
          <w:sz w:val="24"/>
          <w:szCs w:val="22"/>
          <w:u w:val="single"/>
        </w:rPr>
        <w:t xml:space="preserve"> </w:t>
      </w:r>
    </w:p>
    <w:tbl>
      <w:tblPr>
        <w:tblW w:w="0" w:type="auto"/>
        <w:tblLook w:val="04A0"/>
      </w:tblPr>
      <w:tblGrid>
        <w:gridCol w:w="10490"/>
      </w:tblGrid>
      <w:tr w:rsidR="001A4A28" w:rsidRPr="001A4A28" w:rsidTr="001A4A28">
        <w:tc>
          <w:tcPr>
            <w:tcW w:w="10490" w:type="dxa"/>
          </w:tcPr>
          <w:p w:rsidR="001A4A28" w:rsidRPr="001A4A28" w:rsidRDefault="001A4A28" w:rsidP="001A4A28">
            <w:pPr>
              <w:ind w:right="-216"/>
              <w:jc w:val="both"/>
              <w:rPr>
                <w:sz w:val="24"/>
                <w:szCs w:val="22"/>
              </w:rPr>
            </w:pPr>
            <w:r w:rsidRPr="001A4A28">
              <w:rPr>
                <w:b/>
                <w:bCs/>
                <w:sz w:val="24"/>
                <w:szCs w:val="22"/>
              </w:rPr>
              <w:t>Оказание услуг на производство аварийно-ремонтных работ эл.сетей, эл.оборудования и работы диспетчерской службы зданий и сооружений  АО «СХК»</w:t>
            </w:r>
            <w:r w:rsidRPr="001A4A28">
              <w:rPr>
                <w:sz w:val="24"/>
                <w:szCs w:val="22"/>
              </w:rPr>
              <w:t>.</w:t>
            </w:r>
          </w:p>
        </w:tc>
      </w:tr>
    </w:tbl>
    <w:p w:rsidR="00FB44D1" w:rsidRPr="001A4A28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750D2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A4A28">
              <w:rPr>
                <w:sz w:val="24"/>
                <w:szCs w:val="24"/>
              </w:rPr>
              <w:t>1191403.61</w:t>
            </w:r>
            <w:r w:rsidR="00A67F4F" w:rsidRP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>RUB</w:t>
            </w:r>
            <w:r w:rsidR="00A67F4F" w:rsidRPr="001A4A28">
              <w:rPr>
                <w:sz w:val="24"/>
                <w:szCs w:val="24"/>
              </w:rPr>
              <w:t xml:space="preserve"> (</w:t>
            </w:r>
            <w:r w:rsidRPr="001A4A28">
              <w:rPr>
                <w:sz w:val="24"/>
                <w:szCs w:val="24"/>
              </w:rPr>
              <w:t>Один миллион сто девяносто одна тысяча четыреста три</w:t>
            </w:r>
            <w:r w:rsidR="00A67F4F" w:rsidRP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>RUB</w:t>
            </w:r>
            <w:r w:rsidR="00A67F4F" w:rsidRP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>61</w:t>
            </w:r>
            <w:r w:rsidR="00A67F4F" w:rsidRPr="001A4A28">
              <w:rPr>
                <w:sz w:val="24"/>
                <w:szCs w:val="24"/>
              </w:rPr>
              <w:t>)</w:t>
            </w: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750D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1009664.08</w:t>
            </w:r>
            <w:r w:rsidR="00A67F4F" w:rsidRP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>RUB</w:t>
            </w:r>
            <w:r w:rsidR="00A67F4F" w:rsidRPr="001A4A28">
              <w:rPr>
                <w:sz w:val="24"/>
                <w:szCs w:val="24"/>
              </w:rPr>
              <w:t xml:space="preserve"> (</w:t>
            </w:r>
            <w:r w:rsidRPr="001A4A28">
              <w:rPr>
                <w:sz w:val="24"/>
                <w:szCs w:val="24"/>
              </w:rPr>
              <w:t>Один миллион девять тысяч шестьсот шестьдесят четыре</w:t>
            </w:r>
            <w:r w:rsidR="00A67F4F" w:rsidRP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>RUB</w:t>
            </w:r>
            <w:r w:rsidR="00A67F4F" w:rsidRP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>8</w:t>
            </w:r>
            <w:r w:rsidR="00A67F4F" w:rsidRPr="001A4A28">
              <w:rPr>
                <w:sz w:val="24"/>
                <w:szCs w:val="24"/>
              </w:rPr>
              <w:t>)</w:t>
            </w: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1A4A28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Сведения о включенных в цену работ, услуг</w:t>
            </w:r>
            <w:r w:rsid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1A4A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A4A28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1A4A28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1A4A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636000, Российская Федерация, ЗАТО Северск, здания АО «Сибирский химический комбинат», расположенные на городской территории г. Северска</w:t>
            </w: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1A4A28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 xml:space="preserve">Срок </w:t>
            </w:r>
            <w:r w:rsidR="001A4A28" w:rsidRPr="001A4A28">
              <w:rPr>
                <w:sz w:val="24"/>
                <w:szCs w:val="24"/>
              </w:rPr>
              <w:t xml:space="preserve">выполнения </w:t>
            </w:r>
            <w:r w:rsidRPr="001A4A28">
              <w:rPr>
                <w:sz w:val="24"/>
                <w:szCs w:val="24"/>
              </w:rPr>
              <w:t>работ/услуг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28" w:rsidRPr="001A4A28" w:rsidRDefault="001A4A28" w:rsidP="001A4A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bCs/>
                <w:sz w:val="24"/>
                <w:szCs w:val="24"/>
              </w:rPr>
              <w:t>в течение 12 месяцев с момента заключения договора.</w:t>
            </w:r>
          </w:p>
          <w:p w:rsidR="00A67F4F" w:rsidRPr="001A4A28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520DAE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Сроки и условия оплаты поставки работ,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DAE" w:rsidRPr="00520DAE" w:rsidRDefault="00520DAE" w:rsidP="00520DAE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Осуществляется ежемесячно на основании Акта приемки оказанных услуг.</w:t>
            </w:r>
          </w:p>
          <w:p w:rsidR="00520DAE" w:rsidRPr="00520DAE" w:rsidRDefault="00520DAE" w:rsidP="00520DAE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Акт приемки оказанных услуг предоставляется Исполнителем не позднее 1-го числа месяца, следующего за расчетным (месяцем оказания услуг), рассматривается и подписывается Заказчиком в течение 5 (пяти) календарных дней со дня его получения.</w:t>
            </w:r>
          </w:p>
          <w:p w:rsidR="00520DAE" w:rsidRPr="00520DAE" w:rsidRDefault="00520DAE" w:rsidP="00520DAE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После подписания акта приемки оказанных услуг, в течение 5 суток Исполнитель предоставляет Заказчику счет и счет–фактуру, оформленную в соответствии с требованиями НК РФ.</w:t>
            </w:r>
          </w:p>
          <w:p w:rsidR="00A67F4F" w:rsidRPr="00520DAE" w:rsidRDefault="00520DAE" w:rsidP="00520D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Расчет за оказанные услуги Заказчик производит в течение 30 календарных дней со дня предоставления акта, счета и счета-фактуры, путем перечисления денежных средств по реквизитам, указанным Исполнителем.</w:t>
            </w: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 xml:space="preserve">Базис сравнения цен </w:t>
            </w:r>
            <w:r w:rsidRPr="001A4A28">
              <w:rPr>
                <w:sz w:val="24"/>
                <w:szCs w:val="24"/>
              </w:rPr>
              <w:lastRenderedPageBreak/>
              <w:t>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750D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  <w:lang w:val="en-US"/>
              </w:rPr>
              <w:lastRenderedPageBreak/>
              <w:t>Без НДС</w:t>
            </w:r>
          </w:p>
        </w:tc>
      </w:tr>
    </w:tbl>
    <w:p w:rsidR="007229F8" w:rsidRPr="001A4A28" w:rsidRDefault="00D64770" w:rsidP="007229F8">
      <w:pPr>
        <w:jc w:val="both"/>
        <w:rPr>
          <w:snapToGrid w:val="0"/>
          <w:sz w:val="24"/>
          <w:szCs w:val="24"/>
        </w:rPr>
      </w:pPr>
      <w:r w:rsidRPr="001A4A28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1A4A28">
        <w:rPr>
          <w:sz w:val="24"/>
          <w:szCs w:val="24"/>
        </w:rPr>
        <w:t xml:space="preserve">открытия доступа к поданным </w:t>
      </w:r>
      <w:r w:rsidR="00AA2488" w:rsidRPr="001A4A28">
        <w:rPr>
          <w:sz w:val="24"/>
          <w:szCs w:val="24"/>
        </w:rPr>
        <w:t>заявкам</w:t>
      </w:r>
      <w:r w:rsidRPr="001A4A28">
        <w:rPr>
          <w:snapToGrid w:val="0"/>
          <w:sz w:val="24"/>
          <w:szCs w:val="24"/>
        </w:rPr>
        <w:t xml:space="preserve"> состоялась </w:t>
      </w:r>
      <w:r w:rsidR="007229F8" w:rsidRPr="001A4A28">
        <w:rPr>
          <w:sz w:val="24"/>
          <w:szCs w:val="24"/>
        </w:rPr>
        <w:t>«</w:t>
      </w:r>
      <w:r w:rsidR="00750D24" w:rsidRPr="001A4A28">
        <w:rPr>
          <w:sz w:val="24"/>
          <w:szCs w:val="24"/>
        </w:rPr>
        <w:t>19</w:t>
      </w:r>
      <w:r w:rsidR="007229F8" w:rsidRPr="001A4A28">
        <w:rPr>
          <w:sz w:val="24"/>
          <w:szCs w:val="24"/>
        </w:rPr>
        <w:t xml:space="preserve">» </w:t>
      </w:r>
      <w:r w:rsidR="00750D24" w:rsidRPr="001A4A28">
        <w:rPr>
          <w:sz w:val="24"/>
          <w:szCs w:val="24"/>
        </w:rPr>
        <w:t>декабря</w:t>
      </w:r>
      <w:r w:rsidR="007229F8" w:rsidRPr="001A4A28">
        <w:rPr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>2014</w:t>
      </w:r>
      <w:r w:rsidRPr="001A4A28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1A4A28">
        <w:rPr>
          <w:snapToGrid w:val="0"/>
          <w:sz w:val="24"/>
          <w:szCs w:val="24"/>
        </w:rPr>
        <w:t xml:space="preserve">закупочной </w:t>
      </w:r>
      <w:r w:rsidRPr="001A4A28">
        <w:rPr>
          <w:snapToGrid w:val="0"/>
          <w:sz w:val="24"/>
          <w:szCs w:val="24"/>
        </w:rPr>
        <w:t>комиссии «</w:t>
      </w:r>
      <w:r w:rsidR="00634561" w:rsidRPr="001A4A28">
        <w:rPr>
          <w:sz w:val="24"/>
          <w:szCs w:val="24"/>
        </w:rPr>
        <w:t xml:space="preserve">Открытие доступа к поданным </w:t>
      </w:r>
      <w:r w:rsidR="00AA2488" w:rsidRPr="001A4A28">
        <w:rPr>
          <w:sz w:val="24"/>
          <w:szCs w:val="24"/>
        </w:rPr>
        <w:t>заявкам</w:t>
      </w:r>
      <w:r w:rsidRPr="001A4A28">
        <w:rPr>
          <w:snapToGrid w:val="0"/>
          <w:sz w:val="24"/>
          <w:szCs w:val="24"/>
        </w:rPr>
        <w:t xml:space="preserve">» </w:t>
      </w:r>
      <w:r w:rsidR="007229F8" w:rsidRPr="001A4A28">
        <w:rPr>
          <w:snapToGrid w:val="0"/>
          <w:sz w:val="24"/>
          <w:szCs w:val="24"/>
        </w:rPr>
        <w:t xml:space="preserve">№ </w:t>
      </w:r>
      <w:r w:rsidR="00520DAE">
        <w:rPr>
          <w:snapToGrid w:val="0"/>
          <w:sz w:val="24"/>
          <w:szCs w:val="24"/>
        </w:rPr>
        <w:t>708-</w:t>
      </w:r>
      <w:r w:rsidR="00750D24" w:rsidRPr="001A4A28">
        <w:rPr>
          <w:snapToGrid w:val="0"/>
          <w:sz w:val="24"/>
          <w:szCs w:val="24"/>
        </w:rPr>
        <w:t>SH-2014/13</w:t>
      </w:r>
      <w:r w:rsidR="007229F8" w:rsidRPr="001A4A28">
        <w:rPr>
          <w:snapToGrid w:val="0"/>
          <w:sz w:val="24"/>
          <w:szCs w:val="24"/>
        </w:rPr>
        <w:t xml:space="preserve"> от </w:t>
      </w:r>
      <w:r w:rsidR="00750D24" w:rsidRPr="001A4A28">
        <w:rPr>
          <w:snapToGrid w:val="0"/>
          <w:sz w:val="24"/>
          <w:szCs w:val="24"/>
        </w:rPr>
        <w:t>19.12.2014</w:t>
      </w:r>
    </w:p>
    <w:p w:rsidR="00392909" w:rsidRPr="001A4A28" w:rsidRDefault="00392909" w:rsidP="007229F8">
      <w:pPr>
        <w:jc w:val="both"/>
        <w:rPr>
          <w:b/>
          <w:sz w:val="24"/>
          <w:szCs w:val="24"/>
        </w:rPr>
      </w:pPr>
    </w:p>
    <w:p w:rsidR="007229F8" w:rsidRPr="001A4A28" w:rsidRDefault="00AA2488" w:rsidP="007229F8">
      <w:pPr>
        <w:jc w:val="both"/>
        <w:rPr>
          <w:sz w:val="24"/>
          <w:szCs w:val="24"/>
        </w:rPr>
      </w:pPr>
      <w:r w:rsidRPr="001A4A28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1A4A28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1A4A28">
        <w:rPr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1276"/>
        <w:gridCol w:w="1559"/>
        <w:gridCol w:w="2410"/>
        <w:gridCol w:w="1843"/>
      </w:tblGrid>
      <w:tr w:rsidR="007229F8" w:rsidRPr="001A4A28" w:rsidTr="00520DA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A4A2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A4A2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A4A28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 xml:space="preserve">Дата подачи </w:t>
            </w:r>
            <w:r w:rsidR="00F679CD" w:rsidRPr="001A4A28">
              <w:rPr>
                <w:sz w:val="24"/>
                <w:szCs w:val="24"/>
              </w:rPr>
              <w:t>предложений</w:t>
            </w:r>
            <w:r w:rsidRPr="001A4A28">
              <w:rPr>
                <w:sz w:val="24"/>
                <w:szCs w:val="24"/>
              </w:rPr>
              <w:t>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A4A2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A4A28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 xml:space="preserve">Цена </w:t>
            </w:r>
            <w:r w:rsidR="00F679CD" w:rsidRPr="001A4A28">
              <w:rPr>
                <w:sz w:val="24"/>
                <w:szCs w:val="24"/>
              </w:rPr>
              <w:t>предложения</w:t>
            </w:r>
            <w:r w:rsidR="00520DAE">
              <w:rPr>
                <w:sz w:val="24"/>
                <w:szCs w:val="24"/>
              </w:rPr>
              <w:t xml:space="preserve"> с НДС/ </w:t>
            </w:r>
            <w:r w:rsidR="00634561" w:rsidRPr="001A4A28">
              <w:rPr>
                <w:sz w:val="24"/>
                <w:szCs w:val="24"/>
              </w:rPr>
              <w:t>без НДС</w:t>
            </w:r>
          </w:p>
        </w:tc>
      </w:tr>
      <w:tr w:rsidR="00520DAE" w:rsidRPr="001A4A28" w:rsidTr="00520DA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  <w:lang w:val="en-US"/>
              </w:rPr>
            </w:pPr>
            <w:r w:rsidRPr="001A4A28">
              <w:rPr>
                <w:sz w:val="20"/>
                <w:lang w:val="en-US"/>
              </w:rPr>
              <w:t>18.12.2014 16:28:10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</w:rPr>
              <w:t>636000, ТОМСКАЯ ОБЛ, СЕВЕРСК Г, СОВЕТСКАЯ УЛ, 22, 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  <w:lang w:val="en-US"/>
              </w:rPr>
              <w:t>1.191.403,60 RUB С НДС</w:t>
            </w:r>
          </w:p>
        </w:tc>
      </w:tr>
      <w:tr w:rsidR="00520DAE" w:rsidRPr="001A4A28" w:rsidTr="00520DA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</w:rPr>
              <w:t>«ОБЩЕСТВО С ОГРАНИЧЕННОЙ ОТВЕТСТВЕННОСТЬЮ «СПЕЦТЕХСТРОЙ»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  <w:lang w:val="en-US"/>
              </w:rPr>
            </w:pPr>
            <w:r w:rsidRPr="001A4A28">
              <w:rPr>
                <w:sz w:val="20"/>
                <w:lang w:val="en-US"/>
              </w:rPr>
              <w:t>18.12.2014 17:09:52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</w:rPr>
              <w:t>634006, ТОМСКАЯ ОБЛ, ТОМСК Г, СЕРГЕЯ ЛАЗО УЛ, 28, 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  <w:lang w:val="en-US"/>
              </w:rPr>
              <w:t>1.191.401,16 RUB С НДС</w:t>
            </w:r>
          </w:p>
        </w:tc>
      </w:tr>
    </w:tbl>
    <w:p w:rsidR="007229F8" w:rsidRPr="001A4A28" w:rsidRDefault="007229F8" w:rsidP="007229F8">
      <w:pPr>
        <w:jc w:val="both"/>
        <w:rPr>
          <w:sz w:val="24"/>
          <w:szCs w:val="24"/>
        </w:rPr>
      </w:pPr>
    </w:p>
    <w:p w:rsidR="000D2823" w:rsidRDefault="000D2823" w:rsidP="000D2823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</w:t>
      </w:r>
      <w:r>
        <w:rPr>
          <w:noProof/>
          <w:sz w:val="24"/>
          <w:szCs w:val="24"/>
        </w:rPr>
        <w:t>:</w:t>
      </w:r>
    </w:p>
    <w:p w:rsidR="000D2823" w:rsidRDefault="000D2823" w:rsidP="000D2823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Допустить к участию в открытом запросе предложений:</w:t>
      </w:r>
      <w:r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679"/>
        <w:gridCol w:w="5812"/>
      </w:tblGrid>
      <w:tr w:rsidR="000D2823" w:rsidRPr="000D2823" w:rsidTr="000D2823">
        <w:tc>
          <w:tcPr>
            <w:tcW w:w="2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823" w:rsidRPr="000D2823" w:rsidRDefault="000D282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0D2823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27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823" w:rsidRPr="000D2823" w:rsidRDefault="000D282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0D2823">
              <w:rPr>
                <w:sz w:val="22"/>
                <w:szCs w:val="24"/>
              </w:rPr>
              <w:t>Обоснование принятого решения</w:t>
            </w:r>
          </w:p>
        </w:tc>
      </w:tr>
      <w:tr w:rsidR="000D2823" w:rsidRPr="000D2823" w:rsidTr="000D2823">
        <w:tc>
          <w:tcPr>
            <w:tcW w:w="2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823" w:rsidRPr="000D2823" w:rsidRDefault="000D282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0D2823">
              <w:rPr>
                <w:sz w:val="22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7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823" w:rsidRPr="000D2823" w:rsidRDefault="000D282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0D2823">
              <w:rPr>
                <w:sz w:val="22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0D2823" w:rsidRPr="000D2823" w:rsidTr="000D2823">
        <w:tc>
          <w:tcPr>
            <w:tcW w:w="2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823" w:rsidRPr="000D2823" w:rsidRDefault="000D282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0D2823">
              <w:rPr>
                <w:sz w:val="22"/>
                <w:szCs w:val="24"/>
              </w:rPr>
              <w:t>«ОБЩЕСТВО С</w:t>
            </w:r>
            <w:r>
              <w:rPr>
                <w:sz w:val="22"/>
                <w:szCs w:val="24"/>
              </w:rPr>
              <w:t xml:space="preserve"> ОГРАНИЧЕННОЙ ОТВЕТСТВЕННОСТЬЮ </w:t>
            </w:r>
            <w:r w:rsidRPr="000D2823">
              <w:rPr>
                <w:sz w:val="22"/>
                <w:szCs w:val="24"/>
              </w:rPr>
              <w:t>«СПЕЦТЕХСТРОЙ»</w:t>
            </w:r>
          </w:p>
        </w:tc>
        <w:tc>
          <w:tcPr>
            <w:tcW w:w="27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823" w:rsidRPr="000D2823" w:rsidRDefault="000D282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0D2823">
              <w:rPr>
                <w:sz w:val="22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0D2823" w:rsidRDefault="000D2823" w:rsidP="000D2823">
      <w:pPr>
        <w:jc w:val="both"/>
        <w:rPr>
          <w:b/>
          <w:sz w:val="24"/>
          <w:szCs w:val="24"/>
        </w:rPr>
      </w:pPr>
    </w:p>
    <w:p w:rsidR="00DD3189" w:rsidRPr="00DD3189" w:rsidRDefault="00DD3189" w:rsidP="00DD3189">
      <w:pPr>
        <w:jc w:val="both"/>
        <w:rPr>
          <w:snapToGrid w:val="0"/>
          <w:sz w:val="24"/>
          <w:szCs w:val="24"/>
        </w:rPr>
      </w:pPr>
      <w:r w:rsidRPr="00DD3189">
        <w:rPr>
          <w:snapToGrid w:val="0"/>
          <w:sz w:val="24"/>
          <w:szCs w:val="24"/>
          <w:lang w:val="en-US"/>
        </w:rPr>
        <w:t>Процедура переторжки состоялась:</w:t>
      </w:r>
    </w:p>
    <w:p w:rsidR="00DD3189" w:rsidRPr="00DD3189" w:rsidRDefault="00DD3189" w:rsidP="00DD3189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2835"/>
        <w:gridCol w:w="7088"/>
      </w:tblGrid>
      <w:tr w:rsidR="00DD3189" w:rsidRPr="00DD3189" w:rsidTr="00DD318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3189" w:rsidRPr="00DD3189" w:rsidRDefault="00DD3189" w:rsidP="00DD3189">
            <w:pPr>
              <w:jc w:val="center"/>
              <w:rPr>
                <w:sz w:val="24"/>
                <w:szCs w:val="24"/>
              </w:rPr>
            </w:pPr>
            <w:bookmarkStart w:id="1" w:name="DEL_SPECUL"/>
            <w:r w:rsidRPr="00DD3189">
              <w:rPr>
                <w:sz w:val="24"/>
                <w:szCs w:val="24"/>
              </w:rPr>
              <w:t>№</w:t>
            </w:r>
          </w:p>
          <w:p w:rsidR="00DD3189" w:rsidRPr="00DD3189" w:rsidRDefault="00DD3189" w:rsidP="00DD3189">
            <w:pPr>
              <w:jc w:val="center"/>
              <w:rPr>
                <w:sz w:val="24"/>
                <w:szCs w:val="24"/>
              </w:rPr>
            </w:pPr>
            <w:r w:rsidRPr="00DD3189">
              <w:rPr>
                <w:sz w:val="24"/>
                <w:szCs w:val="24"/>
              </w:rPr>
              <w:t>п/п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3189" w:rsidRPr="00DD3189" w:rsidRDefault="00DD3189" w:rsidP="00DD3189">
            <w:pPr>
              <w:jc w:val="center"/>
              <w:rPr>
                <w:sz w:val="24"/>
                <w:szCs w:val="24"/>
              </w:rPr>
            </w:pPr>
            <w:r w:rsidRPr="00DD3189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3189" w:rsidRPr="00DD3189" w:rsidRDefault="00DD3189" w:rsidP="00DD3189">
            <w:pPr>
              <w:jc w:val="center"/>
              <w:rPr>
                <w:sz w:val="24"/>
                <w:szCs w:val="24"/>
              </w:rPr>
            </w:pPr>
            <w:r w:rsidRPr="00DD3189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DD3189">
              <w:rPr>
                <w:sz w:val="24"/>
                <w:szCs w:val="24"/>
              </w:rPr>
              <w:t>Проведение переторжки</w:t>
            </w:r>
            <w:r w:rsidRPr="00DD3189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DD3189" w:rsidTr="00DD318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3189" w:rsidRPr="00DD3189" w:rsidRDefault="00DD3189">
            <w:pPr>
              <w:jc w:val="both"/>
              <w:rPr>
                <w:sz w:val="24"/>
                <w:szCs w:val="24"/>
                <w:lang w:val="en-US"/>
              </w:rPr>
            </w:pPr>
            <w:r w:rsidRPr="00DD318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3189" w:rsidRPr="00DD3189" w:rsidRDefault="00DD3189">
            <w:pPr>
              <w:jc w:val="both"/>
              <w:rPr>
                <w:sz w:val="24"/>
                <w:szCs w:val="24"/>
              </w:rPr>
            </w:pPr>
            <w:r w:rsidRPr="00DD3189">
              <w:rPr>
                <w:sz w:val="24"/>
                <w:szCs w:val="24"/>
                <w:lang w:val="en-US"/>
              </w:rPr>
              <w:t>16.01.2015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3189" w:rsidRDefault="00DD3189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Pr="00DD3189">
              <w:rPr>
                <w:sz w:val="24"/>
                <w:szCs w:val="24"/>
                <w:lang w:val="en-US"/>
              </w:rPr>
              <w:t>SH-2015/11 ОТ 16.01.2015</w:t>
            </w:r>
          </w:p>
        </w:tc>
      </w:tr>
    </w:tbl>
    <w:p w:rsidR="00DD3189" w:rsidRDefault="00DD3189" w:rsidP="00DD3189">
      <w:pPr>
        <w:jc w:val="both"/>
        <w:rPr>
          <w:snapToGrid w:val="0"/>
          <w:sz w:val="24"/>
          <w:szCs w:val="24"/>
          <w:lang w:val="en-US"/>
        </w:rPr>
      </w:pPr>
    </w:p>
    <w:p w:rsidR="00DD3189" w:rsidRPr="00DD3189" w:rsidRDefault="00DD3189" w:rsidP="00DD3189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DD3189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DD3189">
        <w:rPr>
          <w:rStyle w:val="l0s551"/>
          <w:sz w:val="24"/>
          <w:szCs w:val="24"/>
        </w:rPr>
        <w:t>, </w:t>
      </w:r>
      <w:r w:rsidRPr="00DD3189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 16.01.2015</w:t>
      </w:r>
      <w:r w:rsidRPr="00DD3189">
        <w:rPr>
          <w:rStyle w:val="l0s551"/>
          <w:sz w:val="24"/>
          <w:szCs w:val="24"/>
        </w:rPr>
        <w:t>:</w:t>
      </w:r>
    </w:p>
    <w:p w:rsidR="00DD3189" w:rsidRPr="00DD3189" w:rsidRDefault="00DD3189" w:rsidP="00DD3189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3828"/>
        <w:gridCol w:w="3260"/>
      </w:tblGrid>
      <w:tr w:rsidR="00DD3189" w:rsidRPr="00DD3189" w:rsidTr="00DD318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D3189" w:rsidRPr="00DD3189" w:rsidRDefault="00DD3189" w:rsidP="00DD3189">
            <w:pPr>
              <w:jc w:val="center"/>
              <w:rPr>
                <w:sz w:val="24"/>
                <w:szCs w:val="24"/>
              </w:rPr>
            </w:pPr>
            <w:r w:rsidRPr="00DD318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D3189" w:rsidRPr="00DD3189" w:rsidRDefault="00DD3189" w:rsidP="00DD3189">
            <w:pPr>
              <w:jc w:val="center"/>
              <w:rPr>
                <w:sz w:val="24"/>
                <w:szCs w:val="24"/>
              </w:rPr>
            </w:pPr>
            <w:r w:rsidRPr="00DD3189">
              <w:rPr>
                <w:sz w:val="24"/>
                <w:szCs w:val="24"/>
              </w:rPr>
              <w:t>Первоначальное предложение о цене договора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D3189" w:rsidRPr="00DD3189" w:rsidRDefault="00DD3189" w:rsidP="00DD3189">
            <w:pPr>
              <w:jc w:val="center"/>
              <w:rPr>
                <w:sz w:val="24"/>
                <w:szCs w:val="24"/>
              </w:rPr>
            </w:pPr>
            <w:r w:rsidRPr="00DD3189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DD3189" w:rsidRPr="00DD3189" w:rsidTr="00DD318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D3189" w:rsidRPr="00DD3189" w:rsidRDefault="00DD3189">
            <w:pPr>
              <w:jc w:val="both"/>
              <w:rPr>
                <w:sz w:val="20"/>
                <w:szCs w:val="24"/>
              </w:rPr>
            </w:pPr>
            <w:r w:rsidRPr="00DD3189">
              <w:rPr>
                <w:sz w:val="20"/>
                <w:szCs w:val="24"/>
              </w:rPr>
              <w:t xml:space="preserve">ОБЩЕСТВО С ОГРАНИЧЕННОЙ ОТВЕТСТВЕННОСТЬЮ «УПРАВЛЯЮЩАЯ КОМПАНИЯ «ТЕХСЕРВИС»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D3189" w:rsidRPr="00DD3189" w:rsidRDefault="00DD3189">
            <w:pPr>
              <w:jc w:val="both"/>
              <w:rPr>
                <w:sz w:val="24"/>
                <w:szCs w:val="24"/>
                <w:lang w:val="en-US"/>
              </w:rPr>
            </w:pPr>
            <w:r w:rsidRPr="00DD3189">
              <w:rPr>
                <w:sz w:val="24"/>
                <w:szCs w:val="24"/>
                <w:lang w:val="en-US"/>
              </w:rPr>
              <w:t>1.191.403,60 RUB С НДС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D3189" w:rsidRPr="00DD3189" w:rsidRDefault="00DD3189">
            <w:pPr>
              <w:jc w:val="both"/>
              <w:rPr>
                <w:sz w:val="24"/>
                <w:szCs w:val="24"/>
                <w:lang w:val="en-US"/>
              </w:rPr>
            </w:pPr>
            <w:r w:rsidRPr="00DD3189">
              <w:rPr>
                <w:sz w:val="24"/>
                <w:szCs w:val="24"/>
                <w:lang w:val="en-US"/>
              </w:rPr>
              <w:t>1.117.195,68 RUB С НДС</w:t>
            </w:r>
          </w:p>
        </w:tc>
      </w:tr>
      <w:tr w:rsidR="00DD3189" w:rsidTr="00DD318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D3189" w:rsidRPr="00DD3189" w:rsidRDefault="00DD3189">
            <w:pPr>
              <w:jc w:val="both"/>
              <w:rPr>
                <w:sz w:val="20"/>
                <w:szCs w:val="24"/>
              </w:rPr>
            </w:pPr>
            <w:r w:rsidRPr="00DD3189">
              <w:rPr>
                <w:sz w:val="20"/>
                <w:szCs w:val="24"/>
              </w:rPr>
              <w:t xml:space="preserve">«ОБЩЕСТВО С ОГРАНИЧЕННОЙ ОТВЕТСТВЕННОСТЬЮ ««СПЕЦТЕХСТРОЙ»««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D3189" w:rsidRPr="00DD3189" w:rsidRDefault="00DD3189">
            <w:pPr>
              <w:jc w:val="both"/>
              <w:rPr>
                <w:sz w:val="24"/>
                <w:szCs w:val="24"/>
                <w:lang w:val="en-US"/>
              </w:rPr>
            </w:pPr>
            <w:r w:rsidRPr="00DD3189">
              <w:rPr>
                <w:sz w:val="24"/>
                <w:szCs w:val="24"/>
                <w:lang w:val="en-US"/>
              </w:rPr>
              <w:t>1.191.401,16 RUB С НДС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D3189" w:rsidRDefault="00DD3189">
            <w:pPr>
              <w:jc w:val="both"/>
              <w:rPr>
                <w:sz w:val="24"/>
                <w:szCs w:val="24"/>
                <w:lang w:val="en-US"/>
              </w:rPr>
            </w:pPr>
            <w:r w:rsidRPr="00DD3189">
              <w:rPr>
                <w:sz w:val="24"/>
                <w:szCs w:val="24"/>
                <w:lang w:val="en-US"/>
              </w:rPr>
              <w:t>1.191.401,16 RUB С НДС</w:t>
            </w:r>
          </w:p>
        </w:tc>
      </w:tr>
    </w:tbl>
    <w:p w:rsidR="00DD3189" w:rsidRDefault="00DD3189" w:rsidP="00DD3189">
      <w:pPr>
        <w:jc w:val="both"/>
        <w:rPr>
          <w:snapToGrid w:val="0"/>
          <w:sz w:val="24"/>
          <w:szCs w:val="24"/>
          <w:lang w:val="en-US"/>
        </w:rPr>
      </w:pPr>
    </w:p>
    <w:p w:rsidR="00DD3189" w:rsidRDefault="00DD3189" w:rsidP="00DD3189">
      <w:pPr>
        <w:suppressAutoHyphens/>
        <w:ind w:left="360" w:right="141"/>
        <w:rPr>
          <w:sz w:val="24"/>
          <w:szCs w:val="24"/>
        </w:rPr>
      </w:pPr>
      <w:r>
        <w:rPr>
          <w:sz w:val="24"/>
          <w:szCs w:val="24"/>
        </w:rPr>
        <w:t>Оценка участников процедуры закупки по установленным критериям:</w:t>
      </w:r>
    </w:p>
    <w:p w:rsidR="00DD3189" w:rsidRDefault="00DD3189" w:rsidP="00DD3189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2"/>
        <w:gridCol w:w="2694"/>
        <w:gridCol w:w="2551"/>
        <w:gridCol w:w="1843"/>
      </w:tblGrid>
      <w:tr w:rsidR="00DD3189" w:rsidRPr="00DD3189" w:rsidTr="00DD3189">
        <w:trPr>
          <w:cantSplit/>
          <w:trHeight w:val="631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189" w:rsidRPr="00DD3189" w:rsidRDefault="00DD3189" w:rsidP="0047502B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DD3189">
              <w:rPr>
                <w:sz w:val="22"/>
                <w:szCs w:val="24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189" w:rsidRPr="00DD3189" w:rsidRDefault="00DD3189" w:rsidP="0047502B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DD3189">
              <w:rPr>
                <w:sz w:val="22"/>
                <w:szCs w:val="24"/>
              </w:rPr>
              <w:t>Наименование критерия (таблица изменяется в зависимости от критериев оценки, установленных в Документации)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189" w:rsidRPr="00DD3189" w:rsidRDefault="00DD3189" w:rsidP="0047502B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DD3189">
              <w:rPr>
                <w:sz w:val="22"/>
                <w:szCs w:val="24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DD3189" w:rsidRPr="00DD3189" w:rsidTr="00DD3189">
        <w:trPr>
          <w:cantSplit/>
          <w:trHeight w:val="1183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189" w:rsidRPr="00DD3189" w:rsidRDefault="00DD3189" w:rsidP="0047502B">
            <w:pPr>
              <w:rPr>
                <w:sz w:val="22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189" w:rsidRPr="00DD3189" w:rsidRDefault="00DD3189" w:rsidP="0047502B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DD3189">
              <w:rPr>
                <w:sz w:val="22"/>
                <w:szCs w:val="24"/>
              </w:rPr>
              <w:t>Цена договора (максимальное количество баллов 95%)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9" w:rsidRPr="00DD3189" w:rsidRDefault="00DD3189" w:rsidP="0047502B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DD3189">
              <w:rPr>
                <w:sz w:val="22"/>
                <w:szCs w:val="24"/>
              </w:rPr>
              <w:t>Опыт участника процедуры закупки (максимальное количество баллов  5%)</w:t>
            </w:r>
          </w:p>
          <w:p w:rsidR="00DD3189" w:rsidRPr="00DD3189" w:rsidRDefault="00DD3189" w:rsidP="0047502B">
            <w:pPr>
              <w:shd w:val="clear" w:color="auto" w:fill="FFFFFF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189" w:rsidRPr="00DD3189" w:rsidRDefault="00DD3189" w:rsidP="0047502B">
            <w:pPr>
              <w:rPr>
                <w:sz w:val="22"/>
                <w:szCs w:val="24"/>
              </w:rPr>
            </w:pPr>
          </w:p>
        </w:tc>
      </w:tr>
      <w:tr w:rsidR="00DD3189" w:rsidRPr="00DD3189" w:rsidTr="00DD3189">
        <w:trPr>
          <w:cantSplit/>
          <w:trHeight w:val="32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3189" w:rsidRPr="00DD3189" w:rsidRDefault="00DD3189" w:rsidP="0047502B">
            <w:pPr>
              <w:shd w:val="clear" w:color="auto" w:fill="FFFFFF"/>
              <w:rPr>
                <w:sz w:val="22"/>
                <w:szCs w:val="22"/>
              </w:rPr>
            </w:pPr>
            <w:r w:rsidRPr="00DD3189">
              <w:rPr>
                <w:snapToGrid w:val="0"/>
                <w:sz w:val="22"/>
                <w:szCs w:val="22"/>
              </w:rPr>
              <w:lastRenderedPageBreak/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3189" w:rsidRPr="00DD3189" w:rsidRDefault="00DD3189" w:rsidP="0047502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D3189">
              <w:rPr>
                <w:sz w:val="24"/>
                <w:szCs w:val="24"/>
              </w:rPr>
              <w:t>95,00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3189" w:rsidRPr="00DD3189" w:rsidRDefault="00DD3189" w:rsidP="0047502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D3189"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3189" w:rsidRPr="00DD3189" w:rsidRDefault="00DD3189" w:rsidP="0047502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D3189">
              <w:rPr>
                <w:sz w:val="24"/>
                <w:szCs w:val="24"/>
              </w:rPr>
              <w:t>95,00</w:t>
            </w:r>
          </w:p>
        </w:tc>
      </w:tr>
      <w:tr w:rsidR="00DD3189" w:rsidRPr="00DD3189" w:rsidTr="00DD3189">
        <w:trPr>
          <w:cantSplit/>
          <w:trHeight w:val="32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3189" w:rsidRPr="00DD3189" w:rsidRDefault="00DD3189" w:rsidP="0047502B">
            <w:pPr>
              <w:shd w:val="clear" w:color="auto" w:fill="FFFFFF"/>
              <w:rPr>
                <w:sz w:val="22"/>
                <w:szCs w:val="22"/>
              </w:rPr>
            </w:pPr>
            <w:r w:rsidRPr="00DD3189">
              <w:rPr>
                <w:snapToGrid w:val="0"/>
                <w:sz w:val="22"/>
                <w:szCs w:val="22"/>
              </w:rPr>
              <w:t>«ОБЩЕСТВО С ОГРАНИЧЕННОЙ ОТВЕТСТВЕННОСТЬЮ ««СПЕЦТЕХСТРОЙ»««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3189" w:rsidRPr="00DD3189" w:rsidRDefault="00DD3189" w:rsidP="00DD318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  <w:r w:rsidRPr="00DD318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3</w:t>
            </w:r>
            <w:r w:rsidRPr="00DD3189">
              <w:rPr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3189" w:rsidRPr="00DD3189" w:rsidRDefault="00DD3189" w:rsidP="0047502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3189" w:rsidRPr="00DD3189" w:rsidRDefault="00DD3189" w:rsidP="00DD318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D318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3</w:t>
            </w:r>
            <w:r w:rsidRPr="00DD318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3</w:t>
            </w:r>
            <w:r w:rsidRPr="00DD3189">
              <w:rPr>
                <w:sz w:val="24"/>
                <w:szCs w:val="24"/>
              </w:rPr>
              <w:t>5</w:t>
            </w:r>
          </w:p>
        </w:tc>
      </w:tr>
    </w:tbl>
    <w:p w:rsidR="00DD3189" w:rsidRDefault="00DD3189" w:rsidP="00DD3189">
      <w:pPr>
        <w:jc w:val="both"/>
        <w:rPr>
          <w:b/>
          <w:sz w:val="24"/>
          <w:szCs w:val="24"/>
        </w:rPr>
      </w:pPr>
    </w:p>
    <w:p w:rsidR="00DD3189" w:rsidRDefault="00DD3189" w:rsidP="00DD3189">
      <w:pPr>
        <w:shd w:val="clear" w:color="auto" w:fill="FFFFFF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t xml:space="preserve">Присвоить </w:t>
      </w:r>
      <w:r>
        <w:rPr>
          <w:sz w:val="24"/>
          <w:szCs w:val="24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p w:rsidR="00DD3189" w:rsidRDefault="00DD3189" w:rsidP="00DD3189">
      <w:pPr>
        <w:shd w:val="clear" w:color="auto" w:fill="FFFFFF"/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47"/>
        <w:gridCol w:w="1843"/>
      </w:tblGrid>
      <w:tr w:rsidR="00DD3189" w:rsidRPr="00DD3189" w:rsidTr="00DD3189">
        <w:trPr>
          <w:cantSplit/>
          <w:trHeight w:val="441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189" w:rsidRPr="00DD3189" w:rsidRDefault="00DD3189" w:rsidP="00DD318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D318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189" w:rsidRPr="00296C6B" w:rsidRDefault="00DD3189" w:rsidP="00296C6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96C6B">
              <w:rPr>
                <w:sz w:val="24"/>
                <w:szCs w:val="24"/>
              </w:rPr>
              <w:t>№</w:t>
            </w:r>
          </w:p>
        </w:tc>
      </w:tr>
      <w:tr w:rsidR="00DD3189" w:rsidRPr="00DD3189" w:rsidTr="00DD3189">
        <w:trPr>
          <w:cantSplit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D3189" w:rsidRPr="00DD3189" w:rsidRDefault="00DD3189" w:rsidP="004750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3189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D3189" w:rsidRPr="00296C6B" w:rsidRDefault="00296C6B" w:rsidP="00296C6B">
            <w:pPr>
              <w:jc w:val="center"/>
              <w:rPr>
                <w:rFonts w:eastAsia="Calibri"/>
                <w:sz w:val="24"/>
                <w:szCs w:val="24"/>
              </w:rPr>
            </w:pPr>
            <w:r w:rsidRPr="00296C6B">
              <w:rPr>
                <w:rFonts w:eastAsia="Calibri"/>
                <w:sz w:val="24"/>
                <w:szCs w:val="24"/>
              </w:rPr>
              <w:t>1</w:t>
            </w:r>
          </w:p>
        </w:tc>
      </w:tr>
      <w:tr w:rsidR="00DD3189" w:rsidTr="00DD3189">
        <w:trPr>
          <w:cantSplit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D3189" w:rsidRPr="00DD3189" w:rsidRDefault="00DD3189" w:rsidP="00296C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3189">
              <w:rPr>
                <w:snapToGrid w:val="0"/>
                <w:sz w:val="20"/>
              </w:rPr>
              <w:t>«ОБЩЕСТВО С ОГРАНИЧЕННОЙ ОТВЕТСТВЕННОСТЬЮ «СПЕЦТЕХСТРОЙ»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D3189" w:rsidRPr="00296C6B" w:rsidRDefault="00296C6B" w:rsidP="00296C6B">
            <w:pPr>
              <w:jc w:val="center"/>
              <w:rPr>
                <w:rFonts w:eastAsia="Calibri"/>
                <w:sz w:val="24"/>
                <w:szCs w:val="24"/>
              </w:rPr>
            </w:pPr>
            <w:r w:rsidRPr="00296C6B">
              <w:rPr>
                <w:rFonts w:eastAsia="Calibri"/>
                <w:sz w:val="24"/>
                <w:szCs w:val="24"/>
              </w:rPr>
              <w:t>2</w:t>
            </w:r>
          </w:p>
        </w:tc>
      </w:tr>
    </w:tbl>
    <w:p w:rsidR="00DD3189" w:rsidRDefault="00DD3189" w:rsidP="00DD3189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DD3189" w:rsidRDefault="00DD3189" w:rsidP="00DD3189">
      <w:pPr>
        <w:suppressAutoHyphens/>
        <w:ind w:right="141"/>
        <w:rPr>
          <w:sz w:val="24"/>
          <w:szCs w:val="24"/>
        </w:rPr>
      </w:pPr>
      <w:r>
        <w:rPr>
          <w:noProof/>
          <w:sz w:val="24"/>
          <w:szCs w:val="24"/>
        </w:rPr>
        <w:t>По результатам оценки и сопоставления заявок комиссия решила:</w:t>
      </w:r>
    </w:p>
    <w:p w:rsidR="00DD3189" w:rsidRDefault="00DD3189" w:rsidP="00DD3189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DD3189" w:rsidRPr="00296C6B" w:rsidRDefault="00DD3189" w:rsidP="00DD3189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296C6B">
        <w:rPr>
          <w:sz w:val="24"/>
          <w:szCs w:val="24"/>
        </w:rPr>
        <w:t>Признать процедуру состоявшейся.</w:t>
      </w:r>
    </w:p>
    <w:p w:rsidR="00DD3189" w:rsidRPr="00296C6B" w:rsidRDefault="00DD3189" w:rsidP="00DD3189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296C6B">
        <w:rPr>
          <w:sz w:val="24"/>
          <w:szCs w:val="24"/>
        </w:rPr>
        <w:t xml:space="preserve">Признать победителем при проведении процедуры открытого запроса предложений ООО «УК «ТЕХСЕРВИС», </w:t>
      </w:r>
      <w:r w:rsidRPr="00296C6B">
        <w:rPr>
          <w:snapToGrid w:val="0"/>
          <w:sz w:val="24"/>
          <w:szCs w:val="24"/>
        </w:rPr>
        <w:t xml:space="preserve">зарегистрированным по адресу </w:t>
      </w:r>
      <w:r w:rsidRPr="00296C6B">
        <w:rPr>
          <w:sz w:val="24"/>
          <w:szCs w:val="24"/>
        </w:rPr>
        <w:t>636000, Томская обл, Северск г, Советская ул, 22, 3,</w:t>
      </w:r>
      <w:r w:rsidRPr="00296C6B">
        <w:rPr>
          <w:snapToGrid w:val="0"/>
          <w:sz w:val="24"/>
          <w:szCs w:val="24"/>
        </w:rPr>
        <w:t xml:space="preserve"> с ценой предложения </w:t>
      </w:r>
      <w:r w:rsidRPr="00296C6B">
        <w:rPr>
          <w:sz w:val="24"/>
          <w:szCs w:val="24"/>
          <w:u w:val="single"/>
        </w:rPr>
        <w:t xml:space="preserve">1117195.68 </w:t>
      </w:r>
      <w:r w:rsidRPr="00296C6B">
        <w:rPr>
          <w:sz w:val="24"/>
          <w:szCs w:val="24"/>
        </w:rPr>
        <w:t>рублей.</w:t>
      </w:r>
    </w:p>
    <w:p w:rsidR="00DD3189" w:rsidRPr="00296C6B" w:rsidRDefault="00DD3189" w:rsidP="00DD3189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296C6B">
        <w:rPr>
          <w:sz w:val="24"/>
          <w:szCs w:val="24"/>
        </w:rPr>
        <w:t>Признать участником, занявшим второе место при проведении процедуры открытого запроса предложений: ООО «СТС»</w:t>
      </w:r>
    </w:p>
    <w:p w:rsidR="00DD3189" w:rsidRPr="00296C6B" w:rsidRDefault="00DD3189" w:rsidP="00DD3189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296C6B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296C6B">
          <w:rPr>
            <w:rStyle w:val="a3"/>
            <w:color w:val="auto"/>
            <w:sz w:val="24"/>
            <w:szCs w:val="24"/>
            <w:lang w:val="en-US"/>
          </w:rPr>
          <w:t>http</w:t>
        </w:r>
        <w:r w:rsidRPr="00296C6B">
          <w:rPr>
            <w:rStyle w:val="a3"/>
            <w:color w:val="auto"/>
            <w:sz w:val="24"/>
            <w:szCs w:val="24"/>
          </w:rPr>
          <w:t>://</w:t>
        </w:r>
        <w:r w:rsidRPr="00296C6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96C6B">
          <w:rPr>
            <w:rStyle w:val="a3"/>
            <w:color w:val="auto"/>
            <w:sz w:val="24"/>
            <w:szCs w:val="24"/>
          </w:rPr>
          <w:t>.</w:t>
        </w:r>
        <w:r w:rsidRPr="00296C6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96C6B">
          <w:rPr>
            <w:rStyle w:val="a3"/>
            <w:color w:val="auto"/>
            <w:sz w:val="24"/>
            <w:szCs w:val="24"/>
          </w:rPr>
          <w:t>.</w:t>
        </w:r>
        <w:r w:rsidRPr="00296C6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96C6B">
        <w:rPr>
          <w:sz w:val="22"/>
          <w:szCs w:val="22"/>
          <w:u w:val="single"/>
        </w:rPr>
        <w:t>, zakupki.gov.ru</w:t>
      </w:r>
    </w:p>
    <w:p w:rsidR="00DD3189" w:rsidRDefault="00DD3189" w:rsidP="00DD3189">
      <w:pPr>
        <w:jc w:val="both"/>
        <w:rPr>
          <w:b/>
          <w:sz w:val="24"/>
          <w:szCs w:val="24"/>
        </w:rPr>
      </w:pPr>
    </w:p>
    <w:p w:rsidR="00DD3189" w:rsidRDefault="00DD3189" w:rsidP="00DD3189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br/>
      </w:r>
    </w:p>
    <w:p w:rsidR="00DD3189" w:rsidRDefault="00DD3189" w:rsidP="00DD3189">
      <w:pPr>
        <w:jc w:val="both"/>
        <w:rPr>
          <w:sz w:val="24"/>
          <w:szCs w:val="24"/>
        </w:rPr>
      </w:pPr>
    </w:p>
    <w:p w:rsidR="006705CF" w:rsidRPr="006705CF" w:rsidRDefault="006705CF" w:rsidP="006705CF">
      <w:pPr>
        <w:rPr>
          <w:b/>
          <w:bCs/>
          <w:lang w:val="en-US"/>
        </w:rPr>
      </w:pPr>
      <w:r w:rsidRPr="006705CF">
        <w:rPr>
          <w:b/>
          <w:bCs/>
        </w:rPr>
        <w:tab/>
      </w:r>
      <w:r w:rsidRPr="006705CF">
        <w:rPr>
          <w:b/>
          <w:bCs/>
          <w:lang w:val="en-US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62"/>
        <w:gridCol w:w="2563"/>
        <w:gridCol w:w="2563"/>
        <w:gridCol w:w="2563"/>
      </w:tblGrid>
      <w:tr w:rsidR="006705CF" w:rsidRPr="006705CF" w:rsidTr="00B43056">
        <w:tc>
          <w:tcPr>
            <w:tcW w:w="2562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Подписант</w:t>
            </w:r>
          </w:p>
        </w:tc>
        <w:tc>
          <w:tcPr>
            <w:tcW w:w="2563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Дата подписания</w:t>
            </w:r>
          </w:p>
        </w:tc>
        <w:tc>
          <w:tcPr>
            <w:tcW w:w="2563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Документ</w:t>
            </w:r>
          </w:p>
        </w:tc>
        <w:tc>
          <w:tcPr>
            <w:tcW w:w="2563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ЭП</w:t>
            </w:r>
          </w:p>
        </w:tc>
      </w:tr>
      <w:tr w:rsidR="006705CF" w:rsidRPr="006705CF" w:rsidTr="00B43056">
        <w:tc>
          <w:tcPr>
            <w:tcW w:w="2562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Волков Владимир Иванович</w:t>
            </w:r>
          </w:p>
        </w:tc>
        <w:tc>
          <w:tcPr>
            <w:tcW w:w="2563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16.01.2015</w:t>
            </w:r>
          </w:p>
        </w:tc>
        <w:tc>
          <w:tcPr>
            <w:tcW w:w="2563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Доверенность № 19/229Д от 25.11.2014</w:t>
            </w:r>
          </w:p>
        </w:tc>
        <w:tc>
          <w:tcPr>
            <w:tcW w:w="2563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№ 221</w:t>
            </w:r>
          </w:p>
        </w:tc>
      </w:tr>
      <w:tr w:rsidR="006705CF" w:rsidRPr="006705CF" w:rsidTr="00B43056">
        <w:tc>
          <w:tcPr>
            <w:tcW w:w="2562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Котова Оксана Владимировна</w:t>
            </w:r>
          </w:p>
        </w:tc>
        <w:tc>
          <w:tcPr>
            <w:tcW w:w="2563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21.01.2015</w:t>
            </w:r>
          </w:p>
        </w:tc>
        <w:tc>
          <w:tcPr>
            <w:tcW w:w="2563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Доверенность № 19/244Д от 25.11.2014</w:t>
            </w:r>
          </w:p>
        </w:tc>
        <w:tc>
          <w:tcPr>
            <w:tcW w:w="2563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№ 157</w:t>
            </w:r>
          </w:p>
        </w:tc>
      </w:tr>
      <w:tr w:rsidR="006705CF" w:rsidRPr="006705CF" w:rsidTr="00B43056">
        <w:tc>
          <w:tcPr>
            <w:tcW w:w="2562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Самойлов Игорь Евгеньевич</w:t>
            </w:r>
          </w:p>
        </w:tc>
        <w:tc>
          <w:tcPr>
            <w:tcW w:w="2563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20.01.2015</w:t>
            </w:r>
          </w:p>
        </w:tc>
        <w:tc>
          <w:tcPr>
            <w:tcW w:w="2563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Доверенность № 19/224Д от 25.11.2014</w:t>
            </w:r>
          </w:p>
        </w:tc>
        <w:tc>
          <w:tcPr>
            <w:tcW w:w="2563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№ 207</w:t>
            </w:r>
          </w:p>
        </w:tc>
      </w:tr>
      <w:tr w:rsidR="006705CF" w:rsidRPr="006705CF" w:rsidTr="00B43056">
        <w:tc>
          <w:tcPr>
            <w:tcW w:w="2562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Захарова Елена Викторовна</w:t>
            </w:r>
          </w:p>
        </w:tc>
        <w:tc>
          <w:tcPr>
            <w:tcW w:w="2563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21.01.2015</w:t>
            </w:r>
          </w:p>
        </w:tc>
        <w:tc>
          <w:tcPr>
            <w:tcW w:w="2563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Доверенность № 19/238Д от 25.11.2014</w:t>
            </w:r>
          </w:p>
        </w:tc>
        <w:tc>
          <w:tcPr>
            <w:tcW w:w="2563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№ 162</w:t>
            </w:r>
          </w:p>
        </w:tc>
      </w:tr>
      <w:tr w:rsidR="006705CF" w:rsidRPr="006705CF" w:rsidTr="00B43056">
        <w:tc>
          <w:tcPr>
            <w:tcW w:w="2562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Шапкина Елена Александровна</w:t>
            </w:r>
          </w:p>
        </w:tc>
        <w:tc>
          <w:tcPr>
            <w:tcW w:w="2563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16.01.2015</w:t>
            </w:r>
          </w:p>
        </w:tc>
        <w:tc>
          <w:tcPr>
            <w:tcW w:w="2563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Доверенность № 19/231Д от 25.11.2014</w:t>
            </w:r>
          </w:p>
        </w:tc>
        <w:tc>
          <w:tcPr>
            <w:tcW w:w="2563" w:type="dxa"/>
            <w:hideMark/>
          </w:tcPr>
          <w:p w:rsidR="006705CF" w:rsidRPr="006705CF" w:rsidRDefault="006705CF" w:rsidP="006705CF">
            <w:pPr>
              <w:rPr>
                <w:b/>
                <w:bCs/>
                <w:lang w:val="en-US"/>
              </w:rPr>
            </w:pPr>
            <w:r w:rsidRPr="006705CF">
              <w:rPr>
                <w:b/>
                <w:bCs/>
                <w:lang w:val="en-US"/>
              </w:rPr>
              <w:t>№ 164</w:t>
            </w:r>
          </w:p>
        </w:tc>
      </w:tr>
    </w:tbl>
    <w:p w:rsidR="00DD3189" w:rsidRDefault="00DD3189" w:rsidP="00DD3189"/>
    <w:p w:rsidR="00AD4626" w:rsidRPr="00AD4626" w:rsidRDefault="00AD4626" w:rsidP="000B5AEA">
      <w:pPr>
        <w:suppressAutoHyphens/>
        <w:ind w:right="141"/>
        <w:rPr>
          <w:sz w:val="24"/>
        </w:rPr>
      </w:pPr>
    </w:p>
    <w:sectPr w:rsidR="00AD4626" w:rsidRPr="00AD4626" w:rsidSect="00520DAE">
      <w:headerReference w:type="default" r:id="rId9"/>
      <w:pgSz w:w="11906" w:h="16838"/>
      <w:pgMar w:top="464" w:right="566" w:bottom="426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74D" w:rsidRDefault="008D674D" w:rsidP="00520DAE">
      <w:r>
        <w:separator/>
      </w:r>
    </w:p>
  </w:endnote>
  <w:endnote w:type="continuationSeparator" w:id="0">
    <w:p w:rsidR="008D674D" w:rsidRDefault="008D674D" w:rsidP="00520D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74D" w:rsidRDefault="008D674D" w:rsidP="00520DAE">
      <w:r>
        <w:separator/>
      </w:r>
    </w:p>
  </w:footnote>
  <w:footnote w:type="continuationSeparator" w:id="0">
    <w:p w:rsidR="008D674D" w:rsidRDefault="008D674D" w:rsidP="00520D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DAE" w:rsidRPr="00520DAE" w:rsidRDefault="00391107">
    <w:pPr>
      <w:pStyle w:val="aa"/>
      <w:jc w:val="center"/>
      <w:rPr>
        <w:sz w:val="22"/>
      </w:rPr>
    </w:pPr>
    <w:r w:rsidRPr="00520DAE">
      <w:rPr>
        <w:sz w:val="22"/>
      </w:rPr>
      <w:fldChar w:fldCharType="begin"/>
    </w:r>
    <w:r w:rsidR="00520DAE" w:rsidRPr="00520DAE">
      <w:rPr>
        <w:sz w:val="22"/>
      </w:rPr>
      <w:instrText xml:space="preserve"> PAGE   \* MERGEFORMAT </w:instrText>
    </w:r>
    <w:r w:rsidRPr="00520DAE">
      <w:rPr>
        <w:sz w:val="22"/>
      </w:rPr>
      <w:fldChar w:fldCharType="separate"/>
    </w:r>
    <w:r w:rsidR="006705CF">
      <w:rPr>
        <w:noProof/>
        <w:sz w:val="22"/>
      </w:rPr>
      <w:t>3</w:t>
    </w:r>
    <w:r w:rsidRPr="00520DAE">
      <w:rPr>
        <w:sz w:val="22"/>
      </w:rPr>
      <w:fldChar w:fldCharType="end"/>
    </w:r>
  </w:p>
  <w:p w:rsidR="00520DAE" w:rsidRDefault="00520DA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9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2"/>
  </w:num>
  <w:num w:numId="6">
    <w:abstractNumId w:val="8"/>
  </w:num>
  <w:num w:numId="7">
    <w:abstractNumId w:val="0"/>
  </w:num>
  <w:num w:numId="8">
    <w:abstractNumId w:val="2"/>
  </w:num>
  <w:num w:numId="9">
    <w:abstractNumId w:val="3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65EAB"/>
    <w:rsid w:val="000965FC"/>
    <w:rsid w:val="000A7544"/>
    <w:rsid w:val="000B5AEA"/>
    <w:rsid w:val="000D2823"/>
    <w:rsid w:val="000E7CFA"/>
    <w:rsid w:val="00105711"/>
    <w:rsid w:val="001134A5"/>
    <w:rsid w:val="00121A66"/>
    <w:rsid w:val="001611E8"/>
    <w:rsid w:val="001800D7"/>
    <w:rsid w:val="001871E3"/>
    <w:rsid w:val="0019217E"/>
    <w:rsid w:val="001A4A28"/>
    <w:rsid w:val="001B4A4E"/>
    <w:rsid w:val="001B6405"/>
    <w:rsid w:val="00220A6F"/>
    <w:rsid w:val="00224F3F"/>
    <w:rsid w:val="002906B3"/>
    <w:rsid w:val="00291581"/>
    <w:rsid w:val="00296C6B"/>
    <w:rsid w:val="00313727"/>
    <w:rsid w:val="0032119A"/>
    <w:rsid w:val="00335164"/>
    <w:rsid w:val="003522BA"/>
    <w:rsid w:val="00371CA1"/>
    <w:rsid w:val="003877F6"/>
    <w:rsid w:val="00391107"/>
    <w:rsid w:val="00392909"/>
    <w:rsid w:val="003C17A6"/>
    <w:rsid w:val="004251F9"/>
    <w:rsid w:val="004330BC"/>
    <w:rsid w:val="00434747"/>
    <w:rsid w:val="00487C79"/>
    <w:rsid w:val="004B34A8"/>
    <w:rsid w:val="004C5309"/>
    <w:rsid w:val="00520DAE"/>
    <w:rsid w:val="00527A70"/>
    <w:rsid w:val="00531582"/>
    <w:rsid w:val="005A39FE"/>
    <w:rsid w:val="005C020B"/>
    <w:rsid w:val="00606B8B"/>
    <w:rsid w:val="006106F2"/>
    <w:rsid w:val="00610797"/>
    <w:rsid w:val="00634561"/>
    <w:rsid w:val="006705CF"/>
    <w:rsid w:val="006B4155"/>
    <w:rsid w:val="006F08ED"/>
    <w:rsid w:val="00700334"/>
    <w:rsid w:val="00713C58"/>
    <w:rsid w:val="007229F8"/>
    <w:rsid w:val="00736B34"/>
    <w:rsid w:val="00750D24"/>
    <w:rsid w:val="0077661F"/>
    <w:rsid w:val="0079599C"/>
    <w:rsid w:val="007C07D0"/>
    <w:rsid w:val="007E05C1"/>
    <w:rsid w:val="00804251"/>
    <w:rsid w:val="00813E86"/>
    <w:rsid w:val="00854DBF"/>
    <w:rsid w:val="00860BB2"/>
    <w:rsid w:val="0087692A"/>
    <w:rsid w:val="008D674D"/>
    <w:rsid w:val="00907724"/>
    <w:rsid w:val="0094575B"/>
    <w:rsid w:val="00954B42"/>
    <w:rsid w:val="009575BE"/>
    <w:rsid w:val="00967A3D"/>
    <w:rsid w:val="009C76DC"/>
    <w:rsid w:val="00A057DE"/>
    <w:rsid w:val="00A1512C"/>
    <w:rsid w:val="00A25A4F"/>
    <w:rsid w:val="00A362BF"/>
    <w:rsid w:val="00A51B75"/>
    <w:rsid w:val="00A67F4F"/>
    <w:rsid w:val="00AA2488"/>
    <w:rsid w:val="00AD4626"/>
    <w:rsid w:val="00AE1129"/>
    <w:rsid w:val="00AE24D7"/>
    <w:rsid w:val="00AE7EFA"/>
    <w:rsid w:val="00B12C96"/>
    <w:rsid w:val="00C21832"/>
    <w:rsid w:val="00C21C7B"/>
    <w:rsid w:val="00CA7F1F"/>
    <w:rsid w:val="00CB4134"/>
    <w:rsid w:val="00CC4082"/>
    <w:rsid w:val="00CC52F4"/>
    <w:rsid w:val="00CE2090"/>
    <w:rsid w:val="00CF37ED"/>
    <w:rsid w:val="00D02A30"/>
    <w:rsid w:val="00D300AA"/>
    <w:rsid w:val="00D45757"/>
    <w:rsid w:val="00D64770"/>
    <w:rsid w:val="00D7534C"/>
    <w:rsid w:val="00DC7970"/>
    <w:rsid w:val="00DD3189"/>
    <w:rsid w:val="00DD46BD"/>
    <w:rsid w:val="00DF48D1"/>
    <w:rsid w:val="00DF7E22"/>
    <w:rsid w:val="00E009EB"/>
    <w:rsid w:val="00E42D57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520D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20DAE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520D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20DAE"/>
    <w:rPr>
      <w:rFonts w:ascii="Times New Roman" w:eastAsia="Times New Roman" w:hAnsi="Times New Roman"/>
      <w:sz w:val="28"/>
    </w:rPr>
  </w:style>
  <w:style w:type="character" w:customStyle="1" w:styleId="l0s551">
    <w:name w:val="l0s551"/>
    <w:rsid w:val="00DD3189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1000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6691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4</cp:revision>
  <cp:lastPrinted>2010-07-05T09:20:00Z</cp:lastPrinted>
  <dcterms:created xsi:type="dcterms:W3CDTF">2015-01-16T03:33:00Z</dcterms:created>
  <dcterms:modified xsi:type="dcterms:W3CDTF">2015-01-21T08:00:00Z</dcterms:modified>
</cp:coreProperties>
</file>