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A81" w:rsidRPr="00D00242" w:rsidRDefault="004214B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002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D002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036027-1</w:t>
      </w:r>
    </w:p>
    <w:p w:rsidR="00386A81" w:rsidRPr="00D00242" w:rsidRDefault="004214B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002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002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002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002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002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002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002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002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D002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средств вычислительной техники</w:t>
      </w:r>
    </w:p>
    <w:p w:rsidR="00386A81" w:rsidRPr="00D00242" w:rsidRDefault="00386A8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6A81" w:rsidRPr="00D00242" w:rsidRDefault="00386A8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86A81">
        <w:tc>
          <w:tcPr>
            <w:tcW w:w="5149" w:type="dxa"/>
            <w:hideMark/>
          </w:tcPr>
          <w:p w:rsidR="00386A81" w:rsidRDefault="004214B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386A81" w:rsidRDefault="004214B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86A81" w:rsidRDefault="00386A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A81" w:rsidRDefault="004214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86A81" w:rsidRDefault="00386A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A81" w:rsidRDefault="004214B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86A81" w:rsidRDefault="004214B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86A81" w:rsidRPr="00D00242" w:rsidRDefault="004214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00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02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00242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D00242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D0024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86A81" w:rsidRPr="00D00242" w:rsidRDefault="004214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00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0024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0024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средств вычислительной техники</w:t>
      </w:r>
    </w:p>
    <w:p w:rsidR="00386A81" w:rsidRPr="00D00242" w:rsidRDefault="004214BC" w:rsidP="00D002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D00242" w:rsidRPr="00D0024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 вычислительной техники</w:t>
      </w:r>
    </w:p>
    <w:p w:rsidR="00386A81" w:rsidRPr="00D00242" w:rsidRDefault="00386A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A81" w:rsidRPr="00D00242" w:rsidRDefault="004214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1 670 500 (Один миллион шестьсот семьдесят тысяч пятьсот) рублей 00 копеек, включая НДС. </w:t>
      </w:r>
    </w:p>
    <w:p w:rsidR="00386A81" w:rsidRPr="00D00242" w:rsidRDefault="00386A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A81" w:rsidRDefault="004214B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21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21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214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214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214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214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214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D00242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D0024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D00242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31401804486,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№141211/0491/782,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№Z036027.</w:t>
      </w:r>
    </w:p>
    <w:p w:rsidR="00386A81" w:rsidRDefault="00386A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A81" w:rsidRPr="00D00242" w:rsidRDefault="004214BC" w:rsidP="00D0024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«24» декабря 2014 года, по адресу: Аук. Конк. Дом-2 http://a-k-d.ru/.</w:t>
      </w:r>
    </w:p>
    <w:p w:rsidR="00386A81" w:rsidRDefault="004214B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60"/>
        <w:gridCol w:w="6892"/>
      </w:tblGrid>
      <w:tr w:rsidR="00386A81" w:rsidRPr="00D002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Pr="00D00242" w:rsidRDefault="00421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02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Pr="00D00242" w:rsidRDefault="00421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02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386A81" w:rsidRPr="00D0024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Pr="00D00242" w:rsidRDefault="004214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02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86A81" w:rsidRPr="00D002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Pr="00D00242" w:rsidRDefault="00421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02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Pr="00D00242" w:rsidRDefault="00D002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02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386A81" w:rsidRPr="00D0024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Pr="00D00242" w:rsidRDefault="004214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02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86A81" w:rsidRPr="00D002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Pr="00D00242" w:rsidRDefault="00421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02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Pr="00D00242" w:rsidRDefault="00421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02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</w:t>
            </w:r>
          </w:p>
        </w:tc>
      </w:tr>
      <w:tr w:rsidR="00386A81" w:rsidRPr="00D002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Pr="00D00242" w:rsidRDefault="00421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02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Pr="00D00242" w:rsidRDefault="00421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02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планирования, размещения и анализа расчета </w:t>
            </w:r>
            <w:r w:rsidRPr="00D002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начальных цен</w:t>
            </w:r>
          </w:p>
        </w:tc>
      </w:tr>
      <w:tr w:rsidR="00386A81" w:rsidRPr="00D002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Pr="00D00242" w:rsidRDefault="00421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02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Pr="00D00242" w:rsidRDefault="00421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02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386A81" w:rsidRPr="00D002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Pr="00D00242" w:rsidRDefault="00421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02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Pr="00D00242" w:rsidRDefault="00421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02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386A81" w:rsidRPr="00D0024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Pr="00D00242" w:rsidRDefault="004214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02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86A81" w:rsidRPr="00D002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Pr="00D00242" w:rsidRDefault="00421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02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Pr="00D00242" w:rsidRDefault="00421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02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</w:t>
            </w:r>
          </w:p>
        </w:tc>
      </w:tr>
    </w:tbl>
    <w:p w:rsidR="00386A81" w:rsidRDefault="00386A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A81" w:rsidRDefault="004214B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386A81" w:rsidRDefault="00386A8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386A81" w:rsidRDefault="004214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«24» декабря 2014 года на ЭТП Аук. Конк. Дом:</w:t>
      </w:r>
    </w:p>
    <w:p w:rsidR="00386A81" w:rsidRDefault="004214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86A81" w:rsidRDefault="004214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386A81" w:rsidRDefault="00386A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A81" w:rsidRDefault="004214B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86A81" w:rsidRDefault="004214B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средств вычислительной техники признан несостоявшимся. </w:t>
      </w:r>
    </w:p>
    <w:p w:rsidR="00386A81" w:rsidRDefault="004214B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386A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421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421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4214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86A8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4214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86A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421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D002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386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86A8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4214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86A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421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421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386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86A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421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421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386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86A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421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421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386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86A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421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421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386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86A8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4214B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86A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421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4214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6A81" w:rsidRDefault="00386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86A81" w:rsidRDefault="00386A8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86A81" w:rsidSect="00386A8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23E" w:rsidRDefault="0063523E">
      <w:pPr>
        <w:spacing w:after="0" w:line="240" w:lineRule="auto"/>
      </w:pPr>
      <w:r>
        <w:separator/>
      </w:r>
    </w:p>
  </w:endnote>
  <w:endnote w:type="continuationSeparator" w:id="0">
    <w:p w:rsidR="0063523E" w:rsidRDefault="00635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A81" w:rsidRDefault="00386A81">
    <w:pPr>
      <w:pStyle w:val="a9"/>
      <w:jc w:val="center"/>
      <w:rPr>
        <w:bCs/>
        <w:sz w:val="16"/>
        <w:szCs w:val="16"/>
      </w:rPr>
    </w:pPr>
  </w:p>
  <w:p w:rsidR="00386A81" w:rsidRDefault="00386A8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214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214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0024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214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214B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0024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23E" w:rsidRDefault="0063523E">
      <w:pPr>
        <w:spacing w:after="0" w:line="240" w:lineRule="auto"/>
      </w:pPr>
      <w:r>
        <w:separator/>
      </w:r>
    </w:p>
  </w:footnote>
  <w:footnote w:type="continuationSeparator" w:id="0">
    <w:p w:rsidR="0063523E" w:rsidRDefault="00635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8A4DB0"/>
    <w:multiLevelType w:val="multilevel"/>
    <w:tmpl w:val="08B42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214BC"/>
    <w:rsid w:val="00386A81"/>
    <w:rsid w:val="004214BC"/>
    <w:rsid w:val="0063523E"/>
    <w:rsid w:val="00D00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A8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86A8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86A8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86A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86A8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86A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86A8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86A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86A8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86A8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86A8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86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86A8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86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86A8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86A8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86A8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86A8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86A8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67503-957E-47F6-8E15-96D0D3E8A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527</Words>
  <Characters>3005</Characters>
  <Application>Microsoft Office Word</Application>
  <DocSecurity>0</DocSecurity>
  <Lines>25</Lines>
  <Paragraphs>7</Paragraphs>
  <ScaleCrop>false</ScaleCrop>
  <Company/>
  <LinksUpToDate>false</LinksUpToDate>
  <CharactersWithSpaces>3525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2014-12-24T07:29:00Z</cp:lastPrinted>
  <dcterms:created xsi:type="dcterms:W3CDTF">2014-12-24T07:24:00Z</dcterms:created>
  <dcterms:modified xsi:type="dcterms:W3CDTF">2014-12-24T07:33:00Z</dcterms:modified>
</cp:coreProperties>
</file>