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4E53" w:rsidRDefault="00024E53" w:rsidP="00024E53">
      <w:pPr>
        <w:spacing w:before="100"/>
        <w:ind w:right="22"/>
        <w:jc w:val="center"/>
        <w:rPr>
          <w:rFonts w:ascii="Book Antiqua" w:hAnsi="Book Antiqua"/>
          <w:b/>
          <w:sz w:val="28"/>
          <w:szCs w:val="28"/>
        </w:rPr>
      </w:pPr>
      <w:r>
        <w:rPr>
          <w:rFonts w:ascii="Book Antiqua" w:hAnsi="Book Antiqua"/>
          <w:b/>
          <w:sz w:val="28"/>
          <w:szCs w:val="28"/>
        </w:rPr>
        <w:t xml:space="preserve">Федеральное государственное унитарное предприятие </w:t>
      </w:r>
    </w:p>
    <w:p w:rsidR="00024E53" w:rsidRDefault="00024E53" w:rsidP="00024E53">
      <w:pPr>
        <w:spacing w:before="100"/>
        <w:ind w:right="22"/>
        <w:jc w:val="center"/>
        <w:rPr>
          <w:rFonts w:ascii="Book Antiqua" w:hAnsi="Book Antiqua"/>
          <w:b/>
          <w:sz w:val="28"/>
          <w:szCs w:val="28"/>
        </w:rPr>
      </w:pPr>
      <w:r>
        <w:rPr>
          <w:rFonts w:ascii="Book Antiqua" w:hAnsi="Book Antiqua"/>
          <w:b/>
          <w:sz w:val="28"/>
          <w:szCs w:val="28"/>
        </w:rPr>
        <w:t>«РОССИЙСКИЙ ФЕДЕРАЛЬНЫЙ ЯДЕРНЫЙ ЦЕНТР - Всероссийский научно-исследовательский институт экспериментальной физики»</w:t>
      </w:r>
    </w:p>
    <w:p w:rsidR="00024E53" w:rsidRDefault="002144ED" w:rsidP="00024E53">
      <w:pPr>
        <w:jc w:val="both"/>
        <w:rPr>
          <w:b/>
          <w:szCs w:val="28"/>
        </w:rPr>
      </w:pPr>
      <w:r w:rsidRPr="002144ED">
        <w:pict>
          <v:line id="_x0000_s1026" style="position:absolute;left:0;text-align:left;z-index:251660288" from="-27pt,4.7pt" to="477pt,4.7pt" strokeweight="3pt">
            <v:stroke linestyle="thinThin"/>
          </v:line>
        </w:pict>
      </w:r>
    </w:p>
    <w:p w:rsidR="00024E53" w:rsidRDefault="00024E53" w:rsidP="00024E53">
      <w:pPr>
        <w:widowControl w:val="0"/>
        <w:tabs>
          <w:tab w:val="center" w:pos="5017"/>
        </w:tabs>
        <w:jc w:val="center"/>
        <w:outlineLvl w:val="0"/>
        <w:rPr>
          <w:b/>
          <w:bCs/>
        </w:rPr>
      </w:pPr>
      <w:r>
        <w:rPr>
          <w:b/>
          <w:bCs/>
        </w:rPr>
        <w:t>ПРОТОКОЛ №21625/3</w:t>
      </w:r>
    </w:p>
    <w:p w:rsidR="00024E53" w:rsidRDefault="00024E53" w:rsidP="00024E53">
      <w:pPr>
        <w:widowControl w:val="0"/>
        <w:tabs>
          <w:tab w:val="center" w:pos="5017"/>
        </w:tabs>
        <w:outlineLvl w:val="0"/>
        <w:rPr>
          <w:b/>
          <w:bCs/>
          <w:lang w:eastAsia="ru-RU"/>
        </w:rPr>
      </w:pPr>
    </w:p>
    <w:p w:rsidR="00024E53" w:rsidRPr="0009169F" w:rsidRDefault="00024E53" w:rsidP="00024E53">
      <w:pPr>
        <w:jc w:val="center"/>
        <w:rPr>
          <w:b/>
          <w:i/>
        </w:rPr>
      </w:pPr>
      <w:r w:rsidRPr="0009169F">
        <w:rPr>
          <w:bCs/>
        </w:rPr>
        <w:t>очного</w:t>
      </w:r>
      <w:r w:rsidRPr="0009169F">
        <w:rPr>
          <w:b/>
          <w:bCs/>
        </w:rPr>
        <w:t xml:space="preserve"> заседания закупочной комиссии </w:t>
      </w:r>
      <w:proofErr w:type="gramStart"/>
      <w:r w:rsidRPr="0009169F">
        <w:rPr>
          <w:b/>
          <w:bCs/>
        </w:rPr>
        <w:t xml:space="preserve">по рассмотрению заявок на отборочной стадии по открытому запросу предложения на право заключения договора </w:t>
      </w:r>
      <w:r w:rsidRPr="0009169F">
        <w:rPr>
          <w:b/>
        </w:rPr>
        <w:t>на</w:t>
      </w:r>
      <w:r w:rsidRPr="0009169F">
        <w:t xml:space="preserve"> </w:t>
      </w:r>
      <w:r w:rsidRPr="0009169F">
        <w:rPr>
          <w:b/>
          <w:bCs/>
          <w:lang w:eastAsia="ru-RU"/>
        </w:rPr>
        <w:t>выполнение</w:t>
      </w:r>
      <w:proofErr w:type="gramEnd"/>
      <w:r w:rsidRPr="0009169F">
        <w:rPr>
          <w:b/>
          <w:bCs/>
          <w:lang w:eastAsia="ru-RU"/>
        </w:rPr>
        <w:t xml:space="preserve"> работ по комплексному техническому, аварийно-диспетчерскому обслуживанию и текущему ремонту зданий, сооружений и их элементов, инженерных систем и оборудования.</w:t>
      </w:r>
    </w:p>
    <w:p w:rsidR="00024E53" w:rsidRPr="0009169F" w:rsidRDefault="00024E53" w:rsidP="00024E53">
      <w:pPr>
        <w:jc w:val="center"/>
        <w:rPr>
          <w:b/>
          <w:bCs/>
        </w:rPr>
      </w:pPr>
      <w:r w:rsidRPr="0009169F">
        <w:rPr>
          <w:bCs/>
        </w:rPr>
        <w:tab/>
      </w:r>
      <w:r w:rsidRPr="0009169F">
        <w:rPr>
          <w:bCs/>
        </w:rPr>
        <w:tab/>
      </w:r>
      <w:r w:rsidRPr="0009169F">
        <w:rPr>
          <w:bCs/>
        </w:rPr>
        <w:tab/>
      </w:r>
      <w:r w:rsidRPr="0009169F">
        <w:rPr>
          <w:bCs/>
        </w:rPr>
        <w:tab/>
      </w:r>
      <w:r w:rsidRPr="0009169F">
        <w:rPr>
          <w:bCs/>
        </w:rPr>
        <w:tab/>
      </w:r>
      <w:r w:rsidRPr="0009169F">
        <w:rPr>
          <w:bCs/>
        </w:rPr>
        <w:tab/>
      </w:r>
      <w:r w:rsidRPr="0009169F">
        <w:rPr>
          <w:bCs/>
        </w:rPr>
        <w:tab/>
      </w:r>
      <w:r w:rsidRPr="0009169F">
        <w:rPr>
          <w:bCs/>
        </w:rPr>
        <w:tab/>
      </w:r>
      <w:r w:rsidRPr="0009169F">
        <w:rPr>
          <w:bCs/>
        </w:rPr>
        <w:tab/>
      </w:r>
      <w:r w:rsidRPr="0009169F">
        <w:rPr>
          <w:bCs/>
        </w:rPr>
        <w:tab/>
        <w:t>«15» января 2015 г.</w:t>
      </w:r>
    </w:p>
    <w:p w:rsidR="00024E53" w:rsidRPr="0009169F" w:rsidRDefault="00024E53" w:rsidP="00024E53">
      <w:pPr>
        <w:widowControl w:val="0"/>
        <w:outlineLvl w:val="0"/>
        <w:rPr>
          <w:b/>
          <w:u w:val="single"/>
        </w:rPr>
      </w:pPr>
    </w:p>
    <w:p w:rsidR="00024E53" w:rsidRPr="0009169F" w:rsidRDefault="00024E53" w:rsidP="00024E53">
      <w:pPr>
        <w:widowControl w:val="0"/>
        <w:jc w:val="both"/>
        <w:outlineLvl w:val="0"/>
        <w:rPr>
          <w:bCs/>
          <w:lang w:eastAsia="ru-RU"/>
        </w:rPr>
      </w:pPr>
      <w:proofErr w:type="gramStart"/>
      <w:r w:rsidRPr="0009169F">
        <w:t>Открытый одноэтапный запрос предложения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09169F">
        <w:t>Росатом</w:t>
      </w:r>
      <w:proofErr w:type="spellEnd"/>
      <w:r w:rsidRPr="0009169F">
        <w:t xml:space="preserve">», утвержденным решением наблюдательного совета </w:t>
      </w:r>
      <w:proofErr w:type="spellStart"/>
      <w:r w:rsidRPr="0009169F">
        <w:t>Госкорпорации</w:t>
      </w:r>
      <w:proofErr w:type="spellEnd"/>
      <w:r w:rsidRPr="0009169F">
        <w:t xml:space="preserve"> «</w:t>
      </w:r>
      <w:proofErr w:type="spellStart"/>
      <w:r w:rsidRPr="0009169F">
        <w:t>Росатом</w:t>
      </w:r>
      <w:proofErr w:type="spellEnd"/>
      <w:r w:rsidRPr="0009169F">
        <w:t xml:space="preserve">» (протокол от 07.02.2012 № 37) (далее – ЕОСЗ) в его действующей редакции, с использованием функционала ЭТП </w:t>
      </w:r>
      <w:r w:rsidRPr="0009169F">
        <w:rPr>
          <w:color w:val="000000"/>
        </w:rPr>
        <w:t>«Аукционный Конкурсный Дом»</w:t>
      </w:r>
      <w:r w:rsidRPr="0009169F">
        <w:rPr>
          <w:lang w:eastAsia="ru-RU"/>
        </w:rPr>
        <w:t xml:space="preserve"> </w:t>
      </w:r>
      <w:r w:rsidRPr="0009169F">
        <w:t>согласно регламенту ее работы.</w:t>
      </w:r>
      <w:proofErr w:type="gramEnd"/>
    </w:p>
    <w:p w:rsidR="00024E53" w:rsidRPr="0009169F" w:rsidRDefault="00024E53" w:rsidP="00024E53">
      <w:pPr>
        <w:widowControl w:val="0"/>
        <w:tabs>
          <w:tab w:val="left" w:pos="252"/>
        </w:tabs>
        <w:jc w:val="both"/>
      </w:pPr>
    </w:p>
    <w:p w:rsidR="00024E53" w:rsidRPr="0009169F" w:rsidRDefault="00024E53" w:rsidP="00024E53">
      <w:pPr>
        <w:widowControl w:val="0"/>
        <w:tabs>
          <w:tab w:val="left" w:pos="252"/>
        </w:tabs>
        <w:jc w:val="both"/>
        <w:outlineLvl w:val="0"/>
        <w:rPr>
          <w:b/>
          <w:bCs/>
        </w:rPr>
      </w:pPr>
      <w:r w:rsidRPr="0009169F">
        <w:rPr>
          <w:b/>
          <w:bCs/>
        </w:rPr>
        <w:t>Информация о закупке:</w:t>
      </w:r>
    </w:p>
    <w:p w:rsidR="00024E53" w:rsidRPr="0009169F" w:rsidRDefault="00024E53" w:rsidP="00024E53">
      <w:pPr>
        <w:widowControl w:val="0"/>
        <w:tabs>
          <w:tab w:val="left" w:pos="252"/>
        </w:tabs>
        <w:jc w:val="both"/>
        <w:outlineLvl w:val="0"/>
      </w:pPr>
      <w:r w:rsidRPr="0009169F">
        <w:t>Заказчик, являющийся Организатором запроса предложения: ФГУП «РФЯЦ-ВНИИЭФ» (</w:t>
      </w:r>
      <w:r w:rsidRPr="0009169F">
        <w:rPr>
          <w:color w:val="000000"/>
        </w:rPr>
        <w:t xml:space="preserve">607188, Нижегородская область, </w:t>
      </w:r>
      <w:proofErr w:type="gramStart"/>
      <w:r w:rsidRPr="0009169F">
        <w:rPr>
          <w:color w:val="000000"/>
        </w:rPr>
        <w:t>г</w:t>
      </w:r>
      <w:proofErr w:type="gramEnd"/>
      <w:r w:rsidRPr="0009169F">
        <w:rPr>
          <w:color w:val="000000"/>
        </w:rPr>
        <w:t xml:space="preserve">. </w:t>
      </w:r>
      <w:proofErr w:type="spellStart"/>
      <w:r w:rsidRPr="0009169F">
        <w:rPr>
          <w:color w:val="000000"/>
        </w:rPr>
        <w:t>Саров</w:t>
      </w:r>
      <w:proofErr w:type="spellEnd"/>
      <w:r w:rsidRPr="0009169F">
        <w:rPr>
          <w:color w:val="000000"/>
        </w:rPr>
        <w:t xml:space="preserve">, </w:t>
      </w:r>
      <w:proofErr w:type="spellStart"/>
      <w:r w:rsidRPr="0009169F">
        <w:rPr>
          <w:color w:val="000000"/>
        </w:rPr>
        <w:t>пр-т</w:t>
      </w:r>
      <w:proofErr w:type="spellEnd"/>
      <w:r w:rsidRPr="0009169F">
        <w:rPr>
          <w:color w:val="000000"/>
        </w:rPr>
        <w:t xml:space="preserve"> Мира, д. 37)</w:t>
      </w:r>
      <w:r w:rsidRPr="0009169F">
        <w:t>.</w:t>
      </w:r>
    </w:p>
    <w:p w:rsidR="00024E53" w:rsidRPr="0009169F" w:rsidRDefault="00024E53" w:rsidP="00024E53">
      <w:pPr>
        <w:widowControl w:val="0"/>
        <w:tabs>
          <w:tab w:val="left" w:pos="252"/>
        </w:tabs>
        <w:jc w:val="both"/>
        <w:outlineLvl w:val="0"/>
      </w:pPr>
    </w:p>
    <w:p w:rsidR="00024E53" w:rsidRPr="0009169F" w:rsidRDefault="00024E53" w:rsidP="00024E53">
      <w:pPr>
        <w:widowControl w:val="0"/>
        <w:tabs>
          <w:tab w:val="left" w:pos="252"/>
        </w:tabs>
        <w:jc w:val="both"/>
        <w:rPr>
          <w:kern w:val="28"/>
        </w:rPr>
      </w:pPr>
      <w:r w:rsidRPr="0009169F">
        <w:rPr>
          <w:b/>
        </w:rPr>
        <w:t xml:space="preserve">Предмет </w:t>
      </w:r>
      <w:r w:rsidRPr="0009169F">
        <w:rPr>
          <w:b/>
          <w:color w:val="000000"/>
        </w:rPr>
        <w:t>договора</w:t>
      </w:r>
      <w:r w:rsidRPr="0009169F">
        <w:t xml:space="preserve">: </w:t>
      </w:r>
      <w:r w:rsidRPr="0009169F">
        <w:rPr>
          <w:bCs/>
          <w:lang w:eastAsia="ru-RU"/>
        </w:rPr>
        <w:t>Выполнение работ по комплексному техническому, аварийно-диспетчерскому обслуживанию и текущему ремонту зданий, сооружений и их  элементов, инженерных систем и оборудования.</w:t>
      </w:r>
    </w:p>
    <w:p w:rsidR="00024E53" w:rsidRPr="0009169F" w:rsidRDefault="00024E53" w:rsidP="00024E53">
      <w:pPr>
        <w:widowControl w:val="0"/>
        <w:tabs>
          <w:tab w:val="left" w:pos="252"/>
        </w:tabs>
        <w:jc w:val="both"/>
        <w:rPr>
          <w:rFonts w:eastAsia="Calibri"/>
          <w:lang w:eastAsia="en-US"/>
        </w:rPr>
      </w:pPr>
    </w:p>
    <w:p w:rsidR="00024E53" w:rsidRPr="0009169F" w:rsidRDefault="00024E53" w:rsidP="00024E53">
      <w:pPr>
        <w:tabs>
          <w:tab w:val="left" w:pos="343"/>
          <w:tab w:val="num" w:pos="1145"/>
        </w:tabs>
        <w:spacing w:line="160" w:lineRule="atLeast"/>
        <w:ind w:right="28"/>
        <w:jc w:val="both"/>
      </w:pPr>
      <w:r w:rsidRPr="0009169F">
        <w:rPr>
          <w:b/>
        </w:rPr>
        <w:t>Начальная (максимальная) цена договора:</w:t>
      </w:r>
      <w:r w:rsidRPr="0009169F">
        <w:t xml:space="preserve"> 3 108 097 (Три миллиона сто восемь тысяч девяносто семь) руб. 94 коп</w:t>
      </w:r>
      <w:proofErr w:type="gramStart"/>
      <w:r w:rsidRPr="0009169F">
        <w:t xml:space="preserve">., </w:t>
      </w:r>
      <w:proofErr w:type="gramEnd"/>
      <w:r w:rsidRPr="0009169F">
        <w:t>включая НДС.</w:t>
      </w:r>
    </w:p>
    <w:p w:rsidR="00024E53" w:rsidRPr="0009169F" w:rsidRDefault="00024E53" w:rsidP="00024E53">
      <w:pPr>
        <w:tabs>
          <w:tab w:val="left" w:pos="343"/>
          <w:tab w:val="num" w:pos="1145"/>
        </w:tabs>
        <w:spacing w:line="160" w:lineRule="atLeast"/>
        <w:ind w:right="28"/>
        <w:jc w:val="both"/>
      </w:pPr>
    </w:p>
    <w:p w:rsidR="00024E53" w:rsidRPr="0009169F" w:rsidRDefault="00024E53" w:rsidP="00024E53">
      <w:pPr>
        <w:widowControl w:val="0"/>
        <w:jc w:val="both"/>
      </w:pPr>
      <w:proofErr w:type="gramStart"/>
      <w:r w:rsidRPr="0009169F">
        <w:t xml:space="preserve">Извещение и закупочная документация о проведении открытого запроса предложений в электронной форме опубликованы «22» декабря  2014 года </w:t>
      </w:r>
      <w:r w:rsidRPr="0009169F">
        <w:rPr>
          <w:spacing w:val="-6"/>
        </w:rPr>
        <w:t xml:space="preserve">на официальном сайте Российской Федерации для размещения информации о размещении заказа </w:t>
      </w:r>
      <w:hyperlink r:id="rId6" w:history="1">
        <w:r w:rsidRPr="0009169F">
          <w:rPr>
            <w:rStyle w:val="a4"/>
          </w:rPr>
          <w:t>http://zakupki.</w:t>
        </w:r>
        <w:r w:rsidRPr="0009169F">
          <w:rPr>
            <w:rStyle w:val="a4"/>
            <w:lang w:val="en-US"/>
          </w:rPr>
          <w:t>gov</w:t>
        </w:r>
        <w:r w:rsidRPr="0009169F">
          <w:rPr>
            <w:rStyle w:val="a4"/>
          </w:rPr>
          <w:t>.ru/</w:t>
        </w:r>
      </w:hyperlink>
      <w:r w:rsidRPr="0009169F">
        <w:rPr>
          <w:rStyle w:val="a4"/>
        </w:rPr>
        <w:t>, закупка № 31401851878,</w:t>
      </w:r>
      <w:r w:rsidRPr="0009169F">
        <w:t xml:space="preserve"> в информационно-телекоммуникационной сети «Интернет» на официальном сайте о размещении заказов на закупки товаров, работ и услуг для нужд </w:t>
      </w:r>
      <w:proofErr w:type="spellStart"/>
      <w:r w:rsidRPr="0009169F">
        <w:t>Госкорпорации</w:t>
      </w:r>
      <w:proofErr w:type="spellEnd"/>
      <w:r w:rsidRPr="0009169F">
        <w:t xml:space="preserve"> «</w:t>
      </w:r>
      <w:proofErr w:type="spellStart"/>
      <w:r w:rsidRPr="0009169F">
        <w:t>Росатом</w:t>
      </w:r>
      <w:proofErr w:type="spellEnd"/>
      <w:r w:rsidRPr="0009169F">
        <w:t xml:space="preserve">» </w:t>
      </w:r>
      <w:hyperlink r:id="rId7" w:history="1">
        <w:proofErr w:type="gramEnd"/>
        <w:r w:rsidRPr="0009169F">
          <w:rPr>
            <w:rStyle w:val="a4"/>
          </w:rPr>
          <w:t>http://zakupki.rosatom.ru/</w:t>
        </w:r>
        <w:proofErr w:type="gramStart"/>
      </w:hyperlink>
      <w:r w:rsidRPr="0009169F">
        <w:t>, закупка № 141222</w:t>
      </w:r>
      <w:proofErr w:type="gramEnd"/>
      <w:r w:rsidRPr="0009169F">
        <w:t>/0467/1959,</w:t>
      </w:r>
      <w:r w:rsidRPr="0009169F">
        <w:rPr>
          <w:color w:val="FF0000"/>
        </w:rPr>
        <w:t xml:space="preserve"> </w:t>
      </w:r>
      <w:r w:rsidRPr="0009169F">
        <w:t xml:space="preserve">на «Аукционный Конкурсный Дом» </w:t>
      </w:r>
      <w:hyperlink r:id="rId8" w:history="1">
        <w:r w:rsidRPr="0009169F">
          <w:rPr>
            <w:rStyle w:val="a4"/>
          </w:rPr>
          <w:t>www.</w:t>
        </w:r>
        <w:r w:rsidRPr="0009169F">
          <w:rPr>
            <w:rStyle w:val="a4"/>
            <w:lang w:val="en-US"/>
          </w:rPr>
          <w:t>a</w:t>
        </w:r>
        <w:r w:rsidRPr="0009169F">
          <w:rPr>
            <w:rStyle w:val="a4"/>
          </w:rPr>
          <w:t>-</w:t>
        </w:r>
        <w:r w:rsidRPr="0009169F">
          <w:rPr>
            <w:rStyle w:val="a4"/>
            <w:lang w:val="en-US"/>
          </w:rPr>
          <w:t>k</w:t>
        </w:r>
        <w:r w:rsidRPr="0009169F">
          <w:rPr>
            <w:rStyle w:val="a4"/>
          </w:rPr>
          <w:t>-</w:t>
        </w:r>
        <w:r w:rsidRPr="0009169F">
          <w:rPr>
            <w:rStyle w:val="a4"/>
            <w:lang w:val="en-US"/>
          </w:rPr>
          <w:t>d</w:t>
        </w:r>
        <w:r w:rsidRPr="0009169F">
          <w:rPr>
            <w:rStyle w:val="a4"/>
          </w:rPr>
          <w:t>.</w:t>
        </w:r>
        <w:proofErr w:type="spellStart"/>
        <w:r w:rsidRPr="0009169F">
          <w:rPr>
            <w:rStyle w:val="a4"/>
          </w:rPr>
          <w:t>ru</w:t>
        </w:r>
        <w:proofErr w:type="spellEnd"/>
      </w:hyperlink>
      <w:r w:rsidRPr="0009169F">
        <w:t xml:space="preserve">, закупка № </w:t>
      </w:r>
      <w:r w:rsidRPr="0009169F">
        <w:rPr>
          <w:lang w:val="en-US"/>
        </w:rPr>
        <w:t>R</w:t>
      </w:r>
      <w:r w:rsidRPr="0009169F">
        <w:t>026016.</w:t>
      </w:r>
    </w:p>
    <w:p w:rsidR="00024E53" w:rsidRPr="0009169F" w:rsidRDefault="00024E53" w:rsidP="00024E53">
      <w:pPr>
        <w:widowControl w:val="0"/>
        <w:tabs>
          <w:tab w:val="left" w:pos="709"/>
        </w:tabs>
        <w:jc w:val="both"/>
      </w:pPr>
    </w:p>
    <w:p w:rsidR="00024E53" w:rsidRPr="0009169F" w:rsidRDefault="00024E53" w:rsidP="00024E53">
      <w:pPr>
        <w:jc w:val="both"/>
      </w:pPr>
      <w:r w:rsidRPr="0009169F">
        <w:t>Заседание закупочной комиссии проводитс</w:t>
      </w:r>
      <w:r w:rsidR="00E0679C">
        <w:t>я в 10:00 (время московское) «15</w:t>
      </w:r>
      <w:r w:rsidRPr="0009169F">
        <w:t xml:space="preserve">» января 2015 года, по адресу: </w:t>
      </w:r>
      <w:proofErr w:type="gramStart"/>
      <w:r w:rsidRPr="0009169F">
        <w:rPr>
          <w:bCs/>
        </w:rPr>
        <w:t>г</w:t>
      </w:r>
      <w:proofErr w:type="gramEnd"/>
      <w:r w:rsidRPr="0009169F">
        <w:rPr>
          <w:bCs/>
        </w:rPr>
        <w:t xml:space="preserve">. </w:t>
      </w:r>
      <w:proofErr w:type="spellStart"/>
      <w:r w:rsidRPr="0009169F">
        <w:rPr>
          <w:bCs/>
        </w:rPr>
        <w:t>Саров</w:t>
      </w:r>
      <w:proofErr w:type="spellEnd"/>
      <w:r w:rsidRPr="0009169F">
        <w:rPr>
          <w:bCs/>
        </w:rPr>
        <w:t>, Нижегородская обл., ул. Железнодорожная, д. 4, комната 111.</w:t>
      </w:r>
    </w:p>
    <w:p w:rsidR="00024E53" w:rsidRPr="0009169F" w:rsidRDefault="00024E53" w:rsidP="00024E53">
      <w:pPr>
        <w:keepNext/>
        <w:outlineLvl w:val="0"/>
        <w:rPr>
          <w:b/>
          <w:bCs/>
        </w:rPr>
      </w:pPr>
    </w:p>
    <w:p w:rsidR="00024E53" w:rsidRPr="0009169F" w:rsidRDefault="00024E53" w:rsidP="00024E53">
      <w:pPr>
        <w:keepNext/>
        <w:outlineLvl w:val="0"/>
      </w:pPr>
      <w:r w:rsidRPr="0009169F">
        <w:rPr>
          <w:b/>
          <w:bCs/>
        </w:rPr>
        <w:t>На заседании присутствуют:</w:t>
      </w:r>
      <w:r w:rsidRPr="0009169F">
        <w:t xml:space="preserve"> </w:t>
      </w:r>
    </w:p>
    <w:p w:rsidR="00024E53" w:rsidRPr="0009169F" w:rsidRDefault="00024E53" w:rsidP="00024E53">
      <w:pPr>
        <w:spacing w:line="360" w:lineRule="auto"/>
        <w:jc w:val="both"/>
      </w:pPr>
    </w:p>
    <w:p w:rsidR="00024E53" w:rsidRPr="0009169F" w:rsidRDefault="00024E53" w:rsidP="00024E53">
      <w:pPr>
        <w:pStyle w:val="a7"/>
        <w:spacing w:line="360" w:lineRule="auto"/>
        <w:rPr>
          <w:sz w:val="24"/>
          <w:szCs w:val="24"/>
        </w:rPr>
      </w:pPr>
      <w:r w:rsidRPr="0009169F">
        <w:rPr>
          <w:sz w:val="24"/>
          <w:szCs w:val="24"/>
        </w:rPr>
        <w:t>Председатель комиссии</w:t>
      </w:r>
      <w:r w:rsidRPr="0009169F">
        <w:rPr>
          <w:sz w:val="24"/>
          <w:szCs w:val="24"/>
        </w:rPr>
        <w:tab/>
      </w:r>
      <w:r w:rsidRPr="0009169F">
        <w:rPr>
          <w:sz w:val="24"/>
          <w:szCs w:val="24"/>
        </w:rPr>
        <w:tab/>
      </w:r>
      <w:r w:rsidRPr="0009169F">
        <w:rPr>
          <w:sz w:val="24"/>
          <w:szCs w:val="24"/>
        </w:rPr>
        <w:tab/>
      </w:r>
      <w:r w:rsidRPr="0009169F">
        <w:rPr>
          <w:sz w:val="24"/>
          <w:szCs w:val="24"/>
        </w:rPr>
        <w:tab/>
      </w:r>
      <w:r w:rsidRPr="0009169F">
        <w:rPr>
          <w:sz w:val="24"/>
          <w:szCs w:val="24"/>
        </w:rPr>
        <w:tab/>
      </w:r>
      <w:r w:rsidRPr="0009169F">
        <w:rPr>
          <w:sz w:val="24"/>
          <w:szCs w:val="24"/>
        </w:rPr>
        <w:tab/>
        <w:t>О.И.Лебедев</w:t>
      </w:r>
    </w:p>
    <w:p w:rsidR="00024E53" w:rsidRPr="0009169F" w:rsidRDefault="00024E53" w:rsidP="00024E53">
      <w:pPr>
        <w:pStyle w:val="a7"/>
        <w:spacing w:line="360" w:lineRule="auto"/>
        <w:rPr>
          <w:sz w:val="24"/>
          <w:szCs w:val="24"/>
        </w:rPr>
      </w:pPr>
      <w:r w:rsidRPr="0009169F">
        <w:rPr>
          <w:sz w:val="24"/>
          <w:szCs w:val="24"/>
        </w:rPr>
        <w:t>Член комиссии</w:t>
      </w:r>
      <w:r w:rsidRPr="0009169F">
        <w:rPr>
          <w:sz w:val="24"/>
          <w:szCs w:val="24"/>
        </w:rPr>
        <w:tab/>
      </w:r>
      <w:r w:rsidRPr="0009169F">
        <w:rPr>
          <w:sz w:val="24"/>
          <w:szCs w:val="24"/>
        </w:rPr>
        <w:tab/>
      </w:r>
      <w:r w:rsidRPr="0009169F">
        <w:rPr>
          <w:sz w:val="24"/>
          <w:szCs w:val="24"/>
        </w:rPr>
        <w:tab/>
      </w:r>
      <w:r w:rsidRPr="0009169F">
        <w:rPr>
          <w:sz w:val="24"/>
          <w:szCs w:val="24"/>
        </w:rPr>
        <w:tab/>
      </w:r>
      <w:r w:rsidRPr="0009169F">
        <w:rPr>
          <w:sz w:val="24"/>
          <w:szCs w:val="24"/>
        </w:rPr>
        <w:tab/>
      </w:r>
      <w:r w:rsidRPr="0009169F">
        <w:rPr>
          <w:sz w:val="24"/>
          <w:szCs w:val="24"/>
        </w:rPr>
        <w:tab/>
      </w:r>
      <w:r w:rsidRPr="0009169F">
        <w:rPr>
          <w:sz w:val="24"/>
          <w:szCs w:val="24"/>
        </w:rPr>
        <w:tab/>
        <w:t>А.А.Саватеева</w:t>
      </w:r>
    </w:p>
    <w:p w:rsidR="00024E53" w:rsidRPr="0009169F" w:rsidRDefault="00024E53" w:rsidP="00024E53">
      <w:pPr>
        <w:pStyle w:val="a7"/>
        <w:spacing w:line="360" w:lineRule="auto"/>
        <w:rPr>
          <w:sz w:val="24"/>
          <w:szCs w:val="24"/>
        </w:rPr>
      </w:pPr>
      <w:r w:rsidRPr="0009169F">
        <w:rPr>
          <w:sz w:val="24"/>
          <w:szCs w:val="24"/>
        </w:rPr>
        <w:t>Представитель ОКИ</w:t>
      </w:r>
      <w:r w:rsidRPr="0009169F">
        <w:rPr>
          <w:sz w:val="24"/>
          <w:szCs w:val="24"/>
        </w:rPr>
        <w:tab/>
      </w:r>
      <w:r w:rsidRPr="0009169F">
        <w:rPr>
          <w:sz w:val="24"/>
          <w:szCs w:val="24"/>
        </w:rPr>
        <w:tab/>
      </w:r>
      <w:r w:rsidRPr="0009169F">
        <w:rPr>
          <w:sz w:val="24"/>
          <w:szCs w:val="24"/>
        </w:rPr>
        <w:tab/>
      </w:r>
      <w:r w:rsidRPr="0009169F">
        <w:rPr>
          <w:sz w:val="24"/>
          <w:szCs w:val="24"/>
        </w:rPr>
        <w:tab/>
      </w:r>
      <w:r w:rsidRPr="0009169F">
        <w:rPr>
          <w:sz w:val="24"/>
          <w:szCs w:val="24"/>
        </w:rPr>
        <w:tab/>
      </w:r>
      <w:r w:rsidRPr="0009169F">
        <w:rPr>
          <w:sz w:val="24"/>
          <w:szCs w:val="24"/>
        </w:rPr>
        <w:tab/>
      </w:r>
      <w:r w:rsidRPr="0009169F">
        <w:rPr>
          <w:sz w:val="24"/>
          <w:szCs w:val="24"/>
        </w:rPr>
        <w:tab/>
        <w:t xml:space="preserve"> А.В.Соловьев</w:t>
      </w:r>
    </w:p>
    <w:p w:rsidR="00024E53" w:rsidRPr="0009169F" w:rsidRDefault="00024E53" w:rsidP="00024E53">
      <w:pPr>
        <w:pStyle w:val="a7"/>
        <w:spacing w:line="360" w:lineRule="auto"/>
        <w:rPr>
          <w:sz w:val="24"/>
          <w:szCs w:val="24"/>
        </w:rPr>
      </w:pPr>
      <w:r w:rsidRPr="0009169F">
        <w:rPr>
          <w:sz w:val="24"/>
          <w:szCs w:val="24"/>
        </w:rPr>
        <w:t xml:space="preserve">Представитель </w:t>
      </w:r>
      <w:proofErr w:type="gramStart"/>
      <w:r w:rsidRPr="0009169F">
        <w:rPr>
          <w:sz w:val="24"/>
          <w:szCs w:val="24"/>
        </w:rPr>
        <w:t>СБ</w:t>
      </w:r>
      <w:proofErr w:type="gramEnd"/>
      <w:r w:rsidRPr="0009169F">
        <w:rPr>
          <w:sz w:val="24"/>
          <w:szCs w:val="24"/>
        </w:rPr>
        <w:tab/>
      </w:r>
      <w:r w:rsidRPr="0009169F">
        <w:rPr>
          <w:sz w:val="24"/>
          <w:szCs w:val="24"/>
        </w:rPr>
        <w:tab/>
      </w:r>
      <w:r w:rsidRPr="0009169F">
        <w:rPr>
          <w:sz w:val="24"/>
          <w:szCs w:val="24"/>
        </w:rPr>
        <w:tab/>
      </w:r>
      <w:r w:rsidRPr="0009169F">
        <w:rPr>
          <w:sz w:val="24"/>
          <w:szCs w:val="24"/>
        </w:rPr>
        <w:tab/>
      </w:r>
      <w:r w:rsidRPr="0009169F">
        <w:rPr>
          <w:sz w:val="24"/>
          <w:szCs w:val="24"/>
        </w:rPr>
        <w:tab/>
      </w:r>
      <w:r w:rsidRPr="0009169F">
        <w:rPr>
          <w:sz w:val="24"/>
          <w:szCs w:val="24"/>
        </w:rPr>
        <w:tab/>
      </w:r>
      <w:r w:rsidRPr="0009169F">
        <w:rPr>
          <w:sz w:val="24"/>
          <w:szCs w:val="24"/>
        </w:rPr>
        <w:tab/>
        <w:t xml:space="preserve"> И.Е. Сергеев</w:t>
      </w:r>
    </w:p>
    <w:p w:rsidR="00024E53" w:rsidRPr="0009169F" w:rsidRDefault="00024E53" w:rsidP="00024E53">
      <w:pPr>
        <w:pStyle w:val="a7"/>
        <w:spacing w:line="360" w:lineRule="auto"/>
        <w:rPr>
          <w:sz w:val="24"/>
          <w:szCs w:val="24"/>
        </w:rPr>
      </w:pPr>
      <w:r w:rsidRPr="0009169F">
        <w:rPr>
          <w:sz w:val="24"/>
          <w:szCs w:val="24"/>
        </w:rPr>
        <w:lastRenderedPageBreak/>
        <w:t>Представитель - заказчика</w:t>
      </w:r>
      <w:r w:rsidRPr="0009169F">
        <w:rPr>
          <w:sz w:val="24"/>
          <w:szCs w:val="24"/>
        </w:rPr>
        <w:tab/>
      </w:r>
      <w:r w:rsidRPr="0009169F">
        <w:rPr>
          <w:sz w:val="24"/>
          <w:szCs w:val="24"/>
        </w:rPr>
        <w:tab/>
      </w:r>
      <w:r w:rsidRPr="0009169F">
        <w:rPr>
          <w:sz w:val="24"/>
          <w:szCs w:val="24"/>
        </w:rPr>
        <w:tab/>
      </w:r>
      <w:r w:rsidRPr="0009169F">
        <w:rPr>
          <w:sz w:val="24"/>
          <w:szCs w:val="24"/>
        </w:rPr>
        <w:tab/>
      </w:r>
      <w:r w:rsidRPr="0009169F">
        <w:rPr>
          <w:sz w:val="24"/>
          <w:szCs w:val="24"/>
        </w:rPr>
        <w:tab/>
      </w:r>
      <w:r w:rsidRPr="0009169F">
        <w:rPr>
          <w:sz w:val="24"/>
          <w:szCs w:val="24"/>
        </w:rPr>
        <w:tab/>
        <w:t xml:space="preserve">А.С. </w:t>
      </w:r>
      <w:proofErr w:type="spellStart"/>
      <w:r w:rsidRPr="0009169F">
        <w:rPr>
          <w:sz w:val="24"/>
          <w:szCs w:val="24"/>
        </w:rPr>
        <w:t>Маршук</w:t>
      </w:r>
      <w:proofErr w:type="spellEnd"/>
    </w:p>
    <w:p w:rsidR="00024E53" w:rsidRPr="0009169F" w:rsidRDefault="00024E53" w:rsidP="00024E53">
      <w:pPr>
        <w:pStyle w:val="a7"/>
        <w:spacing w:line="360" w:lineRule="auto"/>
        <w:rPr>
          <w:sz w:val="24"/>
          <w:szCs w:val="24"/>
        </w:rPr>
      </w:pPr>
      <w:r w:rsidRPr="0009169F">
        <w:rPr>
          <w:sz w:val="24"/>
          <w:szCs w:val="24"/>
        </w:rPr>
        <w:t>Секретарь комиссии</w:t>
      </w:r>
      <w:r w:rsidRPr="0009169F">
        <w:rPr>
          <w:sz w:val="24"/>
          <w:szCs w:val="24"/>
        </w:rPr>
        <w:tab/>
      </w:r>
      <w:r w:rsidRPr="0009169F">
        <w:rPr>
          <w:sz w:val="24"/>
          <w:szCs w:val="24"/>
        </w:rPr>
        <w:tab/>
      </w:r>
      <w:r w:rsidRPr="0009169F">
        <w:rPr>
          <w:sz w:val="24"/>
          <w:szCs w:val="24"/>
        </w:rPr>
        <w:tab/>
      </w:r>
      <w:r w:rsidRPr="0009169F">
        <w:rPr>
          <w:sz w:val="24"/>
          <w:szCs w:val="24"/>
        </w:rPr>
        <w:tab/>
      </w:r>
      <w:r w:rsidRPr="0009169F">
        <w:rPr>
          <w:sz w:val="24"/>
          <w:szCs w:val="24"/>
        </w:rPr>
        <w:tab/>
      </w:r>
      <w:r w:rsidRPr="0009169F">
        <w:rPr>
          <w:sz w:val="24"/>
          <w:szCs w:val="24"/>
        </w:rPr>
        <w:tab/>
      </w:r>
      <w:r w:rsidRPr="0009169F">
        <w:rPr>
          <w:sz w:val="24"/>
          <w:szCs w:val="24"/>
        </w:rPr>
        <w:tab/>
        <w:t xml:space="preserve"> Н.А. Макарова</w:t>
      </w:r>
    </w:p>
    <w:p w:rsidR="00024E53" w:rsidRPr="0009169F" w:rsidRDefault="00024E53" w:rsidP="00024E53">
      <w:pPr>
        <w:ind w:firstLine="709"/>
        <w:jc w:val="both"/>
      </w:pPr>
      <w:r w:rsidRPr="0009169F">
        <w:t>Кворум имеется.</w:t>
      </w:r>
    </w:p>
    <w:p w:rsidR="00024E53" w:rsidRPr="0009169F" w:rsidRDefault="00024E53" w:rsidP="00024E53">
      <w:pPr>
        <w:jc w:val="both"/>
      </w:pPr>
    </w:p>
    <w:p w:rsidR="00024E53" w:rsidRPr="0009169F" w:rsidRDefault="00024E53" w:rsidP="00024E53">
      <w:pPr>
        <w:pStyle w:val="a5"/>
        <w:widowControl w:val="0"/>
        <w:spacing w:before="0" w:beforeAutospacing="0" w:after="0" w:afterAutospacing="0"/>
        <w:jc w:val="both"/>
      </w:pPr>
    </w:p>
    <w:p w:rsidR="00024E53" w:rsidRPr="0009169F" w:rsidRDefault="00024E53" w:rsidP="00024E53">
      <w:pPr>
        <w:widowControl w:val="0"/>
        <w:numPr>
          <w:ilvl w:val="0"/>
          <w:numId w:val="2"/>
        </w:numPr>
        <w:ind w:left="0" w:firstLine="360"/>
        <w:jc w:val="both"/>
      </w:pPr>
      <w:r w:rsidRPr="0009169F">
        <w:t>Согласно протоколу открытия доступа к заявкам на участие в</w:t>
      </w:r>
      <w:r w:rsidRPr="0009169F">
        <w:rPr>
          <w:lang w:val="en-US"/>
        </w:rPr>
        <w:t> </w:t>
      </w:r>
      <w:r w:rsidRPr="0009169F">
        <w:t>запросе предложения от «13» января 2015 года  № 21625/1 были поданы заявки следующими участниками запроса предложения.</w:t>
      </w:r>
    </w:p>
    <w:p w:rsidR="00024E53" w:rsidRPr="0009169F" w:rsidRDefault="00024E53" w:rsidP="00024E53">
      <w:pPr>
        <w:widowControl w:val="0"/>
        <w:jc w:val="both"/>
      </w:pPr>
    </w:p>
    <w:p w:rsidR="00024E53" w:rsidRPr="0009169F" w:rsidRDefault="00024E53" w:rsidP="00024E53">
      <w:pPr>
        <w:widowControl w:val="0"/>
      </w:pPr>
      <w:r w:rsidRPr="0009169F">
        <w:t>Сведения об участниках подавших заявки на участие в запросе предложения: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769"/>
        <w:gridCol w:w="3358"/>
        <w:gridCol w:w="2442"/>
        <w:gridCol w:w="2796"/>
      </w:tblGrid>
      <w:tr w:rsidR="00024E53" w:rsidRPr="0009169F" w:rsidTr="00A949D1">
        <w:trPr>
          <w:jc w:val="center"/>
        </w:trPr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24E53" w:rsidRPr="0009169F" w:rsidRDefault="00024E53" w:rsidP="00A949D1">
            <w:pPr>
              <w:widowControl w:val="0"/>
              <w:spacing w:after="200" w:line="276" w:lineRule="auto"/>
              <w:jc w:val="center"/>
              <w:rPr>
                <w:b/>
                <w:bCs/>
                <w:lang w:eastAsia="en-US"/>
              </w:rPr>
            </w:pPr>
            <w:r w:rsidRPr="0009169F">
              <w:rPr>
                <w:b/>
                <w:bCs/>
              </w:rPr>
              <w:t>№ заявки</w:t>
            </w:r>
          </w:p>
        </w:tc>
        <w:tc>
          <w:tcPr>
            <w:tcW w:w="1793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24E53" w:rsidRPr="0009169F" w:rsidRDefault="00024E53" w:rsidP="00A949D1">
            <w:pPr>
              <w:widowControl w:val="0"/>
              <w:spacing w:after="200" w:line="276" w:lineRule="auto"/>
              <w:jc w:val="center"/>
              <w:rPr>
                <w:b/>
                <w:bCs/>
                <w:lang w:eastAsia="en-US"/>
              </w:rPr>
            </w:pPr>
            <w:r w:rsidRPr="0009169F">
              <w:rPr>
                <w:b/>
                <w:bCs/>
              </w:rPr>
              <w:t xml:space="preserve">Наименование (для юридического лица), ФИО (для физического лица) участника запроса предложений </w:t>
            </w:r>
          </w:p>
        </w:tc>
        <w:tc>
          <w:tcPr>
            <w:tcW w:w="1304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24E53" w:rsidRPr="0009169F" w:rsidRDefault="00024E53" w:rsidP="00A949D1">
            <w:pPr>
              <w:widowControl w:val="0"/>
              <w:spacing w:after="200" w:line="276" w:lineRule="auto"/>
              <w:jc w:val="center"/>
              <w:rPr>
                <w:b/>
                <w:bCs/>
                <w:lang w:eastAsia="en-US"/>
              </w:rPr>
            </w:pPr>
            <w:r w:rsidRPr="0009169F">
              <w:rPr>
                <w:b/>
                <w:bCs/>
              </w:rPr>
              <w:t xml:space="preserve">ИНН и (или) юридический и фактический адрес участника запроса предложений </w:t>
            </w:r>
          </w:p>
        </w:tc>
        <w:tc>
          <w:tcPr>
            <w:tcW w:w="1493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024E53" w:rsidRPr="0009169F" w:rsidRDefault="00024E53" w:rsidP="00A949D1">
            <w:pPr>
              <w:widowControl w:val="0"/>
              <w:spacing w:after="200" w:line="276" w:lineRule="auto"/>
              <w:jc w:val="center"/>
              <w:rPr>
                <w:b/>
                <w:bCs/>
                <w:lang w:eastAsia="en-US"/>
              </w:rPr>
            </w:pPr>
            <w:r w:rsidRPr="0009169F">
              <w:rPr>
                <w:b/>
                <w:bCs/>
              </w:rPr>
              <w:t>Условия исполнения договора, указанные в заявке</w:t>
            </w:r>
          </w:p>
        </w:tc>
      </w:tr>
      <w:tr w:rsidR="00024E53" w:rsidRPr="0009169F" w:rsidTr="00A949D1">
        <w:trPr>
          <w:trHeight w:val="947"/>
          <w:jc w:val="center"/>
        </w:trPr>
        <w:tc>
          <w:tcPr>
            <w:tcW w:w="410" w:type="pct"/>
            <w:vMerge w:val="restar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24E53" w:rsidRPr="0009169F" w:rsidRDefault="00024E53" w:rsidP="00A949D1">
            <w:pPr>
              <w:widowControl w:val="0"/>
              <w:spacing w:after="200" w:line="276" w:lineRule="auto"/>
              <w:jc w:val="center"/>
              <w:rPr>
                <w:lang w:eastAsia="en-US"/>
              </w:rPr>
            </w:pPr>
            <w:r w:rsidRPr="0009169F">
              <w:t>1.</w:t>
            </w:r>
          </w:p>
        </w:tc>
        <w:tc>
          <w:tcPr>
            <w:tcW w:w="1793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24E53" w:rsidRPr="0009169F" w:rsidRDefault="00024E53" w:rsidP="00A949D1">
            <w:pPr>
              <w:widowControl w:val="0"/>
              <w:spacing w:after="200" w:line="276" w:lineRule="auto"/>
              <w:jc w:val="center"/>
              <w:rPr>
                <w:b/>
                <w:i/>
                <w:lang w:eastAsia="en-US"/>
              </w:rPr>
            </w:pPr>
            <w:r w:rsidRPr="0009169F">
              <w:rPr>
                <w:b/>
                <w:i/>
              </w:rPr>
              <w:t xml:space="preserve">ООО «СТП </w:t>
            </w:r>
            <w:proofErr w:type="spellStart"/>
            <w:r w:rsidRPr="0009169F">
              <w:rPr>
                <w:b/>
                <w:i/>
              </w:rPr>
              <w:t>Спецавтоматика</w:t>
            </w:r>
            <w:proofErr w:type="spellEnd"/>
            <w:r w:rsidRPr="0009169F">
              <w:rPr>
                <w:b/>
                <w:i/>
              </w:rPr>
              <w:t>»</w:t>
            </w:r>
          </w:p>
        </w:tc>
        <w:tc>
          <w:tcPr>
            <w:tcW w:w="1304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24E53" w:rsidRPr="0009169F" w:rsidRDefault="00024E53" w:rsidP="00A949D1">
            <w:pPr>
              <w:widowControl w:val="0"/>
              <w:jc w:val="center"/>
            </w:pPr>
            <w:r w:rsidRPr="0009169F">
              <w:t>5216017172</w:t>
            </w:r>
          </w:p>
          <w:p w:rsidR="00024E53" w:rsidRPr="0009169F" w:rsidRDefault="00024E53" w:rsidP="00A949D1">
            <w:pPr>
              <w:pStyle w:val="a6"/>
              <w:jc w:val="center"/>
              <w:rPr>
                <w:b/>
                <w:i/>
                <w:sz w:val="24"/>
                <w:szCs w:val="24"/>
              </w:rPr>
            </w:pPr>
            <w:proofErr w:type="gramStart"/>
            <w:r w:rsidRPr="0009169F">
              <w:rPr>
                <w:rFonts w:ascii="Times New Roman" w:hAnsi="Times New Roman"/>
                <w:sz w:val="24"/>
                <w:szCs w:val="24"/>
              </w:rPr>
              <w:t xml:space="preserve">607328,Нижегородская область, </w:t>
            </w:r>
            <w:proofErr w:type="spellStart"/>
            <w:r w:rsidRPr="0009169F">
              <w:rPr>
                <w:rFonts w:ascii="Times New Roman" w:hAnsi="Times New Roman"/>
                <w:sz w:val="24"/>
                <w:szCs w:val="24"/>
              </w:rPr>
              <w:t>Дивеевский</w:t>
            </w:r>
            <w:proofErr w:type="spellEnd"/>
            <w:r w:rsidRPr="0009169F">
              <w:rPr>
                <w:rFonts w:ascii="Times New Roman" w:hAnsi="Times New Roman"/>
                <w:sz w:val="24"/>
                <w:szCs w:val="24"/>
              </w:rPr>
              <w:t xml:space="preserve"> район, п. Сатис, ул. Советская, д.20</w:t>
            </w:r>
            <w:proofErr w:type="gramEnd"/>
          </w:p>
        </w:tc>
        <w:tc>
          <w:tcPr>
            <w:tcW w:w="14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024E53" w:rsidRPr="0009169F" w:rsidRDefault="00024E53" w:rsidP="00A949D1">
            <w:pPr>
              <w:pStyle w:val="a6"/>
              <w:ind w:firstLine="47"/>
              <w:rPr>
                <w:rFonts w:ascii="Times New Roman" w:hAnsi="Times New Roman"/>
                <w:sz w:val="24"/>
                <w:szCs w:val="24"/>
              </w:rPr>
            </w:pPr>
            <w:r w:rsidRPr="0009169F">
              <w:rPr>
                <w:rFonts w:ascii="Times New Roman" w:hAnsi="Times New Roman"/>
                <w:sz w:val="24"/>
                <w:szCs w:val="24"/>
              </w:rPr>
              <w:t xml:space="preserve">Цена заявки: </w:t>
            </w:r>
          </w:p>
          <w:p w:rsidR="00024E53" w:rsidRPr="0009169F" w:rsidRDefault="00024E53" w:rsidP="00A949D1">
            <w:pPr>
              <w:pStyle w:val="a6"/>
              <w:ind w:left="47"/>
              <w:rPr>
                <w:rFonts w:ascii="Times New Roman" w:hAnsi="Times New Roman"/>
                <w:sz w:val="24"/>
                <w:szCs w:val="24"/>
              </w:rPr>
            </w:pPr>
            <w:r w:rsidRPr="0009169F">
              <w:rPr>
                <w:rFonts w:ascii="Times New Roman" w:hAnsi="Times New Roman"/>
                <w:sz w:val="24"/>
                <w:szCs w:val="24"/>
              </w:rPr>
              <w:t>2 320 000 (Два миллиона триста двадцать тысяч) рублей 01 копейка, включая НДС.</w:t>
            </w:r>
          </w:p>
        </w:tc>
      </w:tr>
      <w:tr w:rsidR="00024E53" w:rsidRPr="0009169F" w:rsidTr="00A949D1">
        <w:trPr>
          <w:trHeight w:val="538"/>
          <w:jc w:val="center"/>
        </w:trPr>
        <w:tc>
          <w:tcPr>
            <w:tcW w:w="0" w:type="auto"/>
            <w:vMerge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24E53" w:rsidRPr="0009169F" w:rsidRDefault="00024E53" w:rsidP="00A949D1">
            <w:pPr>
              <w:suppressAutoHyphens w:val="0"/>
              <w:rPr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24E53" w:rsidRPr="0009169F" w:rsidRDefault="00024E53" w:rsidP="00A949D1">
            <w:pPr>
              <w:suppressAutoHyphens w:val="0"/>
              <w:rPr>
                <w:b/>
                <w:i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24E53" w:rsidRPr="0009169F" w:rsidRDefault="00024E53" w:rsidP="00A949D1">
            <w:pPr>
              <w:suppressAutoHyphens w:val="0"/>
              <w:rPr>
                <w:rFonts w:ascii="Calibri" w:eastAsia="Calibri" w:hAnsi="Calibri"/>
                <w:b/>
                <w:i/>
                <w:kern w:val="0"/>
                <w:lang w:eastAsia="en-US"/>
              </w:rPr>
            </w:pPr>
          </w:p>
        </w:tc>
        <w:tc>
          <w:tcPr>
            <w:tcW w:w="1493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4E53" w:rsidRPr="0009169F" w:rsidRDefault="00024E53" w:rsidP="00A949D1">
            <w:pPr>
              <w:pStyle w:val="a6"/>
              <w:ind w:firstLine="47"/>
              <w:rPr>
                <w:rFonts w:ascii="Times New Roman" w:hAnsi="Times New Roman"/>
                <w:sz w:val="24"/>
                <w:szCs w:val="24"/>
              </w:rPr>
            </w:pPr>
            <w:r w:rsidRPr="0009169F">
              <w:rPr>
                <w:rFonts w:ascii="Times New Roman" w:hAnsi="Times New Roman"/>
                <w:sz w:val="24"/>
                <w:szCs w:val="24"/>
              </w:rPr>
              <w:t>Срок выполнения работ:</w:t>
            </w:r>
          </w:p>
          <w:p w:rsidR="00024E53" w:rsidRPr="0009169F" w:rsidRDefault="00024E53" w:rsidP="00A949D1">
            <w:pPr>
              <w:pStyle w:val="a6"/>
              <w:ind w:left="47"/>
              <w:rPr>
                <w:rFonts w:ascii="Times New Roman" w:hAnsi="Times New Roman"/>
                <w:i/>
                <w:sz w:val="24"/>
                <w:szCs w:val="24"/>
              </w:rPr>
            </w:pPr>
            <w:r w:rsidRPr="0009169F">
              <w:rPr>
                <w:rFonts w:ascii="Times New Roman" w:hAnsi="Times New Roman"/>
                <w:sz w:val="24"/>
                <w:szCs w:val="24"/>
              </w:rPr>
              <w:t>с января 2015 года по декабрь 2015 года включительно.</w:t>
            </w:r>
          </w:p>
          <w:p w:rsidR="00024E53" w:rsidRPr="0009169F" w:rsidRDefault="00024E53" w:rsidP="00A949D1">
            <w:pPr>
              <w:pStyle w:val="a6"/>
              <w:ind w:left="47"/>
              <w:rPr>
                <w:rFonts w:ascii="Times New Roman" w:hAnsi="Times New Roman"/>
                <w:bCs/>
                <w:sz w:val="24"/>
                <w:szCs w:val="24"/>
              </w:rPr>
            </w:pPr>
            <w:r w:rsidRPr="0009169F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024E53" w:rsidRPr="0009169F" w:rsidTr="00A949D1">
        <w:trPr>
          <w:trHeight w:val="714"/>
          <w:jc w:val="center"/>
        </w:trPr>
        <w:tc>
          <w:tcPr>
            <w:tcW w:w="0" w:type="auto"/>
            <w:vMerge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24E53" w:rsidRPr="0009169F" w:rsidRDefault="00024E53" w:rsidP="00A949D1">
            <w:pPr>
              <w:suppressAutoHyphens w:val="0"/>
              <w:rPr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24E53" w:rsidRPr="0009169F" w:rsidRDefault="00024E53" w:rsidP="00A949D1">
            <w:pPr>
              <w:suppressAutoHyphens w:val="0"/>
              <w:rPr>
                <w:b/>
                <w:i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24E53" w:rsidRPr="0009169F" w:rsidRDefault="00024E53" w:rsidP="00A949D1">
            <w:pPr>
              <w:suppressAutoHyphens w:val="0"/>
              <w:rPr>
                <w:rFonts w:ascii="Calibri" w:eastAsia="Calibri" w:hAnsi="Calibri"/>
                <w:b/>
                <w:i/>
                <w:kern w:val="0"/>
                <w:lang w:eastAsia="en-US"/>
              </w:rPr>
            </w:pPr>
          </w:p>
        </w:tc>
        <w:tc>
          <w:tcPr>
            <w:tcW w:w="149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4E53" w:rsidRPr="0009169F" w:rsidRDefault="00024E53" w:rsidP="00A949D1">
            <w:pPr>
              <w:pStyle w:val="a6"/>
              <w:ind w:left="47"/>
              <w:rPr>
                <w:rFonts w:ascii="Times New Roman" w:hAnsi="Times New Roman"/>
                <w:sz w:val="24"/>
                <w:szCs w:val="24"/>
              </w:rPr>
            </w:pPr>
            <w:r w:rsidRPr="0009169F">
              <w:rPr>
                <w:rFonts w:ascii="Times New Roman" w:hAnsi="Times New Roman"/>
                <w:sz w:val="24"/>
                <w:szCs w:val="24"/>
              </w:rPr>
              <w:t>Оплата по факту выполнения работ.</w:t>
            </w:r>
          </w:p>
        </w:tc>
      </w:tr>
      <w:tr w:rsidR="00024E53" w:rsidRPr="0009169F" w:rsidTr="00A949D1">
        <w:trPr>
          <w:trHeight w:val="714"/>
          <w:jc w:val="center"/>
        </w:trPr>
        <w:tc>
          <w:tcPr>
            <w:tcW w:w="410" w:type="pct"/>
            <w:vMerge w:val="restar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24E53" w:rsidRPr="0009169F" w:rsidRDefault="00024E53" w:rsidP="00A949D1">
            <w:pPr>
              <w:widowControl w:val="0"/>
              <w:spacing w:after="200" w:line="276" w:lineRule="auto"/>
              <w:jc w:val="center"/>
              <w:rPr>
                <w:lang w:eastAsia="en-US"/>
              </w:rPr>
            </w:pPr>
            <w:r w:rsidRPr="0009169F">
              <w:t>2.</w:t>
            </w:r>
          </w:p>
        </w:tc>
        <w:tc>
          <w:tcPr>
            <w:tcW w:w="1793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24E53" w:rsidRPr="0009169F" w:rsidRDefault="00024E53" w:rsidP="00A949D1">
            <w:pPr>
              <w:widowControl w:val="0"/>
              <w:spacing w:after="200" w:line="276" w:lineRule="auto"/>
              <w:jc w:val="center"/>
              <w:rPr>
                <w:b/>
                <w:i/>
                <w:lang w:eastAsia="en-US"/>
              </w:rPr>
            </w:pPr>
            <w:r w:rsidRPr="0009169F">
              <w:rPr>
                <w:b/>
                <w:i/>
              </w:rPr>
              <w:t>ООО «</w:t>
            </w:r>
            <w:proofErr w:type="spellStart"/>
            <w:r w:rsidRPr="0009169F">
              <w:rPr>
                <w:b/>
                <w:i/>
              </w:rPr>
              <w:t>Энергосервис</w:t>
            </w:r>
            <w:proofErr w:type="spellEnd"/>
            <w:r w:rsidRPr="0009169F">
              <w:rPr>
                <w:b/>
                <w:i/>
              </w:rPr>
              <w:t>»</w:t>
            </w:r>
          </w:p>
        </w:tc>
        <w:tc>
          <w:tcPr>
            <w:tcW w:w="1304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24E53" w:rsidRPr="0009169F" w:rsidRDefault="00024E53" w:rsidP="00A949D1">
            <w:pPr>
              <w:widowControl w:val="0"/>
              <w:jc w:val="center"/>
            </w:pPr>
            <w:r w:rsidRPr="0009169F">
              <w:t>5254006340</w:t>
            </w:r>
          </w:p>
          <w:p w:rsidR="00024E53" w:rsidRPr="0009169F" w:rsidRDefault="00024E53" w:rsidP="00A949D1">
            <w:pPr>
              <w:pStyle w:val="a6"/>
              <w:jc w:val="center"/>
              <w:rPr>
                <w:b/>
                <w:i/>
                <w:sz w:val="24"/>
                <w:szCs w:val="24"/>
              </w:rPr>
            </w:pPr>
            <w:r w:rsidRPr="0009169F">
              <w:rPr>
                <w:rFonts w:ascii="Times New Roman" w:hAnsi="Times New Roman"/>
                <w:sz w:val="24"/>
                <w:szCs w:val="24"/>
              </w:rPr>
              <w:t xml:space="preserve">607188, РФ, Нижегородская область, г. </w:t>
            </w:r>
            <w:proofErr w:type="spellStart"/>
            <w:r w:rsidRPr="0009169F">
              <w:rPr>
                <w:rFonts w:ascii="Times New Roman" w:hAnsi="Times New Roman"/>
                <w:sz w:val="24"/>
                <w:szCs w:val="24"/>
              </w:rPr>
              <w:t>Саров</w:t>
            </w:r>
            <w:proofErr w:type="spellEnd"/>
            <w:r w:rsidRPr="0009169F">
              <w:rPr>
                <w:rFonts w:ascii="Times New Roman" w:hAnsi="Times New Roman"/>
                <w:sz w:val="24"/>
                <w:szCs w:val="24"/>
              </w:rPr>
              <w:t>, ул. Железнодорожная, д.16/20</w:t>
            </w:r>
          </w:p>
        </w:tc>
        <w:tc>
          <w:tcPr>
            <w:tcW w:w="149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4E53" w:rsidRPr="0009169F" w:rsidRDefault="00024E53" w:rsidP="00A949D1">
            <w:pPr>
              <w:pStyle w:val="a6"/>
              <w:ind w:firstLine="47"/>
              <w:rPr>
                <w:rFonts w:ascii="Times New Roman" w:hAnsi="Times New Roman"/>
                <w:sz w:val="24"/>
                <w:szCs w:val="24"/>
              </w:rPr>
            </w:pPr>
            <w:r w:rsidRPr="0009169F">
              <w:rPr>
                <w:rFonts w:ascii="Times New Roman" w:hAnsi="Times New Roman"/>
                <w:sz w:val="24"/>
                <w:szCs w:val="24"/>
              </w:rPr>
              <w:t xml:space="preserve">Цена заявки: </w:t>
            </w:r>
          </w:p>
          <w:p w:rsidR="00024E53" w:rsidRPr="0009169F" w:rsidRDefault="00024E53" w:rsidP="00A949D1">
            <w:pPr>
              <w:pStyle w:val="a6"/>
              <w:ind w:left="47"/>
              <w:rPr>
                <w:rFonts w:ascii="Times New Roman" w:hAnsi="Times New Roman"/>
                <w:sz w:val="24"/>
                <w:szCs w:val="24"/>
              </w:rPr>
            </w:pPr>
            <w:r w:rsidRPr="0009169F">
              <w:rPr>
                <w:rFonts w:ascii="Times New Roman" w:hAnsi="Times New Roman"/>
                <w:sz w:val="24"/>
                <w:szCs w:val="24"/>
              </w:rPr>
              <w:t>2 850 000 (Два миллиона восемьсот пятьдесят тысяч) рублей 00 копеек, включая НДС.</w:t>
            </w:r>
          </w:p>
        </w:tc>
      </w:tr>
      <w:tr w:rsidR="00024E53" w:rsidRPr="0009169F" w:rsidTr="00A949D1">
        <w:trPr>
          <w:trHeight w:val="714"/>
          <w:jc w:val="center"/>
        </w:trPr>
        <w:tc>
          <w:tcPr>
            <w:tcW w:w="0" w:type="auto"/>
            <w:vMerge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24E53" w:rsidRPr="0009169F" w:rsidRDefault="00024E53" w:rsidP="00A949D1">
            <w:pPr>
              <w:suppressAutoHyphens w:val="0"/>
              <w:rPr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24E53" w:rsidRPr="0009169F" w:rsidRDefault="00024E53" w:rsidP="00A949D1">
            <w:pPr>
              <w:suppressAutoHyphens w:val="0"/>
              <w:rPr>
                <w:b/>
                <w:i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24E53" w:rsidRPr="0009169F" w:rsidRDefault="00024E53" w:rsidP="00A949D1">
            <w:pPr>
              <w:suppressAutoHyphens w:val="0"/>
              <w:rPr>
                <w:rFonts w:ascii="Calibri" w:eastAsia="Calibri" w:hAnsi="Calibri"/>
                <w:b/>
                <w:i/>
                <w:kern w:val="0"/>
                <w:lang w:eastAsia="en-US"/>
              </w:rPr>
            </w:pPr>
          </w:p>
        </w:tc>
        <w:tc>
          <w:tcPr>
            <w:tcW w:w="149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4E53" w:rsidRPr="0009169F" w:rsidRDefault="00024E53" w:rsidP="00A949D1">
            <w:pPr>
              <w:pStyle w:val="a6"/>
              <w:ind w:firstLine="47"/>
              <w:rPr>
                <w:rFonts w:ascii="Times New Roman" w:hAnsi="Times New Roman"/>
                <w:sz w:val="24"/>
                <w:szCs w:val="24"/>
              </w:rPr>
            </w:pPr>
            <w:r w:rsidRPr="0009169F">
              <w:rPr>
                <w:rFonts w:ascii="Times New Roman" w:hAnsi="Times New Roman"/>
                <w:sz w:val="24"/>
                <w:szCs w:val="24"/>
              </w:rPr>
              <w:t>Срок выполнения работ:</w:t>
            </w:r>
          </w:p>
          <w:p w:rsidR="00024E53" w:rsidRPr="0009169F" w:rsidRDefault="00024E53" w:rsidP="00A949D1">
            <w:pPr>
              <w:pStyle w:val="a6"/>
              <w:ind w:left="47"/>
              <w:rPr>
                <w:rFonts w:ascii="Times New Roman" w:hAnsi="Times New Roman"/>
                <w:i/>
                <w:sz w:val="24"/>
                <w:szCs w:val="24"/>
              </w:rPr>
            </w:pPr>
            <w:r w:rsidRPr="0009169F">
              <w:rPr>
                <w:rFonts w:ascii="Times New Roman" w:hAnsi="Times New Roman"/>
                <w:sz w:val="24"/>
                <w:szCs w:val="24"/>
              </w:rPr>
              <w:t>с января 2015 года по декабрь 2015 года включительно.</w:t>
            </w:r>
          </w:p>
          <w:p w:rsidR="00024E53" w:rsidRPr="0009169F" w:rsidRDefault="00024E53" w:rsidP="00A949D1">
            <w:pPr>
              <w:pStyle w:val="a6"/>
              <w:ind w:left="47"/>
              <w:rPr>
                <w:rFonts w:ascii="Times New Roman" w:hAnsi="Times New Roman"/>
                <w:bCs/>
                <w:sz w:val="24"/>
                <w:szCs w:val="24"/>
              </w:rPr>
            </w:pPr>
            <w:r w:rsidRPr="0009169F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024E53" w:rsidRPr="0009169F" w:rsidTr="00A949D1">
        <w:trPr>
          <w:trHeight w:val="714"/>
          <w:jc w:val="center"/>
        </w:trPr>
        <w:tc>
          <w:tcPr>
            <w:tcW w:w="0" w:type="auto"/>
            <w:vMerge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24E53" w:rsidRPr="0009169F" w:rsidRDefault="00024E53" w:rsidP="00A949D1">
            <w:pPr>
              <w:suppressAutoHyphens w:val="0"/>
              <w:rPr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24E53" w:rsidRPr="0009169F" w:rsidRDefault="00024E53" w:rsidP="00A949D1">
            <w:pPr>
              <w:suppressAutoHyphens w:val="0"/>
              <w:rPr>
                <w:b/>
                <w:i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24E53" w:rsidRPr="0009169F" w:rsidRDefault="00024E53" w:rsidP="00A949D1">
            <w:pPr>
              <w:suppressAutoHyphens w:val="0"/>
              <w:rPr>
                <w:rFonts w:ascii="Calibri" w:eastAsia="Calibri" w:hAnsi="Calibri"/>
                <w:b/>
                <w:i/>
                <w:kern w:val="0"/>
                <w:lang w:eastAsia="en-US"/>
              </w:rPr>
            </w:pPr>
          </w:p>
        </w:tc>
        <w:tc>
          <w:tcPr>
            <w:tcW w:w="149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4E53" w:rsidRPr="0009169F" w:rsidRDefault="00024E53" w:rsidP="00A949D1">
            <w:pPr>
              <w:pStyle w:val="a6"/>
              <w:ind w:left="47"/>
              <w:rPr>
                <w:rFonts w:ascii="Times New Roman" w:hAnsi="Times New Roman"/>
                <w:sz w:val="24"/>
                <w:szCs w:val="24"/>
              </w:rPr>
            </w:pPr>
            <w:r w:rsidRPr="0009169F">
              <w:rPr>
                <w:rFonts w:ascii="Times New Roman" w:hAnsi="Times New Roman"/>
                <w:sz w:val="24"/>
                <w:szCs w:val="24"/>
              </w:rPr>
              <w:t>Оплата по факту выполнения работ.</w:t>
            </w:r>
          </w:p>
        </w:tc>
      </w:tr>
      <w:tr w:rsidR="00024E53" w:rsidRPr="0009169F" w:rsidTr="00A949D1">
        <w:trPr>
          <w:trHeight w:val="714"/>
          <w:jc w:val="center"/>
        </w:trPr>
        <w:tc>
          <w:tcPr>
            <w:tcW w:w="0" w:type="auto"/>
            <w:vMerge w:val="restar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024E53" w:rsidRPr="0009169F" w:rsidRDefault="00024E53" w:rsidP="00A949D1">
            <w:pPr>
              <w:rPr>
                <w:lang w:eastAsia="en-US"/>
              </w:rPr>
            </w:pPr>
            <w:r w:rsidRPr="0009169F">
              <w:t xml:space="preserve">     3.</w:t>
            </w:r>
          </w:p>
        </w:tc>
        <w:tc>
          <w:tcPr>
            <w:tcW w:w="0" w:type="auto"/>
            <w:vMerge w:val="restar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024E53" w:rsidRPr="0009169F" w:rsidRDefault="00024E53" w:rsidP="00A949D1">
            <w:pPr>
              <w:jc w:val="center"/>
              <w:rPr>
                <w:b/>
                <w:i/>
                <w:lang w:eastAsia="en-US"/>
              </w:rPr>
            </w:pPr>
            <w:r w:rsidRPr="0009169F">
              <w:rPr>
                <w:b/>
                <w:i/>
              </w:rPr>
              <w:t>ООО «</w:t>
            </w:r>
            <w:proofErr w:type="spellStart"/>
            <w:r w:rsidRPr="0009169F">
              <w:rPr>
                <w:b/>
                <w:i/>
              </w:rPr>
              <w:t>Трогир-С</w:t>
            </w:r>
            <w:proofErr w:type="spellEnd"/>
            <w:r w:rsidRPr="0009169F">
              <w:rPr>
                <w:b/>
                <w:i/>
              </w:rPr>
              <w:t>»»</w:t>
            </w:r>
          </w:p>
        </w:tc>
        <w:tc>
          <w:tcPr>
            <w:tcW w:w="0" w:type="auto"/>
            <w:vMerge w:val="restar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024E53" w:rsidRPr="0009169F" w:rsidRDefault="00024E53" w:rsidP="00A949D1">
            <w:pPr>
              <w:widowControl w:val="0"/>
              <w:jc w:val="center"/>
            </w:pPr>
            <w:r w:rsidRPr="0009169F">
              <w:t>5254081940</w:t>
            </w:r>
          </w:p>
          <w:p w:rsidR="00024E53" w:rsidRPr="0009169F" w:rsidRDefault="00024E53" w:rsidP="00A949D1">
            <w:pPr>
              <w:jc w:val="center"/>
              <w:rPr>
                <w:b/>
                <w:i/>
                <w:lang w:eastAsia="en-US"/>
              </w:rPr>
            </w:pPr>
            <w:r w:rsidRPr="0009169F">
              <w:t xml:space="preserve">607190 Нижегородская область, </w:t>
            </w:r>
            <w:proofErr w:type="gramStart"/>
            <w:r w:rsidRPr="0009169F">
              <w:t>г</w:t>
            </w:r>
            <w:proofErr w:type="gramEnd"/>
            <w:r w:rsidRPr="0009169F">
              <w:t xml:space="preserve">. </w:t>
            </w:r>
            <w:proofErr w:type="spellStart"/>
            <w:r w:rsidRPr="0009169F">
              <w:t>Саров</w:t>
            </w:r>
            <w:proofErr w:type="spellEnd"/>
            <w:r w:rsidRPr="0009169F">
              <w:t>, пр. Мира д.2 Помещение П5</w:t>
            </w:r>
          </w:p>
        </w:tc>
        <w:tc>
          <w:tcPr>
            <w:tcW w:w="149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4E53" w:rsidRPr="0009169F" w:rsidRDefault="00024E53" w:rsidP="00A949D1">
            <w:pPr>
              <w:pStyle w:val="a6"/>
              <w:ind w:firstLine="47"/>
              <w:rPr>
                <w:rFonts w:ascii="Times New Roman" w:hAnsi="Times New Roman"/>
                <w:sz w:val="24"/>
                <w:szCs w:val="24"/>
              </w:rPr>
            </w:pPr>
            <w:r w:rsidRPr="0009169F">
              <w:rPr>
                <w:rFonts w:ascii="Times New Roman" w:hAnsi="Times New Roman"/>
                <w:sz w:val="24"/>
                <w:szCs w:val="24"/>
              </w:rPr>
              <w:t xml:space="preserve">Цена заявки: </w:t>
            </w:r>
          </w:p>
          <w:p w:rsidR="00024E53" w:rsidRPr="0009169F" w:rsidRDefault="00024E53" w:rsidP="00A949D1">
            <w:pPr>
              <w:pStyle w:val="a6"/>
              <w:ind w:left="47"/>
              <w:rPr>
                <w:rFonts w:ascii="Times New Roman" w:hAnsi="Times New Roman"/>
                <w:sz w:val="24"/>
                <w:szCs w:val="24"/>
              </w:rPr>
            </w:pPr>
            <w:r w:rsidRPr="0009169F">
              <w:rPr>
                <w:rFonts w:ascii="Times New Roman" w:hAnsi="Times New Roman"/>
                <w:sz w:val="24"/>
                <w:szCs w:val="24"/>
              </w:rPr>
              <w:t>2 990 000 (Два миллиона девятьсот девяносто тысяч) рублей 00 копеек, включая НДС.</w:t>
            </w:r>
          </w:p>
        </w:tc>
      </w:tr>
      <w:tr w:rsidR="00024E53" w:rsidRPr="0009169F" w:rsidTr="00A949D1">
        <w:trPr>
          <w:trHeight w:val="714"/>
          <w:jc w:val="center"/>
        </w:trPr>
        <w:tc>
          <w:tcPr>
            <w:tcW w:w="0" w:type="auto"/>
            <w:vMerge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024E53" w:rsidRPr="0009169F" w:rsidRDefault="00024E53" w:rsidP="00A949D1">
            <w:pPr>
              <w:suppressAutoHyphens w:val="0"/>
              <w:rPr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024E53" w:rsidRPr="0009169F" w:rsidRDefault="00024E53" w:rsidP="00A949D1">
            <w:pPr>
              <w:suppressAutoHyphens w:val="0"/>
              <w:rPr>
                <w:b/>
                <w:i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024E53" w:rsidRPr="0009169F" w:rsidRDefault="00024E53" w:rsidP="00A949D1">
            <w:pPr>
              <w:suppressAutoHyphens w:val="0"/>
              <w:rPr>
                <w:b/>
                <w:i/>
                <w:lang w:eastAsia="en-US"/>
              </w:rPr>
            </w:pPr>
          </w:p>
        </w:tc>
        <w:tc>
          <w:tcPr>
            <w:tcW w:w="149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4E53" w:rsidRPr="0009169F" w:rsidRDefault="00024E53" w:rsidP="00A949D1">
            <w:pPr>
              <w:pStyle w:val="a6"/>
              <w:ind w:firstLine="47"/>
              <w:rPr>
                <w:rFonts w:ascii="Times New Roman" w:hAnsi="Times New Roman"/>
                <w:sz w:val="24"/>
                <w:szCs w:val="24"/>
              </w:rPr>
            </w:pPr>
            <w:r w:rsidRPr="0009169F">
              <w:rPr>
                <w:rFonts w:ascii="Times New Roman" w:hAnsi="Times New Roman"/>
                <w:sz w:val="24"/>
                <w:szCs w:val="24"/>
              </w:rPr>
              <w:t>Срок выполнения работ:</w:t>
            </w:r>
          </w:p>
          <w:p w:rsidR="00024E53" w:rsidRPr="0009169F" w:rsidRDefault="00024E53" w:rsidP="00A949D1">
            <w:pPr>
              <w:pStyle w:val="a6"/>
              <w:ind w:left="47"/>
              <w:rPr>
                <w:rFonts w:ascii="Times New Roman" w:hAnsi="Times New Roman"/>
                <w:i/>
                <w:sz w:val="24"/>
                <w:szCs w:val="24"/>
              </w:rPr>
            </w:pPr>
            <w:r w:rsidRPr="0009169F">
              <w:rPr>
                <w:rFonts w:ascii="Times New Roman" w:hAnsi="Times New Roman"/>
                <w:sz w:val="24"/>
                <w:szCs w:val="24"/>
              </w:rPr>
              <w:t>с января 2015 года по декабрь 2015 года включительно.</w:t>
            </w:r>
          </w:p>
          <w:p w:rsidR="00024E53" w:rsidRPr="0009169F" w:rsidRDefault="00024E53" w:rsidP="00A949D1">
            <w:pPr>
              <w:pStyle w:val="a6"/>
              <w:ind w:left="47"/>
              <w:rPr>
                <w:rFonts w:ascii="Times New Roman" w:hAnsi="Times New Roman"/>
                <w:bCs/>
                <w:sz w:val="24"/>
                <w:szCs w:val="24"/>
              </w:rPr>
            </w:pPr>
            <w:r w:rsidRPr="0009169F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 </w:t>
            </w:r>
          </w:p>
        </w:tc>
      </w:tr>
      <w:tr w:rsidR="00024E53" w:rsidRPr="0009169F" w:rsidTr="00A949D1">
        <w:trPr>
          <w:trHeight w:val="1438"/>
          <w:jc w:val="center"/>
        </w:trPr>
        <w:tc>
          <w:tcPr>
            <w:tcW w:w="0" w:type="auto"/>
            <w:vMerge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024E53" w:rsidRPr="0009169F" w:rsidRDefault="00024E53" w:rsidP="00A949D1">
            <w:pPr>
              <w:suppressAutoHyphens w:val="0"/>
              <w:rPr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024E53" w:rsidRPr="0009169F" w:rsidRDefault="00024E53" w:rsidP="00A949D1">
            <w:pPr>
              <w:suppressAutoHyphens w:val="0"/>
              <w:rPr>
                <w:b/>
                <w:i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024E53" w:rsidRPr="0009169F" w:rsidRDefault="00024E53" w:rsidP="00A949D1">
            <w:pPr>
              <w:suppressAutoHyphens w:val="0"/>
              <w:rPr>
                <w:b/>
                <w:i/>
                <w:lang w:eastAsia="en-US"/>
              </w:rPr>
            </w:pPr>
          </w:p>
        </w:tc>
        <w:tc>
          <w:tcPr>
            <w:tcW w:w="149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4E53" w:rsidRPr="0009169F" w:rsidRDefault="00024E53" w:rsidP="00A949D1">
            <w:pPr>
              <w:pStyle w:val="a6"/>
              <w:ind w:left="47"/>
              <w:rPr>
                <w:rFonts w:ascii="Times New Roman" w:hAnsi="Times New Roman"/>
                <w:sz w:val="24"/>
                <w:szCs w:val="24"/>
              </w:rPr>
            </w:pPr>
            <w:r w:rsidRPr="0009169F">
              <w:rPr>
                <w:rFonts w:ascii="Times New Roman" w:hAnsi="Times New Roman"/>
                <w:sz w:val="24"/>
                <w:szCs w:val="24"/>
              </w:rPr>
              <w:t>Оплата по факту выполнения работ.</w:t>
            </w:r>
          </w:p>
        </w:tc>
      </w:tr>
    </w:tbl>
    <w:p w:rsidR="00024E53" w:rsidRPr="0009169F" w:rsidRDefault="00024E53" w:rsidP="00024E53">
      <w:pPr>
        <w:pStyle w:val="a"/>
        <w:numPr>
          <w:ilvl w:val="0"/>
          <w:numId w:val="0"/>
        </w:numPr>
        <w:tabs>
          <w:tab w:val="left" w:pos="0"/>
          <w:tab w:val="left" w:pos="1140"/>
          <w:tab w:val="num" w:pos="1211"/>
        </w:tabs>
        <w:spacing w:line="240" w:lineRule="auto"/>
        <w:ind w:right="153"/>
        <w:rPr>
          <w:sz w:val="24"/>
          <w:szCs w:val="24"/>
        </w:rPr>
      </w:pPr>
    </w:p>
    <w:p w:rsidR="00024E53" w:rsidRPr="0009169F" w:rsidRDefault="00024E53" w:rsidP="00024E53">
      <w:pPr>
        <w:widowControl w:val="0"/>
        <w:suppressAutoHyphens w:val="0"/>
        <w:jc w:val="both"/>
      </w:pPr>
      <w:r w:rsidRPr="0009169F">
        <w:t>2. По результатам рассмотрения заявок на участие в запросе предложения на отборочной стадии закупочной комиссией были</w:t>
      </w:r>
      <w:r w:rsidRPr="0009169F">
        <w:rPr>
          <w:iCs/>
        </w:rPr>
        <w:t xml:space="preserve"> </w:t>
      </w:r>
      <w:r w:rsidRPr="0009169F">
        <w:t>приняты следующие решения:</w:t>
      </w:r>
    </w:p>
    <w:p w:rsidR="00024E53" w:rsidRPr="0009169F" w:rsidRDefault="00024E53" w:rsidP="00024E53">
      <w:pPr>
        <w:widowControl w:val="0"/>
        <w:suppressAutoHyphens w:val="0"/>
        <w:jc w:val="both"/>
      </w:pPr>
    </w:p>
    <w:p w:rsidR="00024E53" w:rsidRPr="0009169F" w:rsidRDefault="00024E53" w:rsidP="00024E53">
      <w:pPr>
        <w:pStyle w:val="a5"/>
        <w:widowControl w:val="0"/>
        <w:numPr>
          <w:ilvl w:val="1"/>
          <w:numId w:val="3"/>
        </w:numPr>
        <w:spacing w:before="0" w:beforeAutospacing="0" w:after="0" w:afterAutospacing="0"/>
        <w:ind w:left="0" w:firstLine="0"/>
      </w:pPr>
      <w:r w:rsidRPr="0009169F">
        <w:t xml:space="preserve">Допустить к дальнейшему участию в запросе предложения следующих участников запроса предложения, отвечающих требованиям закупочной документации: </w:t>
      </w:r>
    </w:p>
    <w:p w:rsidR="00024E53" w:rsidRPr="0009169F" w:rsidRDefault="00024E53" w:rsidP="00024E53">
      <w:pPr>
        <w:pStyle w:val="a5"/>
        <w:widowControl w:val="0"/>
        <w:spacing w:before="0" w:beforeAutospacing="0" w:after="0" w:afterAutospacing="0"/>
      </w:pPr>
    </w:p>
    <w:p w:rsidR="00024E53" w:rsidRPr="0009169F" w:rsidRDefault="00024E53" w:rsidP="00024E53">
      <w:pPr>
        <w:pStyle w:val="a5"/>
        <w:widowControl w:val="0"/>
        <w:spacing w:before="0" w:beforeAutospacing="0" w:after="0" w:afterAutospacing="0"/>
        <w:rPr>
          <w:b/>
        </w:rPr>
      </w:pPr>
      <w:r w:rsidRPr="0009169F">
        <w:t>2.2.1.</w:t>
      </w:r>
      <w:r w:rsidRPr="0009169F">
        <w:rPr>
          <w:b/>
        </w:rPr>
        <w:t xml:space="preserve"> </w:t>
      </w:r>
      <w:r w:rsidRPr="0009169F">
        <w:rPr>
          <w:b/>
          <w:i/>
        </w:rPr>
        <w:t>ООО «</w:t>
      </w:r>
      <w:proofErr w:type="spellStart"/>
      <w:r w:rsidRPr="0009169F">
        <w:rPr>
          <w:b/>
          <w:i/>
        </w:rPr>
        <w:t>Энергосервис</w:t>
      </w:r>
      <w:proofErr w:type="spellEnd"/>
      <w:r w:rsidRPr="0009169F">
        <w:rPr>
          <w:b/>
          <w:i/>
        </w:rPr>
        <w:t>»</w:t>
      </w:r>
    </w:p>
    <w:p w:rsidR="00024E53" w:rsidRPr="0009169F" w:rsidRDefault="00024E53" w:rsidP="00024E53">
      <w:pPr>
        <w:pStyle w:val="a7"/>
        <w:widowControl w:val="0"/>
        <w:spacing w:before="120" w:after="120"/>
        <w:ind w:left="0"/>
        <w:rPr>
          <w:rFonts w:eastAsia="Calibri"/>
          <w:sz w:val="24"/>
          <w:szCs w:val="24"/>
        </w:rPr>
      </w:pPr>
      <w:r w:rsidRPr="0009169F">
        <w:rPr>
          <w:rFonts w:eastAsia="Calibri"/>
          <w:sz w:val="24"/>
          <w:szCs w:val="24"/>
        </w:rPr>
        <w:t xml:space="preserve">Результаты голосования членов закупочной комиссии: </w:t>
      </w:r>
    </w:p>
    <w:p w:rsidR="00024E53" w:rsidRPr="0009169F" w:rsidRDefault="00024E53" w:rsidP="00024E53">
      <w:pPr>
        <w:pStyle w:val="a7"/>
        <w:widowControl w:val="0"/>
        <w:ind w:left="0"/>
        <w:jc w:val="both"/>
        <w:rPr>
          <w:rFonts w:eastAsia="Calibri"/>
          <w:sz w:val="24"/>
          <w:szCs w:val="24"/>
        </w:rPr>
      </w:pPr>
      <w:r w:rsidRPr="0009169F">
        <w:rPr>
          <w:rFonts w:eastAsia="Calibri"/>
          <w:sz w:val="24"/>
          <w:szCs w:val="24"/>
        </w:rPr>
        <w:t xml:space="preserve">«за» – 5 голосов </w:t>
      </w:r>
      <w:r w:rsidRPr="0009169F">
        <w:rPr>
          <w:rFonts w:eastAsia="Calibri"/>
          <w:b/>
          <w:i/>
          <w:sz w:val="24"/>
          <w:szCs w:val="24"/>
        </w:rPr>
        <w:t>(</w:t>
      </w:r>
      <w:r w:rsidRPr="0009169F">
        <w:rPr>
          <w:b/>
          <w:i/>
          <w:sz w:val="24"/>
          <w:szCs w:val="24"/>
        </w:rPr>
        <w:t xml:space="preserve">О.И.Лебедев, А.А.Саватеева, А.В. Соловьев, И.Е. Сергеев, </w:t>
      </w:r>
      <w:proofErr w:type="spellStart"/>
      <w:r w:rsidRPr="0009169F">
        <w:rPr>
          <w:b/>
          <w:i/>
          <w:sz w:val="24"/>
          <w:szCs w:val="24"/>
        </w:rPr>
        <w:t>А.С.Маршук</w:t>
      </w:r>
      <w:proofErr w:type="spellEnd"/>
      <w:r w:rsidRPr="0009169F">
        <w:rPr>
          <w:rFonts w:eastAsia="Calibri"/>
          <w:b/>
          <w:i/>
          <w:sz w:val="24"/>
          <w:szCs w:val="24"/>
        </w:rPr>
        <w:t>)</w:t>
      </w:r>
    </w:p>
    <w:p w:rsidR="00024E53" w:rsidRPr="0009169F" w:rsidRDefault="00024E53" w:rsidP="00024E53">
      <w:pPr>
        <w:pStyle w:val="a7"/>
        <w:widowControl w:val="0"/>
        <w:ind w:left="0"/>
        <w:rPr>
          <w:rFonts w:eastAsia="Calibri"/>
          <w:sz w:val="24"/>
          <w:szCs w:val="24"/>
        </w:rPr>
      </w:pPr>
      <w:r w:rsidRPr="0009169F">
        <w:rPr>
          <w:rFonts w:eastAsia="Calibri"/>
          <w:sz w:val="24"/>
          <w:szCs w:val="24"/>
        </w:rPr>
        <w:t>«против» – 0 голосов;</w:t>
      </w:r>
    </w:p>
    <w:p w:rsidR="00024E53" w:rsidRPr="0009169F" w:rsidRDefault="00024E53" w:rsidP="00024E53">
      <w:pPr>
        <w:pStyle w:val="a7"/>
        <w:widowControl w:val="0"/>
        <w:ind w:left="0"/>
        <w:rPr>
          <w:sz w:val="24"/>
          <w:szCs w:val="24"/>
        </w:rPr>
      </w:pPr>
      <w:r w:rsidRPr="0009169F">
        <w:rPr>
          <w:rFonts w:eastAsia="Calibri"/>
          <w:sz w:val="24"/>
          <w:szCs w:val="24"/>
        </w:rPr>
        <w:t>«воздержался» – 0 голосов;</w:t>
      </w:r>
    </w:p>
    <w:p w:rsidR="00024E53" w:rsidRPr="0009169F" w:rsidRDefault="00024E53" w:rsidP="00024E53">
      <w:pPr>
        <w:pStyle w:val="a5"/>
        <w:widowControl w:val="0"/>
        <w:spacing w:before="0" w:beforeAutospacing="0" w:after="0" w:afterAutospacing="0"/>
      </w:pPr>
    </w:p>
    <w:p w:rsidR="00024E53" w:rsidRPr="0009169F" w:rsidRDefault="00024E53" w:rsidP="00024E53">
      <w:pPr>
        <w:rPr>
          <w:b/>
          <w:i/>
        </w:rPr>
      </w:pPr>
      <w:r w:rsidRPr="0009169F">
        <w:t>2.2.2.</w:t>
      </w:r>
      <w:r w:rsidRPr="0009169F">
        <w:rPr>
          <w:b/>
          <w:i/>
        </w:rPr>
        <w:t xml:space="preserve"> ООО «</w:t>
      </w:r>
      <w:proofErr w:type="spellStart"/>
      <w:r w:rsidRPr="0009169F">
        <w:rPr>
          <w:b/>
          <w:i/>
        </w:rPr>
        <w:t>Трогир-С</w:t>
      </w:r>
      <w:proofErr w:type="spellEnd"/>
      <w:r w:rsidRPr="0009169F">
        <w:rPr>
          <w:b/>
          <w:i/>
        </w:rPr>
        <w:t>»</w:t>
      </w:r>
    </w:p>
    <w:p w:rsidR="00024E53" w:rsidRPr="0009169F" w:rsidRDefault="00024E53" w:rsidP="00024E53">
      <w:pPr>
        <w:pStyle w:val="a7"/>
        <w:widowControl w:val="0"/>
        <w:spacing w:before="120" w:after="120"/>
        <w:ind w:left="0"/>
        <w:rPr>
          <w:rFonts w:eastAsia="Calibri"/>
          <w:sz w:val="24"/>
          <w:szCs w:val="24"/>
        </w:rPr>
      </w:pPr>
      <w:r w:rsidRPr="0009169F">
        <w:rPr>
          <w:rFonts w:eastAsia="Calibri"/>
          <w:sz w:val="24"/>
          <w:szCs w:val="24"/>
        </w:rPr>
        <w:t xml:space="preserve">Результаты голосования членов закупочной комиссии: </w:t>
      </w:r>
    </w:p>
    <w:p w:rsidR="00024E53" w:rsidRPr="0009169F" w:rsidRDefault="00024E53" w:rsidP="00024E53">
      <w:pPr>
        <w:pStyle w:val="a7"/>
        <w:widowControl w:val="0"/>
        <w:ind w:left="0"/>
        <w:jc w:val="both"/>
        <w:rPr>
          <w:rFonts w:eastAsia="Calibri"/>
          <w:sz w:val="24"/>
          <w:szCs w:val="24"/>
        </w:rPr>
      </w:pPr>
      <w:r w:rsidRPr="0009169F">
        <w:rPr>
          <w:rFonts w:eastAsia="Calibri"/>
          <w:sz w:val="24"/>
          <w:szCs w:val="24"/>
        </w:rPr>
        <w:t xml:space="preserve">«за» – 5 голосов </w:t>
      </w:r>
      <w:r w:rsidRPr="0009169F">
        <w:rPr>
          <w:rFonts w:eastAsia="Calibri"/>
          <w:b/>
          <w:i/>
          <w:sz w:val="24"/>
          <w:szCs w:val="24"/>
        </w:rPr>
        <w:t>(</w:t>
      </w:r>
      <w:r w:rsidRPr="0009169F">
        <w:rPr>
          <w:b/>
          <w:i/>
          <w:sz w:val="24"/>
          <w:szCs w:val="24"/>
        </w:rPr>
        <w:t xml:space="preserve">О.И.Лебедев, А.А.Саватеева, А.В. Соловьев, И.Е. Сергеев, </w:t>
      </w:r>
      <w:proofErr w:type="spellStart"/>
      <w:r w:rsidRPr="0009169F">
        <w:rPr>
          <w:b/>
          <w:i/>
          <w:sz w:val="24"/>
          <w:szCs w:val="24"/>
        </w:rPr>
        <w:t>А.С.Маршук</w:t>
      </w:r>
      <w:proofErr w:type="spellEnd"/>
      <w:r w:rsidRPr="0009169F">
        <w:rPr>
          <w:rFonts w:eastAsia="Calibri"/>
          <w:b/>
          <w:i/>
          <w:sz w:val="24"/>
          <w:szCs w:val="24"/>
        </w:rPr>
        <w:t>)</w:t>
      </w:r>
    </w:p>
    <w:p w:rsidR="00024E53" w:rsidRPr="0009169F" w:rsidRDefault="00024E53" w:rsidP="00024E53">
      <w:pPr>
        <w:pStyle w:val="a7"/>
        <w:widowControl w:val="0"/>
        <w:ind w:left="0"/>
        <w:jc w:val="both"/>
        <w:rPr>
          <w:rFonts w:eastAsia="Calibri"/>
          <w:sz w:val="24"/>
          <w:szCs w:val="24"/>
        </w:rPr>
      </w:pPr>
      <w:r w:rsidRPr="0009169F">
        <w:rPr>
          <w:rFonts w:eastAsia="Calibri"/>
          <w:sz w:val="24"/>
          <w:szCs w:val="24"/>
        </w:rPr>
        <w:t xml:space="preserve"> «против» – 0 голосов;</w:t>
      </w:r>
    </w:p>
    <w:p w:rsidR="00024E53" w:rsidRDefault="00024E53" w:rsidP="00024E53">
      <w:pPr>
        <w:pStyle w:val="a7"/>
        <w:widowControl w:val="0"/>
        <w:ind w:left="0"/>
        <w:rPr>
          <w:rFonts w:eastAsia="Calibri"/>
          <w:sz w:val="24"/>
          <w:szCs w:val="24"/>
        </w:rPr>
      </w:pPr>
      <w:r w:rsidRPr="0009169F">
        <w:rPr>
          <w:rFonts w:eastAsia="Calibri"/>
          <w:sz w:val="24"/>
          <w:szCs w:val="24"/>
        </w:rPr>
        <w:t>«воздержался» – 0 голосов;</w:t>
      </w:r>
    </w:p>
    <w:p w:rsidR="007166E4" w:rsidRPr="0009169F" w:rsidRDefault="007166E4" w:rsidP="00024E53">
      <w:pPr>
        <w:pStyle w:val="a7"/>
        <w:widowControl w:val="0"/>
        <w:ind w:left="0"/>
        <w:rPr>
          <w:sz w:val="24"/>
          <w:szCs w:val="24"/>
        </w:rPr>
      </w:pPr>
    </w:p>
    <w:p w:rsidR="007166E4" w:rsidRPr="0009169F" w:rsidRDefault="007166E4" w:rsidP="007166E4">
      <w:pPr>
        <w:pStyle w:val="a5"/>
        <w:widowControl w:val="0"/>
        <w:spacing w:before="0" w:beforeAutospacing="0" w:after="0" w:afterAutospacing="0"/>
        <w:rPr>
          <w:b/>
        </w:rPr>
      </w:pPr>
      <w:r>
        <w:t>2.2.3</w:t>
      </w:r>
      <w:r w:rsidRPr="0009169F">
        <w:t>.</w:t>
      </w:r>
      <w:r w:rsidRPr="0009169F">
        <w:rPr>
          <w:b/>
        </w:rPr>
        <w:t xml:space="preserve"> </w:t>
      </w:r>
      <w:r>
        <w:rPr>
          <w:b/>
          <w:i/>
        </w:rPr>
        <w:t xml:space="preserve">ООО «СТП </w:t>
      </w:r>
      <w:proofErr w:type="spellStart"/>
      <w:r>
        <w:rPr>
          <w:b/>
          <w:i/>
        </w:rPr>
        <w:t>Спецавтоматика</w:t>
      </w:r>
      <w:proofErr w:type="spellEnd"/>
      <w:r>
        <w:rPr>
          <w:b/>
          <w:i/>
        </w:rPr>
        <w:t>»</w:t>
      </w:r>
    </w:p>
    <w:p w:rsidR="007166E4" w:rsidRPr="0009169F" w:rsidRDefault="007166E4" w:rsidP="007166E4">
      <w:pPr>
        <w:pStyle w:val="a7"/>
        <w:widowControl w:val="0"/>
        <w:spacing w:before="120" w:after="120"/>
        <w:ind w:left="0"/>
        <w:rPr>
          <w:rFonts w:eastAsia="Calibri"/>
          <w:sz w:val="24"/>
          <w:szCs w:val="24"/>
        </w:rPr>
      </w:pPr>
      <w:r w:rsidRPr="0009169F">
        <w:rPr>
          <w:rFonts w:eastAsia="Calibri"/>
          <w:sz w:val="24"/>
          <w:szCs w:val="24"/>
        </w:rPr>
        <w:t xml:space="preserve">Результаты голосования членов закупочной комиссии: </w:t>
      </w:r>
    </w:p>
    <w:p w:rsidR="007166E4" w:rsidRPr="0009169F" w:rsidRDefault="007166E4" w:rsidP="007166E4">
      <w:pPr>
        <w:pStyle w:val="a7"/>
        <w:widowControl w:val="0"/>
        <w:ind w:left="0"/>
        <w:jc w:val="both"/>
        <w:rPr>
          <w:rFonts w:eastAsia="Calibri"/>
          <w:sz w:val="24"/>
          <w:szCs w:val="24"/>
        </w:rPr>
      </w:pPr>
      <w:r w:rsidRPr="0009169F">
        <w:rPr>
          <w:rFonts w:eastAsia="Calibri"/>
          <w:sz w:val="24"/>
          <w:szCs w:val="24"/>
        </w:rPr>
        <w:t xml:space="preserve">«за» – 5 голосов </w:t>
      </w:r>
      <w:r w:rsidRPr="0009169F">
        <w:rPr>
          <w:rFonts w:eastAsia="Calibri"/>
          <w:b/>
          <w:i/>
          <w:sz w:val="24"/>
          <w:szCs w:val="24"/>
        </w:rPr>
        <w:t>(</w:t>
      </w:r>
      <w:r w:rsidRPr="0009169F">
        <w:rPr>
          <w:b/>
          <w:i/>
          <w:sz w:val="24"/>
          <w:szCs w:val="24"/>
        </w:rPr>
        <w:t xml:space="preserve">О.И.Лебедев, А.А.Саватеева, А.В. Соловьев, И.Е. Сергеев, </w:t>
      </w:r>
      <w:proofErr w:type="spellStart"/>
      <w:r w:rsidRPr="0009169F">
        <w:rPr>
          <w:b/>
          <w:i/>
          <w:sz w:val="24"/>
          <w:szCs w:val="24"/>
        </w:rPr>
        <w:t>А.С.Маршук</w:t>
      </w:r>
      <w:proofErr w:type="spellEnd"/>
      <w:r w:rsidRPr="0009169F">
        <w:rPr>
          <w:rFonts w:eastAsia="Calibri"/>
          <w:b/>
          <w:i/>
          <w:sz w:val="24"/>
          <w:szCs w:val="24"/>
        </w:rPr>
        <w:t>)</w:t>
      </w:r>
    </w:p>
    <w:p w:rsidR="007166E4" w:rsidRPr="0009169F" w:rsidRDefault="007166E4" w:rsidP="007166E4">
      <w:pPr>
        <w:pStyle w:val="a7"/>
        <w:widowControl w:val="0"/>
        <w:ind w:left="0"/>
        <w:rPr>
          <w:rFonts w:eastAsia="Calibri"/>
          <w:sz w:val="24"/>
          <w:szCs w:val="24"/>
        </w:rPr>
      </w:pPr>
      <w:r w:rsidRPr="0009169F">
        <w:rPr>
          <w:rFonts w:eastAsia="Calibri"/>
          <w:sz w:val="24"/>
          <w:szCs w:val="24"/>
        </w:rPr>
        <w:t>«против» – 0 голосов;</w:t>
      </w:r>
    </w:p>
    <w:p w:rsidR="007166E4" w:rsidRPr="0009169F" w:rsidRDefault="007166E4" w:rsidP="007166E4">
      <w:pPr>
        <w:pStyle w:val="a7"/>
        <w:widowControl w:val="0"/>
        <w:ind w:left="0"/>
        <w:rPr>
          <w:sz w:val="24"/>
          <w:szCs w:val="24"/>
        </w:rPr>
      </w:pPr>
      <w:r w:rsidRPr="0009169F">
        <w:rPr>
          <w:rFonts w:eastAsia="Calibri"/>
          <w:sz w:val="24"/>
          <w:szCs w:val="24"/>
        </w:rPr>
        <w:t>«воздержался» – 0 голосов;</w:t>
      </w:r>
    </w:p>
    <w:p w:rsidR="007166E4" w:rsidRPr="0009169F" w:rsidRDefault="007166E4" w:rsidP="007166E4">
      <w:pPr>
        <w:pStyle w:val="a5"/>
        <w:widowControl w:val="0"/>
        <w:spacing w:before="0" w:beforeAutospacing="0" w:after="0" w:afterAutospacing="0"/>
      </w:pPr>
    </w:p>
    <w:p w:rsidR="00024E53" w:rsidRPr="0009169F" w:rsidRDefault="00024E53" w:rsidP="00024E53">
      <w:pPr>
        <w:widowControl w:val="0"/>
        <w:suppressAutoHyphens w:val="0"/>
        <w:jc w:val="both"/>
        <w:rPr>
          <w:rFonts w:eastAsia="Calibri"/>
        </w:rPr>
      </w:pPr>
      <w:r w:rsidRPr="0009169F">
        <w:t xml:space="preserve">3. </w:t>
      </w:r>
      <w:r w:rsidRPr="0009169F">
        <w:rPr>
          <w:rFonts w:eastAsia="Calibri"/>
        </w:rPr>
        <w:t>В соответствии с пунктами 22, 23 раздела 5 «Информационная карта запроса предложений» документации по запросу предложений Том 1 «Общая и коммерческая части», критерии оценки заявок на участие в запросе предложений и количество баллов, присужденных закупочной комиссией каждой заявке составляют:</w:t>
      </w:r>
    </w:p>
    <w:p w:rsidR="00024E53" w:rsidRPr="0009169F" w:rsidRDefault="00024E53" w:rsidP="00024E53">
      <w:pPr>
        <w:widowControl w:val="0"/>
        <w:suppressAutoHyphens w:val="0"/>
        <w:jc w:val="both"/>
        <w:rPr>
          <w:rFonts w:eastAsia="Calibri"/>
        </w:rPr>
      </w:pPr>
    </w:p>
    <w:tbl>
      <w:tblPr>
        <w:tblW w:w="9708" w:type="dxa"/>
        <w:tblInd w:w="-1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40" w:type="dxa"/>
          <w:right w:w="40" w:type="dxa"/>
        </w:tblCellMar>
        <w:tblLook w:val="04A0"/>
      </w:tblPr>
      <w:tblGrid>
        <w:gridCol w:w="886"/>
        <w:gridCol w:w="6150"/>
        <w:gridCol w:w="2672"/>
      </w:tblGrid>
      <w:tr w:rsidR="00024E53" w:rsidRPr="0009169F" w:rsidTr="00A949D1">
        <w:trPr>
          <w:trHeight w:hRule="exact" w:val="578"/>
        </w:trPr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24E53" w:rsidRPr="0009169F" w:rsidRDefault="00024E53" w:rsidP="00A949D1">
            <w:pPr>
              <w:pStyle w:val="Default"/>
              <w:ind w:firstLine="140"/>
              <w:jc w:val="center"/>
              <w:rPr>
                <w:b/>
              </w:rPr>
            </w:pPr>
            <w:r w:rsidRPr="0009169F">
              <w:rPr>
                <w:b/>
              </w:rPr>
              <w:t xml:space="preserve">№ </w:t>
            </w:r>
            <w:proofErr w:type="spellStart"/>
            <w:proofErr w:type="gramStart"/>
            <w:r w:rsidRPr="0009169F">
              <w:rPr>
                <w:b/>
              </w:rPr>
              <w:t>п</w:t>
            </w:r>
            <w:proofErr w:type="spellEnd"/>
            <w:proofErr w:type="gramEnd"/>
            <w:r w:rsidRPr="0009169F">
              <w:rPr>
                <w:b/>
              </w:rPr>
              <w:t>/</w:t>
            </w:r>
            <w:proofErr w:type="spellStart"/>
            <w:r w:rsidRPr="0009169F">
              <w:rPr>
                <w:b/>
              </w:rPr>
              <w:t>п</w:t>
            </w:r>
            <w:proofErr w:type="spellEnd"/>
          </w:p>
        </w:tc>
        <w:tc>
          <w:tcPr>
            <w:tcW w:w="6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24E53" w:rsidRPr="0009169F" w:rsidRDefault="00024E53" w:rsidP="00A949D1">
            <w:pPr>
              <w:pStyle w:val="Default"/>
              <w:ind w:firstLine="708"/>
              <w:jc w:val="center"/>
              <w:rPr>
                <w:b/>
              </w:rPr>
            </w:pPr>
            <w:r w:rsidRPr="0009169F">
              <w:rPr>
                <w:b/>
              </w:rPr>
              <w:t xml:space="preserve">Критерии оценки </w:t>
            </w:r>
            <w:r w:rsidRPr="0009169F">
              <w:rPr>
                <w:b/>
                <w:spacing w:val="-2"/>
              </w:rPr>
              <w:t xml:space="preserve">Предложений </w:t>
            </w:r>
            <w:r w:rsidRPr="0009169F">
              <w:rPr>
                <w:b/>
              </w:rPr>
              <w:t>Участников</w:t>
            </w: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24E53" w:rsidRPr="0009169F" w:rsidRDefault="00024E53" w:rsidP="00A949D1">
            <w:pPr>
              <w:pStyle w:val="Default"/>
              <w:ind w:firstLine="708"/>
              <w:jc w:val="center"/>
              <w:rPr>
                <w:b/>
              </w:rPr>
            </w:pPr>
            <w:r w:rsidRPr="0009169F">
              <w:rPr>
                <w:b/>
              </w:rPr>
              <w:t>Максимальный балл</w:t>
            </w:r>
          </w:p>
        </w:tc>
      </w:tr>
      <w:tr w:rsidR="00024E53" w:rsidRPr="0009169F" w:rsidTr="00A949D1">
        <w:trPr>
          <w:trHeight w:hRule="exact" w:val="423"/>
        </w:trPr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24E53" w:rsidRPr="0009169F" w:rsidRDefault="00024E53" w:rsidP="00A949D1">
            <w:pPr>
              <w:shd w:val="clear" w:color="auto" w:fill="FFFFFF"/>
              <w:ind w:firstLine="140"/>
              <w:jc w:val="center"/>
            </w:pPr>
            <w:r w:rsidRPr="0009169F">
              <w:t>1</w:t>
            </w:r>
          </w:p>
        </w:tc>
        <w:tc>
          <w:tcPr>
            <w:tcW w:w="6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24E53" w:rsidRPr="0009169F" w:rsidRDefault="00024E53" w:rsidP="00A949D1">
            <w:pPr>
              <w:shd w:val="clear" w:color="auto" w:fill="FFFFFF"/>
              <w:spacing w:line="230" w:lineRule="exact"/>
              <w:ind w:firstLine="708"/>
            </w:pPr>
            <w:r w:rsidRPr="0009169F">
              <w:t>Цена договора</w:t>
            </w: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24E53" w:rsidRPr="0009169F" w:rsidRDefault="00024E53" w:rsidP="00A949D1">
            <w:pPr>
              <w:shd w:val="clear" w:color="auto" w:fill="FFFFFF"/>
              <w:spacing w:line="230" w:lineRule="exact"/>
              <w:ind w:right="125" w:firstLine="708"/>
              <w:jc w:val="center"/>
            </w:pPr>
            <w:r w:rsidRPr="0009169F">
              <w:t>90</w:t>
            </w:r>
          </w:p>
        </w:tc>
      </w:tr>
      <w:tr w:rsidR="00024E53" w:rsidRPr="0009169F" w:rsidTr="00A949D1">
        <w:trPr>
          <w:trHeight w:hRule="exact" w:val="429"/>
        </w:trPr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24E53" w:rsidRPr="0009169F" w:rsidRDefault="00024E53" w:rsidP="00A949D1">
            <w:pPr>
              <w:shd w:val="clear" w:color="auto" w:fill="FFFFFF"/>
              <w:ind w:firstLine="140"/>
              <w:jc w:val="center"/>
            </w:pPr>
            <w:r w:rsidRPr="0009169F">
              <w:t>2</w:t>
            </w:r>
          </w:p>
        </w:tc>
        <w:tc>
          <w:tcPr>
            <w:tcW w:w="6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24E53" w:rsidRPr="0009169F" w:rsidRDefault="00024E53" w:rsidP="00A949D1">
            <w:pPr>
              <w:shd w:val="clear" w:color="auto" w:fill="FFFFFF"/>
              <w:spacing w:line="230" w:lineRule="exact"/>
              <w:ind w:firstLine="708"/>
            </w:pPr>
            <w:r w:rsidRPr="0009169F">
              <w:t>Опыт поставки аналогичного товара</w:t>
            </w: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24E53" w:rsidRPr="0009169F" w:rsidRDefault="00024E53" w:rsidP="00A949D1">
            <w:pPr>
              <w:shd w:val="clear" w:color="auto" w:fill="FFFFFF"/>
              <w:spacing w:line="230" w:lineRule="exact"/>
              <w:ind w:right="125" w:firstLine="708"/>
              <w:jc w:val="center"/>
            </w:pPr>
            <w:r w:rsidRPr="0009169F">
              <w:t>10</w:t>
            </w:r>
          </w:p>
        </w:tc>
      </w:tr>
      <w:tr w:rsidR="00024E53" w:rsidRPr="0009169F" w:rsidTr="00A949D1">
        <w:trPr>
          <w:trHeight w:hRule="exact" w:val="429"/>
        </w:trPr>
        <w:tc>
          <w:tcPr>
            <w:tcW w:w="70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24E53" w:rsidRPr="0009169F" w:rsidRDefault="00024E53" w:rsidP="00A949D1">
            <w:pPr>
              <w:shd w:val="clear" w:color="auto" w:fill="FFFFFF"/>
              <w:spacing w:line="230" w:lineRule="exact"/>
              <w:ind w:firstLine="708"/>
              <w:jc w:val="right"/>
            </w:pPr>
            <w:r w:rsidRPr="0009169F">
              <w:t>ИТОГО</w:t>
            </w: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24E53" w:rsidRPr="0009169F" w:rsidRDefault="00024E53" w:rsidP="00A949D1">
            <w:pPr>
              <w:shd w:val="clear" w:color="auto" w:fill="FFFFFF"/>
              <w:spacing w:line="230" w:lineRule="exact"/>
              <w:ind w:right="125" w:firstLine="708"/>
              <w:jc w:val="center"/>
            </w:pPr>
            <w:r w:rsidRPr="0009169F">
              <w:t>100</w:t>
            </w:r>
          </w:p>
        </w:tc>
      </w:tr>
    </w:tbl>
    <w:p w:rsidR="00024E53" w:rsidRPr="0009169F" w:rsidRDefault="00024E53" w:rsidP="00024E53">
      <w:pPr>
        <w:widowControl w:val="0"/>
        <w:suppressAutoHyphens w:val="0"/>
        <w:jc w:val="both"/>
        <w:rPr>
          <w:rFonts w:cs="Arial"/>
        </w:rPr>
      </w:pPr>
    </w:p>
    <w:p w:rsidR="00024E53" w:rsidRDefault="00024E53" w:rsidP="00024E53">
      <w:pPr>
        <w:widowControl w:val="0"/>
        <w:suppressAutoHyphens w:val="0"/>
        <w:ind w:firstLine="709"/>
        <w:jc w:val="both"/>
        <w:rPr>
          <w:rFonts w:cs="Arial"/>
        </w:rPr>
      </w:pPr>
      <w:r w:rsidRPr="0009169F">
        <w:rPr>
          <w:rFonts w:cs="Arial"/>
        </w:rPr>
        <w:t>Сведения о решении комиссии о присвоении Предложениям Участникам значений по предусмотренным критериям оценки Предложений:</w:t>
      </w:r>
    </w:p>
    <w:p w:rsidR="00024E53" w:rsidRDefault="00024E53" w:rsidP="00024E53">
      <w:pPr>
        <w:widowControl w:val="0"/>
        <w:suppressAutoHyphens w:val="0"/>
        <w:ind w:firstLine="709"/>
        <w:jc w:val="both"/>
        <w:rPr>
          <w:rFonts w:cs="Arial"/>
        </w:rPr>
      </w:pPr>
    </w:p>
    <w:p w:rsidR="00024E53" w:rsidRDefault="00024E53" w:rsidP="00024E53">
      <w:pPr>
        <w:widowControl w:val="0"/>
        <w:suppressAutoHyphens w:val="0"/>
        <w:ind w:firstLine="709"/>
        <w:jc w:val="both"/>
        <w:rPr>
          <w:rFonts w:cs="Arial"/>
        </w:rPr>
      </w:pPr>
    </w:p>
    <w:p w:rsidR="00024E53" w:rsidRPr="0009169F" w:rsidRDefault="00024E53" w:rsidP="00024E53">
      <w:pPr>
        <w:widowControl w:val="0"/>
        <w:suppressAutoHyphens w:val="0"/>
        <w:ind w:firstLine="709"/>
        <w:jc w:val="both"/>
        <w:rPr>
          <w:rFonts w:cs="Arial"/>
        </w:rPr>
      </w:pPr>
    </w:p>
    <w:tbl>
      <w:tblPr>
        <w:tblpPr w:leftFromText="180" w:rightFromText="180" w:vertAnchor="text" w:horzAnchor="margin" w:tblpX="-202" w:tblpY="157"/>
        <w:tblW w:w="94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10"/>
        <w:gridCol w:w="2693"/>
        <w:gridCol w:w="1417"/>
        <w:gridCol w:w="2660"/>
        <w:gridCol w:w="1985"/>
      </w:tblGrid>
      <w:tr w:rsidR="00024E53" w:rsidRPr="0009169F" w:rsidTr="00A949D1">
        <w:trPr>
          <w:trHeight w:val="125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4E53" w:rsidRPr="0009169F" w:rsidRDefault="00024E53" w:rsidP="00A949D1">
            <w:pPr>
              <w:tabs>
                <w:tab w:val="left" w:pos="284"/>
              </w:tabs>
              <w:spacing w:before="60" w:after="60"/>
              <w:ind w:right="23"/>
              <w:jc w:val="both"/>
              <w:rPr>
                <w:rFonts w:cs="Arial"/>
              </w:rPr>
            </w:pP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4E53" w:rsidRPr="0009169F" w:rsidRDefault="00024E53" w:rsidP="00A949D1">
            <w:pPr>
              <w:tabs>
                <w:tab w:val="left" w:pos="284"/>
              </w:tabs>
              <w:spacing w:before="60" w:after="60"/>
              <w:ind w:right="23"/>
              <w:jc w:val="both"/>
              <w:rPr>
                <w:rFonts w:cs="Arial"/>
              </w:rPr>
            </w:pPr>
          </w:p>
        </w:tc>
        <w:tc>
          <w:tcPr>
            <w:tcW w:w="40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4E53" w:rsidRPr="0009169F" w:rsidRDefault="00024E53" w:rsidP="00A949D1">
            <w:pPr>
              <w:tabs>
                <w:tab w:val="left" w:pos="284"/>
              </w:tabs>
              <w:spacing w:before="60" w:after="60"/>
              <w:ind w:right="23"/>
              <w:jc w:val="center"/>
              <w:rPr>
                <w:rFonts w:cs="Arial"/>
              </w:rPr>
            </w:pPr>
            <w:r w:rsidRPr="0009169F">
              <w:rPr>
                <w:rFonts w:cs="Arial"/>
              </w:rPr>
              <w:t>Наименование критерия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4E53" w:rsidRPr="0009169F" w:rsidRDefault="00024E53" w:rsidP="00A949D1">
            <w:pPr>
              <w:tabs>
                <w:tab w:val="left" w:pos="284"/>
              </w:tabs>
              <w:spacing w:before="60" w:after="60"/>
              <w:ind w:right="23"/>
              <w:jc w:val="both"/>
              <w:rPr>
                <w:rFonts w:cs="Arial"/>
              </w:rPr>
            </w:pPr>
            <w:r w:rsidRPr="0009169F">
              <w:rPr>
                <w:rFonts w:cs="Arial"/>
              </w:rPr>
              <w:t>Совокупное кол-во баллов, набранное по результатам оценки и сопоставления заявок (100%)</w:t>
            </w:r>
          </w:p>
        </w:tc>
      </w:tr>
      <w:tr w:rsidR="00024E53" w:rsidRPr="0009169F" w:rsidTr="00A949D1">
        <w:trPr>
          <w:trHeight w:val="1365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4E53" w:rsidRPr="0009169F" w:rsidRDefault="00024E53" w:rsidP="00A949D1">
            <w:pPr>
              <w:suppressAutoHyphens w:val="0"/>
              <w:rPr>
                <w:rFonts w:cs="Arial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4E53" w:rsidRPr="0009169F" w:rsidRDefault="00024E53" w:rsidP="00A949D1">
            <w:pPr>
              <w:suppressAutoHyphens w:val="0"/>
              <w:rPr>
                <w:rFonts w:cs="Arial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4E53" w:rsidRPr="0009169F" w:rsidRDefault="00024E53" w:rsidP="00A949D1">
            <w:pPr>
              <w:tabs>
                <w:tab w:val="left" w:pos="284"/>
              </w:tabs>
              <w:spacing w:before="60" w:after="60"/>
              <w:ind w:right="23"/>
              <w:jc w:val="center"/>
              <w:rPr>
                <w:rFonts w:cs="Arial"/>
              </w:rPr>
            </w:pPr>
            <w:r w:rsidRPr="0009169F">
              <w:rPr>
                <w:rFonts w:cs="Arial"/>
              </w:rPr>
              <w:t>Цена</w:t>
            </w:r>
          </w:p>
          <w:p w:rsidR="00024E53" w:rsidRPr="0009169F" w:rsidRDefault="00024E53" w:rsidP="00A949D1">
            <w:pPr>
              <w:tabs>
                <w:tab w:val="left" w:pos="284"/>
              </w:tabs>
              <w:spacing w:before="60" w:after="60"/>
              <w:ind w:right="23"/>
              <w:jc w:val="center"/>
              <w:rPr>
                <w:rFonts w:cs="Arial"/>
              </w:rPr>
            </w:pPr>
            <w:r w:rsidRPr="0009169F">
              <w:rPr>
                <w:rFonts w:cs="Arial"/>
              </w:rPr>
              <w:t>договора (</w:t>
            </w:r>
            <w:proofErr w:type="spellStart"/>
            <w:proofErr w:type="gramStart"/>
            <w:r w:rsidRPr="0009169F">
              <w:rPr>
                <w:rFonts w:cs="Arial"/>
              </w:rPr>
              <w:t>максималь-ное</w:t>
            </w:r>
            <w:proofErr w:type="spellEnd"/>
            <w:proofErr w:type="gramEnd"/>
            <w:r w:rsidRPr="0009169F">
              <w:rPr>
                <w:rFonts w:cs="Arial"/>
              </w:rPr>
              <w:t xml:space="preserve"> кол-во баллов 90%)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4E53" w:rsidRPr="0009169F" w:rsidRDefault="00024E53" w:rsidP="00A949D1">
            <w:pPr>
              <w:tabs>
                <w:tab w:val="left" w:pos="284"/>
              </w:tabs>
              <w:spacing w:before="60" w:after="60"/>
              <w:ind w:right="23"/>
              <w:jc w:val="center"/>
              <w:rPr>
                <w:rFonts w:cs="Arial"/>
              </w:rPr>
            </w:pPr>
            <w:r w:rsidRPr="0009169F">
              <w:rPr>
                <w:rFonts w:cs="Arial"/>
              </w:rPr>
              <w:t>Опыт выполнения аналогичных работ (максимальное кол-во баллов 10%)</w:t>
            </w: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4E53" w:rsidRPr="0009169F" w:rsidRDefault="00024E53" w:rsidP="00A949D1">
            <w:pPr>
              <w:suppressAutoHyphens w:val="0"/>
              <w:rPr>
                <w:rFonts w:cs="Arial"/>
              </w:rPr>
            </w:pPr>
          </w:p>
        </w:tc>
      </w:tr>
      <w:tr w:rsidR="00024E53" w:rsidRPr="0009169F" w:rsidTr="00A949D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4E53" w:rsidRPr="0009169F" w:rsidRDefault="00024E53" w:rsidP="00A949D1">
            <w:pPr>
              <w:widowControl w:val="0"/>
              <w:tabs>
                <w:tab w:val="left" w:pos="993"/>
              </w:tabs>
              <w:spacing w:before="120" w:after="120"/>
              <w:jc w:val="center"/>
            </w:pPr>
            <w:r w:rsidRPr="0009169F">
              <w:t>1.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4E53" w:rsidRPr="0009169F" w:rsidRDefault="00024E53" w:rsidP="00A949D1">
            <w:pPr>
              <w:rPr>
                <w:b/>
                <w:i/>
              </w:rPr>
            </w:pPr>
            <w:r w:rsidRPr="0009169F">
              <w:rPr>
                <w:b/>
                <w:i/>
              </w:rPr>
              <w:t>ООО «</w:t>
            </w:r>
            <w:proofErr w:type="spellStart"/>
            <w:r w:rsidRPr="0009169F">
              <w:rPr>
                <w:b/>
                <w:i/>
              </w:rPr>
              <w:t>Энергосервис</w:t>
            </w:r>
            <w:proofErr w:type="spellEnd"/>
            <w:r w:rsidRPr="0009169F">
              <w:rPr>
                <w:b/>
                <w:i/>
              </w:rPr>
              <w:t>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4E53" w:rsidRPr="0009169F" w:rsidRDefault="007166E4" w:rsidP="00A949D1">
            <w:pPr>
              <w:tabs>
                <w:tab w:val="left" w:pos="284"/>
              </w:tabs>
              <w:spacing w:before="60" w:after="60"/>
              <w:ind w:right="23"/>
              <w:jc w:val="center"/>
              <w:rPr>
                <w:rFonts w:cs="Arial"/>
              </w:rPr>
            </w:pPr>
            <w:r>
              <w:rPr>
                <w:rFonts w:cs="Arial"/>
              </w:rPr>
              <w:t>73,26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4E53" w:rsidRPr="0009169F" w:rsidRDefault="00D530D4" w:rsidP="00A949D1">
            <w:pPr>
              <w:tabs>
                <w:tab w:val="left" w:pos="284"/>
              </w:tabs>
              <w:spacing w:before="60" w:after="60"/>
              <w:ind w:right="23"/>
              <w:jc w:val="center"/>
              <w:rPr>
                <w:rFonts w:cs="Arial"/>
              </w:rPr>
            </w:pPr>
            <w:r>
              <w:rPr>
                <w:rFonts w:cs="Arial"/>
              </w:rPr>
              <w:t>10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4E53" w:rsidRPr="0009169F" w:rsidRDefault="00D530D4" w:rsidP="00A949D1">
            <w:pPr>
              <w:tabs>
                <w:tab w:val="left" w:pos="284"/>
              </w:tabs>
              <w:spacing w:before="60" w:after="60"/>
              <w:ind w:right="23"/>
              <w:jc w:val="center"/>
              <w:rPr>
                <w:rFonts w:cs="Arial"/>
              </w:rPr>
            </w:pPr>
            <w:r>
              <w:rPr>
                <w:rFonts w:cs="Arial"/>
              </w:rPr>
              <w:t>8</w:t>
            </w:r>
            <w:r w:rsidR="007166E4">
              <w:rPr>
                <w:rFonts w:cs="Arial"/>
              </w:rPr>
              <w:t>3,26</w:t>
            </w:r>
          </w:p>
        </w:tc>
      </w:tr>
      <w:tr w:rsidR="00024E53" w:rsidRPr="0009169F" w:rsidTr="00A949D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4E53" w:rsidRPr="0009169F" w:rsidRDefault="00024E53" w:rsidP="00A949D1">
            <w:pPr>
              <w:widowControl w:val="0"/>
              <w:tabs>
                <w:tab w:val="left" w:pos="993"/>
              </w:tabs>
              <w:spacing w:before="120" w:after="120"/>
              <w:jc w:val="center"/>
            </w:pPr>
            <w:r w:rsidRPr="0009169F">
              <w:t>2.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4E53" w:rsidRPr="0009169F" w:rsidRDefault="00024E53" w:rsidP="00A949D1">
            <w:pPr>
              <w:rPr>
                <w:b/>
                <w:i/>
              </w:rPr>
            </w:pPr>
            <w:r w:rsidRPr="0009169F">
              <w:rPr>
                <w:b/>
                <w:i/>
              </w:rPr>
              <w:t>ООО «</w:t>
            </w:r>
            <w:proofErr w:type="spellStart"/>
            <w:r w:rsidRPr="0009169F">
              <w:rPr>
                <w:b/>
                <w:i/>
              </w:rPr>
              <w:t>Трогир-С</w:t>
            </w:r>
            <w:proofErr w:type="spellEnd"/>
            <w:r w:rsidRPr="0009169F">
              <w:rPr>
                <w:b/>
                <w:i/>
              </w:rPr>
              <w:t>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4E53" w:rsidRPr="0009169F" w:rsidRDefault="00E0679C" w:rsidP="00A949D1">
            <w:pPr>
              <w:tabs>
                <w:tab w:val="left" w:pos="284"/>
              </w:tabs>
              <w:spacing w:before="60" w:after="60"/>
              <w:ind w:right="23"/>
              <w:jc w:val="center"/>
              <w:rPr>
                <w:rFonts w:cs="Arial"/>
              </w:rPr>
            </w:pPr>
            <w:r>
              <w:rPr>
                <w:rFonts w:cs="Arial"/>
              </w:rPr>
              <w:t>69</w:t>
            </w:r>
            <w:r w:rsidR="006856C5">
              <w:rPr>
                <w:rFonts w:cs="Arial"/>
              </w:rPr>
              <w:t>,83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4E53" w:rsidRPr="0009169F" w:rsidRDefault="00024E53" w:rsidP="00A949D1">
            <w:pPr>
              <w:tabs>
                <w:tab w:val="left" w:pos="284"/>
              </w:tabs>
              <w:spacing w:before="60" w:after="60"/>
              <w:ind w:right="23"/>
              <w:jc w:val="center"/>
              <w:rPr>
                <w:rFonts w:cs="Arial"/>
              </w:rPr>
            </w:pPr>
            <w:r w:rsidRPr="0009169F">
              <w:rPr>
                <w:rFonts w:cs="Arial"/>
              </w:rPr>
              <w:t>10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4E53" w:rsidRPr="0009169F" w:rsidRDefault="00E0679C" w:rsidP="00A949D1">
            <w:pPr>
              <w:tabs>
                <w:tab w:val="left" w:pos="284"/>
              </w:tabs>
              <w:spacing w:before="60" w:after="60"/>
              <w:ind w:right="23"/>
              <w:jc w:val="center"/>
              <w:rPr>
                <w:rFonts w:cs="Arial"/>
              </w:rPr>
            </w:pPr>
            <w:r>
              <w:rPr>
                <w:rFonts w:cs="Arial"/>
              </w:rPr>
              <w:t>79</w:t>
            </w:r>
            <w:r w:rsidR="006856C5">
              <w:rPr>
                <w:rFonts w:cs="Arial"/>
              </w:rPr>
              <w:t>,83</w:t>
            </w:r>
          </w:p>
        </w:tc>
      </w:tr>
      <w:tr w:rsidR="007166E4" w:rsidRPr="0009169F" w:rsidTr="00A949D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66E4" w:rsidRPr="0009169F" w:rsidRDefault="007166E4" w:rsidP="00A949D1">
            <w:pPr>
              <w:widowControl w:val="0"/>
              <w:tabs>
                <w:tab w:val="left" w:pos="993"/>
              </w:tabs>
              <w:spacing w:before="120" w:after="120"/>
              <w:jc w:val="center"/>
            </w:pPr>
            <w:r>
              <w:t>3.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66E4" w:rsidRPr="0009169F" w:rsidRDefault="007166E4" w:rsidP="007166E4">
            <w:pPr>
              <w:jc w:val="center"/>
              <w:rPr>
                <w:b/>
                <w:i/>
              </w:rPr>
            </w:pPr>
            <w:r>
              <w:rPr>
                <w:b/>
                <w:i/>
              </w:rPr>
              <w:t xml:space="preserve">ООО «СТП </w:t>
            </w:r>
            <w:proofErr w:type="spellStart"/>
            <w:r>
              <w:rPr>
                <w:b/>
                <w:i/>
              </w:rPr>
              <w:t>Спецавтоматика</w:t>
            </w:r>
            <w:proofErr w:type="spellEnd"/>
            <w:r>
              <w:rPr>
                <w:b/>
                <w:i/>
              </w:rPr>
              <w:t>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66E4" w:rsidRPr="0009169F" w:rsidRDefault="007166E4" w:rsidP="00A949D1">
            <w:pPr>
              <w:tabs>
                <w:tab w:val="left" w:pos="284"/>
              </w:tabs>
              <w:spacing w:before="60" w:after="60"/>
              <w:ind w:right="23"/>
              <w:jc w:val="center"/>
              <w:rPr>
                <w:rFonts w:cs="Arial"/>
              </w:rPr>
            </w:pPr>
            <w:r>
              <w:rPr>
                <w:rFonts w:cs="Arial"/>
              </w:rPr>
              <w:t>90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66E4" w:rsidRPr="0009169F" w:rsidRDefault="007166E4" w:rsidP="00A949D1">
            <w:pPr>
              <w:tabs>
                <w:tab w:val="left" w:pos="284"/>
              </w:tabs>
              <w:spacing w:before="60" w:after="60"/>
              <w:ind w:right="23"/>
              <w:jc w:val="center"/>
              <w:rPr>
                <w:rFonts w:cs="Arial"/>
              </w:rPr>
            </w:pPr>
            <w:r>
              <w:rPr>
                <w:rFonts w:cs="Arial"/>
              </w:rPr>
              <w:t>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66E4" w:rsidRPr="0009169F" w:rsidRDefault="007166E4" w:rsidP="00A949D1">
            <w:pPr>
              <w:tabs>
                <w:tab w:val="left" w:pos="284"/>
              </w:tabs>
              <w:spacing w:before="60" w:after="60"/>
              <w:ind w:right="23"/>
              <w:jc w:val="center"/>
              <w:rPr>
                <w:rFonts w:cs="Arial"/>
              </w:rPr>
            </w:pPr>
            <w:r>
              <w:rPr>
                <w:rFonts w:cs="Arial"/>
              </w:rPr>
              <w:t>90</w:t>
            </w:r>
          </w:p>
        </w:tc>
      </w:tr>
    </w:tbl>
    <w:p w:rsidR="00024E53" w:rsidRPr="0009169F" w:rsidRDefault="00024E53" w:rsidP="00024E53">
      <w:pPr>
        <w:tabs>
          <w:tab w:val="left" w:pos="709"/>
        </w:tabs>
        <w:suppressAutoHyphens w:val="0"/>
        <w:spacing w:before="240" w:after="240"/>
        <w:jc w:val="both"/>
      </w:pPr>
      <w:r w:rsidRPr="0009169F">
        <w:t>4. На основании результатов оценки и сопоставления заявок на участие в запросе предложений каждой заявке, исходя из подсчитанных баллов, присвоены следующие места (заявка на участие в запросе предложений, которая оценено наибольшим количеством баллов, присвоено первое место):</w:t>
      </w:r>
    </w:p>
    <w:tbl>
      <w:tblPr>
        <w:tblW w:w="4890" w:type="pct"/>
        <w:jc w:val="center"/>
        <w:tblInd w:w="292" w:type="dxa"/>
        <w:tblBorders>
          <w:insideH w:val="single" w:sz="4" w:space="0" w:color="000000"/>
          <w:insideV w:val="single" w:sz="4" w:space="0" w:color="000000"/>
        </w:tblBorders>
        <w:tblLook w:val="04A0"/>
      </w:tblPr>
      <w:tblGrid>
        <w:gridCol w:w="2495"/>
        <w:gridCol w:w="6865"/>
      </w:tblGrid>
      <w:tr w:rsidR="00024E53" w:rsidRPr="0009169F" w:rsidTr="00A949D1">
        <w:trPr>
          <w:jc w:val="center"/>
        </w:trPr>
        <w:tc>
          <w:tcPr>
            <w:tcW w:w="13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4E53" w:rsidRPr="0009169F" w:rsidRDefault="00024E53" w:rsidP="00A949D1">
            <w:pPr>
              <w:keepNext/>
              <w:widowControl w:val="0"/>
              <w:jc w:val="both"/>
              <w:rPr>
                <w:b/>
                <w:bCs/>
              </w:rPr>
            </w:pPr>
            <w:r w:rsidRPr="0009169F">
              <w:rPr>
                <w:b/>
                <w:bCs/>
              </w:rPr>
              <w:t>Место</w:t>
            </w:r>
          </w:p>
        </w:tc>
        <w:tc>
          <w:tcPr>
            <w:tcW w:w="3667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4E53" w:rsidRPr="0009169F" w:rsidRDefault="00024E53" w:rsidP="00A949D1">
            <w:pPr>
              <w:keepNext/>
              <w:widowControl w:val="0"/>
              <w:jc w:val="both"/>
              <w:rPr>
                <w:b/>
                <w:bCs/>
              </w:rPr>
            </w:pPr>
            <w:r w:rsidRPr="0009169F">
              <w:rPr>
                <w:b/>
                <w:bCs/>
              </w:rPr>
              <w:t>Наименование (для юридического лица),</w:t>
            </w:r>
          </w:p>
          <w:p w:rsidR="00024E53" w:rsidRPr="0009169F" w:rsidRDefault="00024E53" w:rsidP="00A949D1">
            <w:pPr>
              <w:keepNext/>
              <w:widowControl w:val="0"/>
              <w:jc w:val="both"/>
              <w:rPr>
                <w:b/>
                <w:bCs/>
              </w:rPr>
            </w:pPr>
            <w:r w:rsidRPr="0009169F">
              <w:rPr>
                <w:b/>
                <w:bCs/>
              </w:rPr>
              <w:t xml:space="preserve">ФИО (для физического лица) участника </w:t>
            </w:r>
            <w:r w:rsidR="00696ED8">
              <w:rPr>
                <w:b/>
                <w:bCs/>
              </w:rPr>
              <w:t>запроса предложений</w:t>
            </w:r>
          </w:p>
        </w:tc>
      </w:tr>
      <w:tr w:rsidR="00024E53" w:rsidRPr="0009169F" w:rsidTr="00A949D1">
        <w:trPr>
          <w:jc w:val="center"/>
        </w:trPr>
        <w:tc>
          <w:tcPr>
            <w:tcW w:w="13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4E53" w:rsidRPr="0009169F" w:rsidRDefault="00024E53" w:rsidP="00A949D1">
            <w:pPr>
              <w:keepNext/>
              <w:widowControl w:val="0"/>
              <w:jc w:val="both"/>
              <w:rPr>
                <w:b/>
              </w:rPr>
            </w:pPr>
            <w:r w:rsidRPr="0009169F">
              <w:rPr>
                <w:b/>
              </w:rPr>
              <w:t>1</w:t>
            </w:r>
          </w:p>
        </w:tc>
        <w:tc>
          <w:tcPr>
            <w:tcW w:w="3667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4E53" w:rsidRPr="0009169F" w:rsidRDefault="006856C5" w:rsidP="00A949D1">
            <w:pPr>
              <w:rPr>
                <w:b/>
                <w:i/>
              </w:rPr>
            </w:pPr>
            <w:r>
              <w:rPr>
                <w:b/>
                <w:i/>
              </w:rPr>
              <w:t xml:space="preserve">ООО «СТП </w:t>
            </w:r>
            <w:proofErr w:type="spellStart"/>
            <w:r>
              <w:rPr>
                <w:b/>
                <w:i/>
              </w:rPr>
              <w:t>Спецавтоматика</w:t>
            </w:r>
            <w:proofErr w:type="spellEnd"/>
            <w:r>
              <w:rPr>
                <w:b/>
                <w:i/>
              </w:rPr>
              <w:t>»</w:t>
            </w:r>
          </w:p>
        </w:tc>
      </w:tr>
      <w:tr w:rsidR="006856C5" w:rsidRPr="0009169F" w:rsidTr="00A949D1">
        <w:trPr>
          <w:jc w:val="center"/>
        </w:trPr>
        <w:tc>
          <w:tcPr>
            <w:tcW w:w="13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56C5" w:rsidRPr="0009169F" w:rsidRDefault="006856C5" w:rsidP="006856C5">
            <w:pPr>
              <w:keepNext/>
              <w:widowControl w:val="0"/>
              <w:jc w:val="both"/>
              <w:rPr>
                <w:b/>
              </w:rPr>
            </w:pPr>
            <w:r w:rsidRPr="0009169F">
              <w:rPr>
                <w:b/>
              </w:rPr>
              <w:t>2</w:t>
            </w:r>
          </w:p>
        </w:tc>
        <w:tc>
          <w:tcPr>
            <w:tcW w:w="3667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56C5" w:rsidRPr="0009169F" w:rsidRDefault="00D530D4" w:rsidP="006856C5">
            <w:pPr>
              <w:rPr>
                <w:b/>
                <w:i/>
              </w:rPr>
            </w:pPr>
            <w:r>
              <w:rPr>
                <w:b/>
                <w:i/>
              </w:rPr>
              <w:t>ООО «</w:t>
            </w:r>
            <w:proofErr w:type="spellStart"/>
            <w:r>
              <w:rPr>
                <w:b/>
                <w:i/>
              </w:rPr>
              <w:t>Энергосервис</w:t>
            </w:r>
            <w:proofErr w:type="spellEnd"/>
            <w:r>
              <w:rPr>
                <w:b/>
                <w:i/>
              </w:rPr>
              <w:t>»</w:t>
            </w:r>
          </w:p>
        </w:tc>
      </w:tr>
      <w:tr w:rsidR="006856C5" w:rsidRPr="0009169F" w:rsidTr="00A949D1">
        <w:trPr>
          <w:jc w:val="center"/>
        </w:trPr>
        <w:tc>
          <w:tcPr>
            <w:tcW w:w="13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56C5" w:rsidRPr="0009169F" w:rsidRDefault="006856C5" w:rsidP="006856C5">
            <w:pPr>
              <w:keepNext/>
              <w:widowControl w:val="0"/>
              <w:jc w:val="both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3667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56C5" w:rsidRPr="0009169F" w:rsidRDefault="00D530D4" w:rsidP="006856C5">
            <w:pPr>
              <w:rPr>
                <w:b/>
                <w:i/>
              </w:rPr>
            </w:pPr>
            <w:r>
              <w:rPr>
                <w:b/>
                <w:i/>
              </w:rPr>
              <w:t>ООО «</w:t>
            </w:r>
            <w:proofErr w:type="spellStart"/>
            <w:r>
              <w:rPr>
                <w:b/>
                <w:i/>
              </w:rPr>
              <w:t>Трогир-С</w:t>
            </w:r>
            <w:proofErr w:type="spellEnd"/>
            <w:r>
              <w:rPr>
                <w:b/>
                <w:i/>
              </w:rPr>
              <w:t>»</w:t>
            </w:r>
            <w:r w:rsidR="006856C5">
              <w:rPr>
                <w:b/>
                <w:i/>
              </w:rPr>
              <w:t xml:space="preserve"> </w:t>
            </w:r>
          </w:p>
        </w:tc>
      </w:tr>
    </w:tbl>
    <w:p w:rsidR="00024E53" w:rsidRPr="0009169F" w:rsidRDefault="00024E53" w:rsidP="00024E53">
      <w:pPr>
        <w:pStyle w:val="a5"/>
        <w:widowControl w:val="0"/>
        <w:spacing w:before="0" w:beforeAutospacing="0" w:after="0" w:afterAutospacing="0"/>
        <w:jc w:val="both"/>
      </w:pPr>
    </w:p>
    <w:p w:rsidR="00024E53" w:rsidRPr="0009169F" w:rsidRDefault="00024E53" w:rsidP="00024E53">
      <w:pPr>
        <w:pStyle w:val="a6"/>
        <w:jc w:val="both"/>
        <w:rPr>
          <w:rFonts w:ascii="Times New Roman" w:hAnsi="Times New Roman"/>
          <w:sz w:val="24"/>
          <w:szCs w:val="24"/>
        </w:rPr>
      </w:pPr>
      <w:r w:rsidRPr="0009169F">
        <w:rPr>
          <w:rFonts w:ascii="Times New Roman" w:hAnsi="Times New Roman"/>
          <w:sz w:val="24"/>
          <w:szCs w:val="24"/>
        </w:rPr>
        <w:t>5. По результатам оценки и сопоставления заявок на участие в запросе предложений комиссией принято решение признать победителем запроса предложений  ООО «</w:t>
      </w:r>
      <w:proofErr w:type="spellStart"/>
      <w:r w:rsidR="006856C5">
        <w:rPr>
          <w:rFonts w:ascii="Times New Roman" w:hAnsi="Times New Roman"/>
          <w:sz w:val="24"/>
          <w:szCs w:val="24"/>
        </w:rPr>
        <w:t>СТП-Спецавтоматика</w:t>
      </w:r>
      <w:proofErr w:type="spellEnd"/>
      <w:r w:rsidR="006856C5">
        <w:rPr>
          <w:rFonts w:ascii="Times New Roman" w:hAnsi="Times New Roman"/>
          <w:sz w:val="24"/>
          <w:szCs w:val="24"/>
        </w:rPr>
        <w:t>»</w:t>
      </w:r>
      <w:r w:rsidRPr="0009169F">
        <w:rPr>
          <w:rFonts w:ascii="Times New Roman" w:hAnsi="Times New Roman"/>
          <w:sz w:val="24"/>
          <w:szCs w:val="24"/>
        </w:rPr>
        <w:t xml:space="preserve"> (</w:t>
      </w:r>
      <w:r w:rsidR="006856C5">
        <w:rPr>
          <w:rFonts w:ascii="Times New Roman" w:hAnsi="Times New Roman"/>
          <w:sz w:val="24"/>
          <w:szCs w:val="24"/>
        </w:rPr>
        <w:t xml:space="preserve">607328 Нижегородская область, </w:t>
      </w:r>
      <w:proofErr w:type="spellStart"/>
      <w:r w:rsidR="006856C5">
        <w:rPr>
          <w:rFonts w:ascii="Times New Roman" w:hAnsi="Times New Roman"/>
          <w:sz w:val="24"/>
          <w:szCs w:val="24"/>
        </w:rPr>
        <w:t>Дивеевский</w:t>
      </w:r>
      <w:proofErr w:type="spellEnd"/>
      <w:r w:rsidR="006856C5">
        <w:rPr>
          <w:rFonts w:ascii="Times New Roman" w:hAnsi="Times New Roman"/>
          <w:sz w:val="24"/>
          <w:szCs w:val="24"/>
        </w:rPr>
        <w:t xml:space="preserve"> район, п. Сатис, ул. Советская</w:t>
      </w:r>
      <w:proofErr w:type="gramStart"/>
      <w:r w:rsidR="006856C5">
        <w:rPr>
          <w:rFonts w:ascii="Times New Roman" w:hAnsi="Times New Roman"/>
          <w:sz w:val="24"/>
          <w:szCs w:val="24"/>
        </w:rPr>
        <w:t>,д</w:t>
      </w:r>
      <w:proofErr w:type="gramEnd"/>
      <w:r w:rsidR="006856C5">
        <w:rPr>
          <w:rFonts w:ascii="Times New Roman" w:hAnsi="Times New Roman"/>
          <w:sz w:val="24"/>
          <w:szCs w:val="24"/>
        </w:rPr>
        <w:t>.20</w:t>
      </w:r>
      <w:r w:rsidRPr="0009169F">
        <w:rPr>
          <w:rFonts w:ascii="Times New Roman" w:hAnsi="Times New Roman"/>
          <w:sz w:val="24"/>
          <w:szCs w:val="24"/>
        </w:rPr>
        <w:t xml:space="preserve">), с ценой заявки </w:t>
      </w:r>
      <w:r w:rsidR="006856C5">
        <w:rPr>
          <w:rFonts w:ascii="Times New Roman" w:hAnsi="Times New Roman"/>
          <w:sz w:val="24"/>
          <w:szCs w:val="24"/>
        </w:rPr>
        <w:t>2 320 000</w:t>
      </w:r>
      <w:r w:rsidRPr="0009169F">
        <w:rPr>
          <w:rFonts w:ascii="Times New Roman" w:hAnsi="Times New Roman"/>
          <w:sz w:val="24"/>
          <w:szCs w:val="24"/>
        </w:rPr>
        <w:t xml:space="preserve"> (Два миллиона </w:t>
      </w:r>
      <w:r w:rsidR="006856C5">
        <w:rPr>
          <w:rFonts w:ascii="Times New Roman" w:hAnsi="Times New Roman"/>
          <w:sz w:val="24"/>
          <w:szCs w:val="24"/>
        </w:rPr>
        <w:t>триста двадцать тысяч) рублей 01</w:t>
      </w:r>
      <w:r w:rsidR="005F1F2C">
        <w:rPr>
          <w:rFonts w:ascii="Times New Roman" w:hAnsi="Times New Roman"/>
          <w:sz w:val="24"/>
          <w:szCs w:val="24"/>
        </w:rPr>
        <w:t xml:space="preserve"> копей</w:t>
      </w:r>
      <w:r w:rsidRPr="0009169F">
        <w:rPr>
          <w:rFonts w:ascii="Times New Roman" w:hAnsi="Times New Roman"/>
          <w:sz w:val="24"/>
          <w:szCs w:val="24"/>
        </w:rPr>
        <w:t>к</w:t>
      </w:r>
      <w:r w:rsidR="006856C5">
        <w:rPr>
          <w:rFonts w:ascii="Times New Roman" w:hAnsi="Times New Roman"/>
          <w:sz w:val="24"/>
          <w:szCs w:val="24"/>
        </w:rPr>
        <w:t>а</w:t>
      </w:r>
      <w:r w:rsidRPr="0009169F">
        <w:rPr>
          <w:rFonts w:ascii="Times New Roman" w:hAnsi="Times New Roman"/>
          <w:sz w:val="24"/>
          <w:szCs w:val="24"/>
        </w:rPr>
        <w:t xml:space="preserve">, включая НДС. </w:t>
      </w:r>
    </w:p>
    <w:p w:rsidR="00024E53" w:rsidRPr="0009169F" w:rsidRDefault="00024E53" w:rsidP="00024E53">
      <w:pPr>
        <w:widowControl w:val="0"/>
        <w:jc w:val="both"/>
        <w:rPr>
          <w:rFonts w:eastAsia="Calibri"/>
        </w:rPr>
      </w:pPr>
      <w:r w:rsidRPr="0009169F">
        <w:rPr>
          <w:rFonts w:eastAsia="Calibri"/>
        </w:rPr>
        <w:t xml:space="preserve">Результаты голосования членов закупочной комиссии: </w:t>
      </w:r>
    </w:p>
    <w:p w:rsidR="00024E53" w:rsidRPr="0009169F" w:rsidRDefault="00024E53" w:rsidP="00024E53">
      <w:pPr>
        <w:pStyle w:val="a7"/>
        <w:widowControl w:val="0"/>
        <w:ind w:left="0"/>
        <w:jc w:val="both"/>
        <w:rPr>
          <w:rFonts w:eastAsia="Calibri"/>
          <w:sz w:val="24"/>
          <w:szCs w:val="24"/>
        </w:rPr>
      </w:pPr>
      <w:r w:rsidRPr="0009169F">
        <w:rPr>
          <w:rFonts w:eastAsia="Calibri"/>
          <w:sz w:val="24"/>
          <w:szCs w:val="24"/>
        </w:rPr>
        <w:t xml:space="preserve">«за» – 5 голосов </w:t>
      </w:r>
      <w:r w:rsidRPr="0009169F">
        <w:rPr>
          <w:rFonts w:eastAsia="Calibri"/>
          <w:b/>
          <w:i/>
          <w:sz w:val="24"/>
          <w:szCs w:val="24"/>
        </w:rPr>
        <w:t>(</w:t>
      </w:r>
      <w:r w:rsidRPr="0009169F">
        <w:rPr>
          <w:b/>
          <w:i/>
          <w:sz w:val="24"/>
          <w:szCs w:val="24"/>
        </w:rPr>
        <w:t xml:space="preserve">О.И.Лебедев, А.А.Саватеева, А.В. Соловьев, И.Е. Сергеев, </w:t>
      </w:r>
      <w:proofErr w:type="spellStart"/>
      <w:r w:rsidRPr="0009169F">
        <w:rPr>
          <w:b/>
          <w:i/>
          <w:sz w:val="24"/>
          <w:szCs w:val="24"/>
        </w:rPr>
        <w:t>А.С.Маршук</w:t>
      </w:r>
      <w:proofErr w:type="spellEnd"/>
      <w:r w:rsidRPr="0009169F">
        <w:rPr>
          <w:rFonts w:eastAsia="Calibri"/>
          <w:b/>
          <w:i/>
          <w:sz w:val="24"/>
          <w:szCs w:val="24"/>
        </w:rPr>
        <w:t>);</w:t>
      </w:r>
    </w:p>
    <w:p w:rsidR="00024E53" w:rsidRPr="0009169F" w:rsidRDefault="00024E53" w:rsidP="00024E53">
      <w:pPr>
        <w:pStyle w:val="a7"/>
        <w:widowControl w:val="0"/>
        <w:ind w:left="0"/>
        <w:jc w:val="both"/>
        <w:rPr>
          <w:rFonts w:eastAsia="Calibri"/>
          <w:sz w:val="24"/>
          <w:szCs w:val="24"/>
        </w:rPr>
      </w:pPr>
      <w:r w:rsidRPr="0009169F">
        <w:rPr>
          <w:rFonts w:eastAsia="Calibri"/>
          <w:sz w:val="24"/>
          <w:szCs w:val="24"/>
        </w:rPr>
        <w:t xml:space="preserve"> «против» – 0 голосов;</w:t>
      </w:r>
    </w:p>
    <w:p w:rsidR="00024E53" w:rsidRPr="0009169F" w:rsidRDefault="00024E53" w:rsidP="00024E53">
      <w:pPr>
        <w:pStyle w:val="a7"/>
        <w:widowControl w:val="0"/>
        <w:ind w:left="0"/>
        <w:rPr>
          <w:sz w:val="24"/>
          <w:szCs w:val="24"/>
        </w:rPr>
      </w:pPr>
      <w:r w:rsidRPr="0009169F">
        <w:rPr>
          <w:rFonts w:eastAsia="Calibri"/>
          <w:sz w:val="24"/>
          <w:szCs w:val="24"/>
        </w:rPr>
        <w:t>«воздержался» – 0 голосов;</w:t>
      </w:r>
    </w:p>
    <w:p w:rsidR="00024E53" w:rsidRPr="0009169F" w:rsidRDefault="00024E53" w:rsidP="00024E53">
      <w:pPr>
        <w:shd w:val="clear" w:color="auto" w:fill="FFFFFF"/>
        <w:jc w:val="both"/>
      </w:pPr>
    </w:p>
    <w:p w:rsidR="00024E53" w:rsidRPr="0009169F" w:rsidRDefault="00024E53" w:rsidP="00024E53">
      <w:pPr>
        <w:shd w:val="clear" w:color="auto" w:fill="FFFFFF"/>
        <w:jc w:val="both"/>
      </w:pPr>
      <w:r>
        <w:t>6</w:t>
      </w:r>
      <w:r w:rsidRPr="0009169F">
        <w:t xml:space="preserve">. Настоящий протокол разместить </w:t>
      </w:r>
      <w:r w:rsidRPr="0009169F">
        <w:rPr>
          <w:spacing w:val="-6"/>
        </w:rPr>
        <w:t xml:space="preserve">на официальном сайте Российской Федерации для размещения информации о размещении заказа: </w:t>
      </w:r>
      <w:hyperlink r:id="rId9" w:history="1">
        <w:r w:rsidRPr="0009169F">
          <w:rPr>
            <w:rStyle w:val="a4"/>
          </w:rPr>
          <w:t>http://zakupki.</w:t>
        </w:r>
        <w:r w:rsidRPr="0009169F">
          <w:rPr>
            <w:rStyle w:val="a4"/>
            <w:lang w:val="en-US"/>
          </w:rPr>
          <w:t>gov</w:t>
        </w:r>
        <w:r w:rsidRPr="0009169F">
          <w:rPr>
            <w:rStyle w:val="a4"/>
          </w:rPr>
          <w:t>.ru</w:t>
        </w:r>
      </w:hyperlink>
      <w:r w:rsidRPr="0009169F">
        <w:rPr>
          <w:rStyle w:val="a4"/>
        </w:rPr>
        <w:t xml:space="preserve">, на официальном </w:t>
      </w:r>
      <w:r w:rsidRPr="0009169F">
        <w:t>сайте</w:t>
      </w:r>
      <w:r w:rsidRPr="0009169F">
        <w:rPr>
          <w:rStyle w:val="a4"/>
        </w:rPr>
        <w:t xml:space="preserve"> </w:t>
      </w:r>
      <w:proofErr w:type="spellStart"/>
      <w:r w:rsidRPr="0009169F">
        <w:rPr>
          <w:rStyle w:val="a4"/>
        </w:rPr>
        <w:t>Госкорпорации</w:t>
      </w:r>
      <w:proofErr w:type="spellEnd"/>
      <w:r w:rsidRPr="0009169F">
        <w:rPr>
          <w:rStyle w:val="a4"/>
        </w:rPr>
        <w:t xml:space="preserve"> «</w:t>
      </w:r>
      <w:proofErr w:type="spellStart"/>
      <w:r w:rsidRPr="0009169F">
        <w:rPr>
          <w:rStyle w:val="a4"/>
        </w:rPr>
        <w:t>Росатом</w:t>
      </w:r>
      <w:proofErr w:type="spellEnd"/>
      <w:r w:rsidRPr="0009169F">
        <w:rPr>
          <w:rStyle w:val="a4"/>
        </w:rPr>
        <w:t>»</w:t>
      </w:r>
      <w:r w:rsidRPr="0009169F">
        <w:t xml:space="preserve">: http://www/zakupki.rosatom.ru и на сайте: </w:t>
      </w:r>
      <w:hyperlink r:id="rId10" w:history="1">
        <w:r w:rsidRPr="0009169F">
          <w:rPr>
            <w:rStyle w:val="a4"/>
          </w:rPr>
          <w:t>www.</w:t>
        </w:r>
        <w:r w:rsidRPr="0009169F">
          <w:rPr>
            <w:rStyle w:val="a4"/>
            <w:lang w:val="en-US"/>
          </w:rPr>
          <w:t>a</w:t>
        </w:r>
        <w:r w:rsidRPr="0009169F">
          <w:rPr>
            <w:rStyle w:val="a4"/>
          </w:rPr>
          <w:t>-</w:t>
        </w:r>
        <w:r w:rsidRPr="0009169F">
          <w:rPr>
            <w:rStyle w:val="a4"/>
            <w:lang w:val="en-US"/>
          </w:rPr>
          <w:t>k</w:t>
        </w:r>
        <w:r w:rsidRPr="0009169F">
          <w:rPr>
            <w:rStyle w:val="a4"/>
          </w:rPr>
          <w:t>-</w:t>
        </w:r>
        <w:r w:rsidRPr="0009169F">
          <w:rPr>
            <w:rStyle w:val="a4"/>
            <w:lang w:val="en-US"/>
          </w:rPr>
          <w:t>d</w:t>
        </w:r>
        <w:r w:rsidRPr="0009169F">
          <w:rPr>
            <w:rStyle w:val="a4"/>
          </w:rPr>
          <w:t>.</w:t>
        </w:r>
        <w:proofErr w:type="spellStart"/>
        <w:r w:rsidRPr="0009169F">
          <w:rPr>
            <w:rStyle w:val="a4"/>
          </w:rPr>
          <w:t>ru</w:t>
        </w:r>
        <w:proofErr w:type="spellEnd"/>
      </w:hyperlink>
      <w:r w:rsidRPr="0009169F">
        <w:t>.</w:t>
      </w:r>
    </w:p>
    <w:p w:rsidR="00024E53" w:rsidRPr="0009169F" w:rsidRDefault="00024E53" w:rsidP="00024E53">
      <w:pPr>
        <w:widowControl w:val="0"/>
        <w:rPr>
          <w:rFonts w:eastAsia="Calibri"/>
        </w:rPr>
      </w:pPr>
    </w:p>
    <w:p w:rsidR="00024E53" w:rsidRPr="0009169F" w:rsidRDefault="00024E53" w:rsidP="00024E53">
      <w:pPr>
        <w:keepNext/>
        <w:rPr>
          <w:b/>
          <w:bCs/>
        </w:rPr>
      </w:pPr>
      <w:r w:rsidRPr="0009169F">
        <w:rPr>
          <w:b/>
          <w:bCs/>
        </w:rPr>
        <w:t xml:space="preserve">Закупочная комиссия: </w:t>
      </w:r>
    </w:p>
    <w:p w:rsidR="00024E53" w:rsidRPr="0009169F" w:rsidRDefault="00024E53" w:rsidP="00024E53">
      <w:pPr>
        <w:pStyle w:val="2"/>
        <w:jc w:val="center"/>
        <w:rPr>
          <w:b/>
        </w:rPr>
      </w:pPr>
      <w:r w:rsidRPr="0009169F">
        <w:rPr>
          <w:b/>
        </w:rPr>
        <w:t>Подписи членов комиссии:</w:t>
      </w:r>
    </w:p>
    <w:p w:rsidR="00024E53" w:rsidRPr="0009169F" w:rsidRDefault="00024E53" w:rsidP="00024E53">
      <w:pPr>
        <w:spacing w:line="480" w:lineRule="auto"/>
      </w:pPr>
      <w:r w:rsidRPr="0009169F">
        <w:t>Председатель комиссии</w:t>
      </w:r>
      <w:r w:rsidRPr="0009169F">
        <w:tab/>
      </w:r>
      <w:r w:rsidRPr="0009169F">
        <w:tab/>
      </w:r>
      <w:r w:rsidRPr="0009169F">
        <w:tab/>
      </w:r>
      <w:r w:rsidRPr="0009169F">
        <w:tab/>
      </w:r>
      <w:r w:rsidRPr="0009169F">
        <w:tab/>
        <w:t>______________ О.И.Лебедев</w:t>
      </w:r>
    </w:p>
    <w:p w:rsidR="00024E53" w:rsidRPr="0009169F" w:rsidRDefault="00024E53" w:rsidP="00024E53">
      <w:pPr>
        <w:spacing w:line="480" w:lineRule="auto"/>
      </w:pPr>
      <w:r w:rsidRPr="0009169F">
        <w:t>Член комиссии</w:t>
      </w:r>
      <w:r w:rsidRPr="0009169F">
        <w:tab/>
      </w:r>
      <w:r w:rsidRPr="0009169F">
        <w:tab/>
      </w:r>
      <w:r w:rsidRPr="0009169F">
        <w:tab/>
      </w:r>
      <w:r w:rsidRPr="0009169F">
        <w:tab/>
      </w:r>
      <w:r w:rsidRPr="0009169F">
        <w:tab/>
      </w:r>
      <w:r w:rsidRPr="0009169F">
        <w:tab/>
        <w:t>______________ А.А.Саватеева</w:t>
      </w:r>
    </w:p>
    <w:p w:rsidR="00024E53" w:rsidRPr="0009169F" w:rsidRDefault="00024E53" w:rsidP="00024E53">
      <w:pPr>
        <w:spacing w:line="480" w:lineRule="auto"/>
      </w:pPr>
      <w:r w:rsidRPr="0009169F">
        <w:t>Представитель ОКИ</w:t>
      </w:r>
      <w:r w:rsidRPr="0009169F">
        <w:tab/>
      </w:r>
      <w:r w:rsidRPr="0009169F">
        <w:tab/>
      </w:r>
      <w:r w:rsidRPr="0009169F">
        <w:tab/>
      </w:r>
      <w:r w:rsidRPr="0009169F">
        <w:tab/>
      </w:r>
      <w:r w:rsidRPr="0009169F">
        <w:tab/>
      </w:r>
      <w:r w:rsidRPr="0009169F">
        <w:tab/>
        <w:t>______________ А.В. Соловьев</w:t>
      </w:r>
    </w:p>
    <w:p w:rsidR="00024E53" w:rsidRPr="0009169F" w:rsidRDefault="00024E53" w:rsidP="00024E53">
      <w:pPr>
        <w:spacing w:line="480" w:lineRule="auto"/>
      </w:pPr>
      <w:r w:rsidRPr="0009169F">
        <w:lastRenderedPageBreak/>
        <w:t xml:space="preserve">Представитель </w:t>
      </w:r>
      <w:proofErr w:type="gramStart"/>
      <w:r w:rsidRPr="0009169F">
        <w:t>СБ</w:t>
      </w:r>
      <w:proofErr w:type="gramEnd"/>
      <w:r w:rsidRPr="0009169F">
        <w:tab/>
      </w:r>
      <w:r w:rsidRPr="0009169F">
        <w:tab/>
      </w:r>
      <w:r w:rsidRPr="0009169F">
        <w:tab/>
      </w:r>
      <w:r w:rsidRPr="0009169F">
        <w:tab/>
      </w:r>
      <w:r w:rsidRPr="0009169F">
        <w:tab/>
      </w:r>
      <w:r w:rsidRPr="0009169F">
        <w:tab/>
        <w:t>______________ И.Е. Сергеев</w:t>
      </w:r>
    </w:p>
    <w:p w:rsidR="00024E53" w:rsidRPr="0009169F" w:rsidRDefault="00024E53" w:rsidP="00024E53">
      <w:pPr>
        <w:spacing w:line="480" w:lineRule="auto"/>
      </w:pPr>
      <w:r w:rsidRPr="0009169F">
        <w:t>Представитель Заказчика</w:t>
      </w:r>
      <w:r w:rsidRPr="0009169F">
        <w:tab/>
      </w:r>
      <w:r w:rsidRPr="0009169F">
        <w:tab/>
      </w:r>
      <w:r w:rsidRPr="0009169F">
        <w:tab/>
      </w:r>
      <w:r w:rsidRPr="0009169F">
        <w:tab/>
      </w:r>
      <w:r w:rsidRPr="0009169F">
        <w:tab/>
        <w:t xml:space="preserve">______________ </w:t>
      </w:r>
      <w:proofErr w:type="spellStart"/>
      <w:r w:rsidRPr="0009169F">
        <w:t>А.С.Маршук</w:t>
      </w:r>
      <w:proofErr w:type="spellEnd"/>
    </w:p>
    <w:p w:rsidR="00024E53" w:rsidRPr="0009169F" w:rsidRDefault="00024E53" w:rsidP="00024E53">
      <w:pPr>
        <w:spacing w:line="480" w:lineRule="auto"/>
      </w:pPr>
      <w:r w:rsidRPr="0009169F">
        <w:t>Секретарь комиссии</w:t>
      </w:r>
      <w:r w:rsidRPr="0009169F">
        <w:tab/>
      </w:r>
      <w:r w:rsidRPr="0009169F">
        <w:tab/>
      </w:r>
      <w:r w:rsidRPr="0009169F">
        <w:tab/>
      </w:r>
      <w:r w:rsidRPr="0009169F">
        <w:tab/>
        <w:t xml:space="preserve">           </w:t>
      </w:r>
      <w:r w:rsidRPr="0009169F">
        <w:tab/>
      </w:r>
      <w:r w:rsidRPr="0009169F">
        <w:tab/>
        <w:t>______________ Н.А. Макарова</w:t>
      </w:r>
    </w:p>
    <w:p w:rsidR="002266A0" w:rsidRDefault="002266A0"/>
    <w:sectPr w:rsidR="002266A0" w:rsidSect="002266A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16307B"/>
    <w:multiLevelType w:val="hybridMultilevel"/>
    <w:tmpl w:val="6E28715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</w:lvl>
    <w:lvl w:ilvl="5">
      <w:numFmt w:val="none"/>
      <w:lvlText w:val=""/>
      <w:lvlJc w:val="left"/>
      <w:pPr>
        <w:tabs>
          <w:tab w:val="num" w:pos="360"/>
        </w:tabs>
        <w:ind w:left="0" w:firstLine="0"/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</w:lvl>
  </w:abstractNum>
  <w:abstractNum w:abstractNumId="2">
    <w:nsid w:val="55281672"/>
    <w:multiLevelType w:val="multilevel"/>
    <w:tmpl w:val="0AC81F32"/>
    <w:lvl w:ilvl="0">
      <w:start w:val="2"/>
      <w:numFmt w:val="decimal"/>
      <w:lvlText w:val="%1."/>
      <w:lvlJc w:val="left"/>
      <w:pPr>
        <w:ind w:left="540" w:hanging="540"/>
      </w:pPr>
    </w:lvl>
    <w:lvl w:ilvl="1">
      <w:start w:val="1"/>
      <w:numFmt w:val="decimal"/>
      <w:lvlText w:val="%1.%2."/>
      <w:lvlJc w:val="left"/>
      <w:pPr>
        <w:ind w:left="540" w:hanging="54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024E53"/>
    <w:rsid w:val="00024E53"/>
    <w:rsid w:val="002144ED"/>
    <w:rsid w:val="002266A0"/>
    <w:rsid w:val="005F1F2C"/>
    <w:rsid w:val="006856C5"/>
    <w:rsid w:val="00696ED8"/>
    <w:rsid w:val="007166E4"/>
    <w:rsid w:val="00B173EF"/>
    <w:rsid w:val="00C2523D"/>
    <w:rsid w:val="00D530D4"/>
    <w:rsid w:val="00E0679C"/>
    <w:rsid w:val="00EB0B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024E53"/>
    <w:pPr>
      <w:suppressAutoHyphens/>
      <w:spacing w:after="0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semiHidden/>
    <w:unhideWhenUsed/>
    <w:rsid w:val="00024E53"/>
    <w:rPr>
      <w:color w:val="0000FF"/>
      <w:u w:val="single"/>
    </w:rPr>
  </w:style>
  <w:style w:type="paragraph" w:styleId="a5">
    <w:name w:val="Normal (Web)"/>
    <w:basedOn w:val="a0"/>
    <w:uiPriority w:val="99"/>
    <w:semiHidden/>
    <w:unhideWhenUsed/>
    <w:rsid w:val="00024E53"/>
    <w:pPr>
      <w:suppressAutoHyphens w:val="0"/>
      <w:spacing w:before="100" w:beforeAutospacing="1" w:after="100" w:afterAutospacing="1"/>
    </w:pPr>
    <w:rPr>
      <w:kern w:val="0"/>
      <w:lang w:eastAsia="ru-RU"/>
    </w:rPr>
  </w:style>
  <w:style w:type="paragraph" w:styleId="2">
    <w:name w:val="Body Text 2"/>
    <w:basedOn w:val="a0"/>
    <w:link w:val="20"/>
    <w:uiPriority w:val="99"/>
    <w:semiHidden/>
    <w:unhideWhenUsed/>
    <w:rsid w:val="00024E53"/>
    <w:pPr>
      <w:spacing w:after="120" w:line="480" w:lineRule="auto"/>
    </w:pPr>
  </w:style>
  <w:style w:type="character" w:customStyle="1" w:styleId="20">
    <w:name w:val="Основной текст 2 Знак"/>
    <w:basedOn w:val="a1"/>
    <w:link w:val="2"/>
    <w:uiPriority w:val="99"/>
    <w:semiHidden/>
    <w:rsid w:val="00024E53"/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paragraph" w:styleId="a6">
    <w:name w:val="No Spacing"/>
    <w:uiPriority w:val="1"/>
    <w:qFormat/>
    <w:rsid w:val="00024E53"/>
    <w:pPr>
      <w:spacing w:after="0" w:line="240" w:lineRule="auto"/>
    </w:pPr>
    <w:rPr>
      <w:rFonts w:ascii="Calibri" w:eastAsia="Calibri" w:hAnsi="Calibri" w:cs="Times New Roman"/>
    </w:rPr>
  </w:style>
  <w:style w:type="paragraph" w:styleId="a7">
    <w:name w:val="List Paragraph"/>
    <w:basedOn w:val="a0"/>
    <w:uiPriority w:val="34"/>
    <w:qFormat/>
    <w:rsid w:val="00024E53"/>
    <w:pPr>
      <w:suppressAutoHyphens w:val="0"/>
      <w:ind w:left="720"/>
      <w:contextualSpacing/>
    </w:pPr>
    <w:rPr>
      <w:kern w:val="0"/>
      <w:sz w:val="20"/>
      <w:szCs w:val="20"/>
      <w:lang w:eastAsia="ru-RU"/>
    </w:rPr>
  </w:style>
  <w:style w:type="paragraph" w:customStyle="1" w:styleId="Default">
    <w:name w:val="Default"/>
    <w:uiPriority w:val="99"/>
    <w:rsid w:val="00024E53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a">
    <w:name w:val="Подподпункт"/>
    <w:basedOn w:val="a0"/>
    <w:uiPriority w:val="99"/>
    <w:rsid w:val="00024E53"/>
    <w:pPr>
      <w:numPr>
        <w:numId w:val="1"/>
      </w:numPr>
      <w:suppressAutoHyphens w:val="0"/>
      <w:snapToGrid w:val="0"/>
      <w:spacing w:line="360" w:lineRule="auto"/>
      <w:jc w:val="both"/>
    </w:pPr>
    <w:rPr>
      <w:bCs/>
      <w:kern w:val="0"/>
      <w:sz w:val="22"/>
      <w:szCs w:val="22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7" Type="http://schemas.openxmlformats.org/officeDocument/2006/relationships/hyperlink" Target="http://zakupki.rosatom.ru/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zakupki.gov.ru/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C2657A-EC2C-4C2A-8E07-9139AFA29E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1130</Words>
  <Characters>6443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7558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makarova</dc:creator>
  <cp:keywords/>
  <dc:description/>
  <cp:lastModifiedBy>makarova</cp:lastModifiedBy>
  <cp:revision>7</cp:revision>
  <cp:lastPrinted>2015-01-14T11:45:00Z</cp:lastPrinted>
  <dcterms:created xsi:type="dcterms:W3CDTF">2015-01-14T06:38:00Z</dcterms:created>
  <dcterms:modified xsi:type="dcterms:W3CDTF">2015-01-14T12:07:00Z</dcterms:modified>
</cp:coreProperties>
</file>