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28F" w:rsidRPr="004E0CBF" w:rsidRDefault="0064730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CBF">
        <w:rPr>
          <w:rFonts w:ascii="Times New Roman" w:hAnsi="Times New Roman"/>
          <w:b/>
          <w:bCs/>
        </w:rPr>
        <w:t xml:space="preserve">ПРОТОКОЛ № 141225/0638/264/2 </w:t>
      </w:r>
    </w:p>
    <w:p w:rsidR="00F7028F" w:rsidRPr="004E0CBF" w:rsidRDefault="0064730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CBF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4E0CBF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проведение</w:t>
      </w:r>
      <w:proofErr w:type="gramEnd"/>
      <w:r w:rsidRPr="004E0CBF">
        <w:rPr>
          <w:rFonts w:ascii="Times New Roman" w:hAnsi="Times New Roman"/>
          <w:b/>
          <w:bCs/>
        </w:rPr>
        <w:t xml:space="preserve"> работ по тиражированию системы базовых инфраструктурных сервисов (СБИС)</w:t>
      </w:r>
    </w:p>
    <w:p w:rsidR="00F7028F" w:rsidRPr="004E0CBF" w:rsidRDefault="00F7028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7028F" w:rsidRPr="004E0CBF" w:rsidRDefault="00F7028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F7028F" w:rsidRPr="004E0CBF">
        <w:tc>
          <w:tcPr>
            <w:tcW w:w="5210" w:type="dxa"/>
            <w:hideMark/>
          </w:tcPr>
          <w:p w:rsidR="00F7028F" w:rsidRPr="004E0CBF" w:rsidRDefault="0064730C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E0CBF">
              <w:rPr>
                <w:rFonts w:ascii="Times New Roman" w:hAnsi="Times New Roman"/>
                <w:bCs/>
                <w:lang w:eastAsia="en-US"/>
              </w:rPr>
              <w:t>г</w:t>
            </w:r>
            <w:r w:rsidRPr="004E0CBF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F7028F" w:rsidRPr="004E0CBF" w:rsidRDefault="0064730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E0CBF">
              <w:rPr>
                <w:rFonts w:ascii="Times New Roman" w:hAnsi="Times New Roman"/>
                <w:bCs/>
                <w:lang w:val="en-US" w:eastAsia="en-US"/>
              </w:rPr>
              <w:t xml:space="preserve">«21» </w:t>
            </w:r>
            <w:proofErr w:type="spellStart"/>
            <w:r w:rsidRPr="004E0CBF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4E0CB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4E0CB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7028F" w:rsidRDefault="00F7028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4E0CBF" w:rsidRPr="004E0CBF" w:rsidRDefault="004E0CBF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F7028F" w:rsidRPr="004E0CBF" w:rsidRDefault="0064730C">
      <w:pPr>
        <w:tabs>
          <w:tab w:val="left" w:pos="252"/>
        </w:tabs>
        <w:rPr>
          <w:rFonts w:ascii="Times New Roman" w:hAnsi="Times New Roman"/>
        </w:rPr>
      </w:pPr>
      <w:r w:rsidRPr="004E0CBF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4E0CBF">
        <w:rPr>
          <w:rFonts w:ascii="Times New Roman" w:hAnsi="Times New Roman"/>
        </w:rPr>
        <w:t xml:space="preserve"> </w:t>
      </w:r>
      <w:r w:rsidRPr="004E0CBF">
        <w:rPr>
          <w:rFonts w:ascii="Times New Roman" w:hAnsi="Times New Roman"/>
        </w:rPr>
        <w:t>(далее – ЕОСЗ) в его действующей редакции,</w:t>
      </w:r>
      <w:r w:rsidRPr="004E0CBF">
        <w:rPr>
          <w:rFonts w:ascii="Times New Roman" w:hAnsi="Times New Roman"/>
          <w:color w:val="FF0000"/>
        </w:rPr>
        <w:t xml:space="preserve"> </w:t>
      </w:r>
      <w:r w:rsidRPr="004E0CBF">
        <w:rPr>
          <w:rFonts w:ascii="Times New Roman" w:hAnsi="Times New Roman"/>
        </w:rPr>
        <w:t>с использованием функционала ЭТП Аук. Конк. Дом</w:t>
      </w:r>
      <w:r w:rsidRPr="004E0CBF">
        <w:rPr>
          <w:rFonts w:ascii="Times New Roman" w:hAnsi="Times New Roman"/>
          <w:color w:val="FF0000"/>
        </w:rPr>
        <w:t xml:space="preserve"> </w:t>
      </w:r>
      <w:r w:rsidRPr="004E0CBF">
        <w:rPr>
          <w:rFonts w:ascii="Times New Roman" w:hAnsi="Times New Roman"/>
        </w:rPr>
        <w:t>согласно регламенту ее работы.</w:t>
      </w:r>
    </w:p>
    <w:p w:rsidR="00F7028F" w:rsidRPr="004E0CBF" w:rsidRDefault="00F7028F">
      <w:pPr>
        <w:tabs>
          <w:tab w:val="left" w:pos="252"/>
        </w:tabs>
        <w:rPr>
          <w:rFonts w:ascii="Times New Roman" w:hAnsi="Times New Roman"/>
        </w:rPr>
      </w:pPr>
    </w:p>
    <w:p w:rsidR="00F7028F" w:rsidRPr="004E0CBF" w:rsidRDefault="0064730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E0CBF">
        <w:rPr>
          <w:rFonts w:ascii="Times New Roman" w:hAnsi="Times New Roman"/>
          <w:b/>
          <w:bCs/>
        </w:rPr>
        <w:t>Информация о закупке:</w:t>
      </w:r>
    </w:p>
    <w:p w:rsidR="00F7028F" w:rsidRPr="004E0CBF" w:rsidRDefault="0064730C">
      <w:pPr>
        <w:tabs>
          <w:tab w:val="left" w:pos="252"/>
        </w:tabs>
        <w:outlineLvl w:val="0"/>
        <w:rPr>
          <w:rFonts w:ascii="Times New Roman" w:hAnsi="Times New Roman"/>
        </w:rPr>
      </w:pPr>
      <w:r w:rsidRPr="004E0CBF">
        <w:rPr>
          <w:rFonts w:ascii="Times New Roman" w:hAnsi="Times New Roman"/>
        </w:rPr>
        <w:t>Заказчик: Закрытое акционерное общество "Гринатом"</w:t>
      </w:r>
    </w:p>
    <w:p w:rsidR="00F7028F" w:rsidRPr="004E0CBF" w:rsidRDefault="0064730C">
      <w:pPr>
        <w:tabs>
          <w:tab w:val="left" w:pos="252"/>
        </w:tabs>
        <w:rPr>
          <w:rFonts w:ascii="Times New Roman" w:hAnsi="Times New Roman"/>
        </w:rPr>
      </w:pPr>
      <w:r w:rsidRPr="004E0CBF">
        <w:rPr>
          <w:rFonts w:ascii="Times New Roman" w:hAnsi="Times New Roman"/>
        </w:rPr>
        <w:t xml:space="preserve">Организатор </w:t>
      </w:r>
      <w:r w:rsidRPr="004E0CBF">
        <w:rPr>
          <w:rFonts w:ascii="Times New Roman" w:hAnsi="Times New Roman"/>
          <w:bCs/>
        </w:rPr>
        <w:t>запроса предложений</w:t>
      </w:r>
      <w:r w:rsidRPr="004E0CBF">
        <w:rPr>
          <w:rFonts w:ascii="Times New Roman" w:hAnsi="Times New Roman"/>
        </w:rPr>
        <w:t>: ЗАО "</w:t>
      </w:r>
      <w:proofErr w:type="spellStart"/>
      <w:r w:rsidRPr="004E0CBF">
        <w:rPr>
          <w:rFonts w:ascii="Times New Roman" w:hAnsi="Times New Roman"/>
        </w:rPr>
        <w:t>Гринатом</w:t>
      </w:r>
      <w:proofErr w:type="spellEnd"/>
      <w:r w:rsidRPr="004E0CBF">
        <w:rPr>
          <w:rFonts w:ascii="Times New Roman" w:hAnsi="Times New Roman"/>
        </w:rPr>
        <w:t>"</w:t>
      </w:r>
    </w:p>
    <w:p w:rsidR="00F7028F" w:rsidRPr="004E0CBF" w:rsidRDefault="0064730C">
      <w:pPr>
        <w:tabs>
          <w:tab w:val="left" w:pos="252"/>
        </w:tabs>
        <w:rPr>
          <w:rFonts w:ascii="Times New Roman" w:hAnsi="Times New Roman"/>
        </w:rPr>
      </w:pPr>
      <w:r w:rsidRPr="004E0CBF">
        <w:rPr>
          <w:rFonts w:ascii="Times New Roman" w:hAnsi="Times New Roman"/>
        </w:rPr>
        <w:t xml:space="preserve">Предмет </w:t>
      </w:r>
      <w:r w:rsidRPr="004E0CBF">
        <w:rPr>
          <w:rFonts w:ascii="Times New Roman" w:hAnsi="Times New Roman"/>
          <w:bCs/>
        </w:rPr>
        <w:t>запроса предложений</w:t>
      </w:r>
      <w:r w:rsidRPr="004E0CBF">
        <w:rPr>
          <w:rFonts w:ascii="Times New Roman" w:hAnsi="Times New Roman"/>
        </w:rPr>
        <w:t xml:space="preserve">: </w:t>
      </w:r>
      <w:r w:rsidR="004E0CBF">
        <w:rPr>
          <w:rFonts w:ascii="Times New Roman" w:hAnsi="Times New Roman"/>
        </w:rPr>
        <w:t>П</w:t>
      </w:r>
      <w:r w:rsidRPr="004E0CBF">
        <w:rPr>
          <w:rFonts w:ascii="Times New Roman" w:hAnsi="Times New Roman"/>
        </w:rPr>
        <w:t>раво заключения договора на проведение работ по тиражированию системы базовых инфраструктурных сервисов (СБИС)</w:t>
      </w:r>
      <w:r w:rsidR="004E0CBF">
        <w:rPr>
          <w:rFonts w:ascii="Times New Roman" w:hAnsi="Times New Roman"/>
        </w:rPr>
        <w:t>.</w:t>
      </w:r>
    </w:p>
    <w:p w:rsidR="00F7028F" w:rsidRPr="004E0CBF" w:rsidRDefault="0064730C">
      <w:pPr>
        <w:keepLines w:val="0"/>
        <w:rPr>
          <w:rFonts w:ascii="Times New Roman" w:eastAsiaTheme="minorHAnsi" w:hAnsi="Times New Roman"/>
        </w:rPr>
      </w:pPr>
      <w:r w:rsidRPr="004E0CBF">
        <w:rPr>
          <w:rFonts w:ascii="Times New Roman" w:eastAsiaTheme="minorHAnsi" w:hAnsi="Times New Roman"/>
        </w:rPr>
        <w:t xml:space="preserve">Предмет договора: </w:t>
      </w:r>
      <w:r w:rsidR="004E0CBF">
        <w:rPr>
          <w:rFonts w:ascii="Times New Roman" w:eastAsiaTheme="minorHAnsi" w:hAnsi="Times New Roman"/>
        </w:rPr>
        <w:t>П</w:t>
      </w:r>
      <w:r w:rsidRPr="004E0CBF">
        <w:rPr>
          <w:rFonts w:ascii="Times New Roman" w:eastAsiaTheme="minorHAnsi" w:hAnsi="Times New Roman"/>
        </w:rPr>
        <w:t>роведение работ по тиражированию системы базовых инфраструктурных сервисов (СБИС)</w:t>
      </w:r>
      <w:r w:rsidR="004E0CBF">
        <w:rPr>
          <w:rFonts w:ascii="Times New Roman" w:eastAsiaTheme="minorHAnsi" w:hAnsi="Times New Roman"/>
        </w:rPr>
        <w:t>.</w:t>
      </w:r>
      <w:r w:rsidRPr="004E0CBF">
        <w:rPr>
          <w:rFonts w:ascii="Times New Roman" w:eastAsiaTheme="minorHAnsi" w:hAnsi="Times New Roman"/>
        </w:rPr>
        <w:t xml:space="preserve"> </w:t>
      </w:r>
    </w:p>
    <w:p w:rsidR="00F7028F" w:rsidRPr="004E0CBF" w:rsidRDefault="00F7028F">
      <w:pPr>
        <w:keepLines w:val="0"/>
        <w:jc w:val="left"/>
        <w:rPr>
          <w:rFonts w:ascii="Times New Roman" w:eastAsiaTheme="minorHAnsi" w:hAnsi="Times New Roman"/>
        </w:rPr>
      </w:pPr>
    </w:p>
    <w:p w:rsidR="00F7028F" w:rsidRPr="004E0CBF" w:rsidRDefault="0064730C">
      <w:pPr>
        <w:keepLines w:val="0"/>
        <w:rPr>
          <w:rFonts w:ascii="Times New Roman" w:eastAsiaTheme="minorHAnsi" w:hAnsi="Times New Roman"/>
        </w:rPr>
      </w:pPr>
      <w:r w:rsidRPr="004E0CBF">
        <w:rPr>
          <w:rFonts w:ascii="Times New Roman" w:eastAsiaTheme="minorHAnsi" w:hAnsi="Times New Roman"/>
        </w:rPr>
        <w:t xml:space="preserve">Начальная (максимальная) цена договора: 38 503 064 (Тридцать восемь миллионов пятьсот три тысячи шестьдесят четыре) рубля 09 копеек, включая НДС. </w:t>
      </w:r>
    </w:p>
    <w:p w:rsidR="00F7028F" w:rsidRPr="004E0CBF" w:rsidRDefault="00F7028F">
      <w:pPr>
        <w:keepLines w:val="0"/>
        <w:jc w:val="left"/>
        <w:rPr>
          <w:rFonts w:ascii="Times New Roman" w:eastAsiaTheme="minorHAnsi" w:hAnsi="Times New Roman"/>
        </w:rPr>
      </w:pPr>
    </w:p>
    <w:p w:rsidR="00F7028F" w:rsidRPr="004E0CBF" w:rsidRDefault="0064730C">
      <w:pPr>
        <w:rPr>
          <w:rFonts w:ascii="Calibri" w:hAnsi="Calibri"/>
          <w:color w:val="000000"/>
        </w:rPr>
      </w:pPr>
      <w:proofErr w:type="gramStart"/>
      <w:r w:rsidRPr="004E0CBF">
        <w:rPr>
          <w:rFonts w:ascii="Times New Roman" w:hAnsi="Times New Roman"/>
        </w:rPr>
        <w:t xml:space="preserve">Извещение о проведении </w:t>
      </w:r>
      <w:r w:rsidRPr="004E0CBF">
        <w:rPr>
          <w:rFonts w:ascii="Times New Roman" w:hAnsi="Times New Roman"/>
          <w:bCs/>
        </w:rPr>
        <w:t>запроса предложений</w:t>
      </w:r>
      <w:r w:rsidRPr="004E0CBF">
        <w:rPr>
          <w:rFonts w:ascii="Times New Roman" w:hAnsi="Times New Roman"/>
        </w:rPr>
        <w:t xml:space="preserve"> и документация по запросу предложений опубликованы «25»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E0CB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E0CBF">
        <w:rPr>
          <w:rStyle w:val="a3"/>
          <w:rFonts w:ascii="Times New Roman" w:hAnsi="Times New Roman"/>
          <w:color w:val="0000FF"/>
          <w:u w:val="single"/>
        </w:rPr>
        <w:t>/</w:t>
      </w:r>
      <w:r w:rsidRPr="004E0CBF">
        <w:rPr>
          <w:rFonts w:ascii="Times New Roman" w:hAnsi="Times New Roman"/>
        </w:rPr>
        <w:t xml:space="preserve">, закупка № 31401872765,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4E0CB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4E0CB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4E0CBF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4E0CBF">
        <w:rPr>
          <w:rStyle w:val="a3"/>
          <w:rFonts w:ascii="Times New Roman" w:hAnsi="Times New Roman"/>
          <w:color w:val="0000FF"/>
          <w:u w:val="single"/>
        </w:rPr>
        <w:t>/</w:t>
      </w:r>
      <w:r w:rsidRPr="004E0CBF">
        <w:rPr>
          <w:rFonts w:ascii="Times New Roman" w:hAnsi="Times New Roman"/>
        </w:rPr>
        <w:t>, закупка №141225/0638</w:t>
      </w:r>
      <w:proofErr w:type="gramEnd"/>
      <w:r w:rsidRPr="004E0CBF">
        <w:rPr>
          <w:rFonts w:ascii="Times New Roman" w:hAnsi="Times New Roman"/>
        </w:rPr>
        <w:t>/264, на ЭТП Аук. Конк. Дом, закупка  №</w:t>
      </w:r>
      <w:r w:rsidR="004E0CBF">
        <w:rPr>
          <w:rFonts w:ascii="Times New Roman" w:hAnsi="Times New Roman"/>
        </w:rPr>
        <w:t xml:space="preserve"> </w:t>
      </w:r>
      <w:r w:rsidRPr="004E0CBF">
        <w:rPr>
          <w:rFonts w:ascii="Times New Roman" w:hAnsi="Times New Roman"/>
        </w:rPr>
        <w:t>R026046.</w:t>
      </w:r>
    </w:p>
    <w:p w:rsidR="00F7028F" w:rsidRPr="004E0CBF" w:rsidRDefault="00F7028F">
      <w:pPr>
        <w:pStyle w:val="310"/>
        <w:ind w:firstLine="0"/>
        <w:rPr>
          <w:b w:val="0"/>
          <w:bCs w:val="0"/>
          <w:sz w:val="24"/>
          <w:szCs w:val="24"/>
        </w:rPr>
      </w:pPr>
    </w:p>
    <w:p w:rsidR="00F7028F" w:rsidRPr="004E0CBF" w:rsidRDefault="0064730C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4E0CBF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«21» января 2015 года, по адресу: </w:t>
      </w:r>
      <w:r w:rsidRPr="004E0CBF">
        <w:rPr>
          <w:b w:val="0"/>
          <w:bCs w:val="0"/>
          <w:color w:val="000000"/>
          <w:sz w:val="24"/>
          <w:szCs w:val="24"/>
        </w:rPr>
        <w:t>115114, Москва, Павелецкая наб, д.8, стр.1.</w:t>
      </w:r>
    </w:p>
    <w:p w:rsidR="004E0CBF" w:rsidRPr="004E0CBF" w:rsidRDefault="004E0CBF" w:rsidP="004E0CBF">
      <w:pPr>
        <w:spacing w:before="120"/>
        <w:outlineLvl w:val="0"/>
        <w:rPr>
          <w:rFonts w:ascii="Times New Roman" w:hAnsi="Times New Roman"/>
        </w:rPr>
      </w:pPr>
      <w:r w:rsidRPr="004E0CBF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F7028F" w:rsidRPr="004E0CBF" w:rsidRDefault="00F7028F">
      <w:pPr>
        <w:rPr>
          <w:rFonts w:ascii="Times New Roman" w:hAnsi="Times New Roman"/>
        </w:rPr>
      </w:pPr>
    </w:p>
    <w:p w:rsidR="00F7028F" w:rsidRDefault="0064730C">
      <w:pPr>
        <w:rPr>
          <w:rFonts w:ascii="Times New Roman" w:hAnsi="Times New Roman"/>
        </w:rPr>
      </w:pPr>
      <w:r w:rsidRPr="004E0CBF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«19» января 2015 года № 141225/0638/264/1 были поданы заявки на участие в запросе предложений следующими участниками </w:t>
      </w:r>
      <w:r w:rsidRPr="004E0CBF">
        <w:rPr>
          <w:rFonts w:ascii="Times New Roman" w:hAnsi="Times New Roman"/>
          <w:bCs/>
        </w:rPr>
        <w:t>запроса предложений</w:t>
      </w:r>
      <w:r w:rsidRPr="004E0CBF">
        <w:rPr>
          <w:rFonts w:ascii="Times New Roman" w:hAnsi="Times New Roman"/>
        </w:rPr>
        <w:t>:</w:t>
      </w:r>
    </w:p>
    <w:p w:rsidR="004E0CBF" w:rsidRPr="004E0CBF" w:rsidRDefault="004E0CBF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761"/>
        <w:gridCol w:w="2092"/>
        <w:gridCol w:w="3743"/>
      </w:tblGrid>
      <w:tr w:rsidR="00F7028F" w:rsidRPr="004E0C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0CBF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0CBF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0CB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0CBF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F7028F" w:rsidRPr="004E0C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60220979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Закрытое акционерное общество "Ай-Теко"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Цена заявки:</w:t>
            </w:r>
            <w:r w:rsidR="004E0CBF">
              <w:rPr>
                <w:rFonts w:ascii="Times New Roman" w:eastAsiaTheme="minorHAnsi" w:hAnsi="Times New Roman"/>
              </w:rPr>
              <w:t xml:space="preserve"> </w:t>
            </w:r>
            <w:r w:rsidRPr="004E0CBF">
              <w:rPr>
                <w:rFonts w:ascii="Times New Roman" w:eastAsiaTheme="minorHAnsi" w:hAnsi="Times New Roman"/>
              </w:rPr>
              <w:t>36 900 000 (Тридцать шесть миллионов девятьсот тысяч) рублей 00 копеек, включая НДС</w:t>
            </w:r>
          </w:p>
        </w:tc>
      </w:tr>
      <w:tr w:rsidR="00F7028F" w:rsidRPr="004E0C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lastRenderedPageBreak/>
              <w:t>60221003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Закрытое акционерное общество «КРОК инкорпорейтед»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Цена заявки:</w:t>
            </w:r>
            <w:r w:rsidR="004E0CBF">
              <w:rPr>
                <w:rFonts w:ascii="Times New Roman" w:eastAsiaTheme="minorHAnsi" w:hAnsi="Times New Roman"/>
              </w:rPr>
              <w:t xml:space="preserve"> </w:t>
            </w:r>
            <w:r w:rsidRPr="004E0CBF">
              <w:rPr>
                <w:rFonts w:ascii="Times New Roman" w:eastAsiaTheme="minorHAnsi" w:hAnsi="Times New Roman"/>
              </w:rPr>
              <w:t>37 250 000 (Тридцать семь миллионов двести пятьдесят тысяч) рублей 00 копеек, включая НДС</w:t>
            </w:r>
          </w:p>
        </w:tc>
      </w:tr>
      <w:tr w:rsidR="00F7028F" w:rsidRPr="004E0C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60221004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Общество с ограниченной ответственностью "Телеком-Защита"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Цена заявки:</w:t>
            </w:r>
            <w:r w:rsidR="004E0CBF">
              <w:rPr>
                <w:rFonts w:ascii="Times New Roman" w:eastAsiaTheme="minorHAnsi" w:hAnsi="Times New Roman"/>
              </w:rPr>
              <w:t xml:space="preserve"> </w:t>
            </w:r>
            <w:r w:rsidRPr="004E0CBF">
              <w:rPr>
                <w:rFonts w:ascii="Times New Roman" w:eastAsiaTheme="minorHAnsi" w:hAnsi="Times New Roman"/>
              </w:rPr>
              <w:t>37 857 492 (Тридцать семь миллионов восемьсот пятьдесят семь тысяч четыреста девяносто два) рубля 01 копейка, включая НДС</w:t>
            </w:r>
          </w:p>
        </w:tc>
      </w:tr>
      <w:tr w:rsidR="00F7028F" w:rsidRPr="004E0C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60221010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Общество с ограниченной ответственностью «Инлайн технолоджис»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 w:rsidP="004E0C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Цена заявки:</w:t>
            </w:r>
            <w:r w:rsidR="004E0CBF">
              <w:rPr>
                <w:rFonts w:ascii="Times New Roman" w:eastAsiaTheme="minorHAnsi" w:hAnsi="Times New Roman"/>
              </w:rPr>
              <w:t xml:space="preserve"> </w:t>
            </w:r>
            <w:r w:rsidRPr="004E0CBF">
              <w:rPr>
                <w:rFonts w:ascii="Times New Roman" w:eastAsiaTheme="minorHAnsi" w:hAnsi="Times New Roman"/>
              </w:rPr>
              <w:t>37 783 600 (Тридцать семь миллионов семьсот восемьдесят три тысячи шестьсот) рублей 00 копеек, включая НДС</w:t>
            </w:r>
          </w:p>
        </w:tc>
      </w:tr>
    </w:tbl>
    <w:p w:rsidR="00F7028F" w:rsidRPr="004E0CBF" w:rsidRDefault="00F7028F">
      <w:pPr>
        <w:keepLines w:val="0"/>
        <w:jc w:val="left"/>
        <w:rPr>
          <w:rFonts w:ascii="Times New Roman" w:eastAsiaTheme="minorHAnsi" w:hAnsi="Times New Roman"/>
        </w:rPr>
      </w:pPr>
    </w:p>
    <w:p w:rsidR="00F7028F" w:rsidRPr="004E0CBF" w:rsidRDefault="0064730C">
      <w:pPr>
        <w:outlineLvl w:val="0"/>
        <w:rPr>
          <w:rFonts w:ascii="Times New Roman" w:hAnsi="Times New Roman"/>
        </w:rPr>
      </w:pPr>
      <w:r w:rsidRPr="004E0CBF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4E0CBF">
        <w:rPr>
          <w:rFonts w:ascii="Times New Roman" w:hAnsi="Times New Roman"/>
          <w:i/>
          <w:iCs/>
        </w:rPr>
        <w:t xml:space="preserve"> </w:t>
      </w:r>
      <w:r w:rsidRPr="004E0CBF">
        <w:rPr>
          <w:rFonts w:ascii="Times New Roman" w:hAnsi="Times New Roman"/>
        </w:rPr>
        <w:t>приняты следующие решения:</w:t>
      </w:r>
    </w:p>
    <w:p w:rsidR="00F7028F" w:rsidRPr="004E0CBF" w:rsidRDefault="0064730C">
      <w:pPr>
        <w:pStyle w:val="af1"/>
        <w:jc w:val="both"/>
      </w:pPr>
      <w:r w:rsidRPr="004E0CBF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7028F" w:rsidRPr="004E0CBF" w:rsidRDefault="0064730C">
      <w:pPr>
        <w:pStyle w:val="af1"/>
        <w:jc w:val="both"/>
      </w:pPr>
      <w:r w:rsidRPr="004E0CBF">
        <w:t>2.1.1. Закрытое акционерное общество "Ай-</w:t>
      </w:r>
      <w:proofErr w:type="spellStart"/>
      <w:r w:rsidRPr="004E0CBF">
        <w:t>Теко</w:t>
      </w:r>
      <w:proofErr w:type="spellEnd"/>
      <w:r w:rsidRPr="004E0CBF">
        <w:t xml:space="preserve">" (город Москва, ул. </w:t>
      </w:r>
      <w:proofErr w:type="spellStart"/>
      <w:r w:rsidRPr="004E0CBF">
        <w:t>Кедрова</w:t>
      </w:r>
      <w:proofErr w:type="spellEnd"/>
      <w:r w:rsidRPr="004E0CBF">
        <w:t>, д. 15)</w:t>
      </w:r>
      <w:r w:rsidR="004E0CBF">
        <w:t>;</w:t>
      </w:r>
      <w:r w:rsidRPr="004E0CBF">
        <w:t xml:space="preserve"> </w:t>
      </w:r>
    </w:p>
    <w:p w:rsidR="00F7028F" w:rsidRPr="004E0CBF" w:rsidRDefault="0064730C">
      <w:pPr>
        <w:pStyle w:val="af1"/>
        <w:jc w:val="both"/>
      </w:pPr>
      <w:r w:rsidRPr="004E0CBF">
        <w:t xml:space="preserve">2.1.2. Закрытое акционерное общество «КРОК инкорпорейтед» (город г. Москва, ул. </w:t>
      </w:r>
      <w:proofErr w:type="spellStart"/>
      <w:r w:rsidRPr="004E0CBF">
        <w:t>Волочаевская</w:t>
      </w:r>
      <w:proofErr w:type="spellEnd"/>
      <w:r w:rsidRPr="004E0CBF">
        <w:t>, д.5, к.1)</w:t>
      </w:r>
      <w:r w:rsidR="004E0CBF">
        <w:t>.</w:t>
      </w:r>
      <w:r w:rsidRPr="004E0CBF">
        <w:t xml:space="preserve"> </w:t>
      </w:r>
    </w:p>
    <w:p w:rsidR="00F7028F" w:rsidRPr="004E0CBF" w:rsidRDefault="0064730C">
      <w:pPr>
        <w:pStyle w:val="af1"/>
        <w:jc w:val="both"/>
      </w:pPr>
      <w:r w:rsidRPr="004E0CBF">
        <w:t xml:space="preserve">2.3. </w:t>
      </w:r>
      <w:r w:rsidR="004E0CBF" w:rsidRPr="004E0CBF">
        <w:t>В соответствии с пунктом 14.8.4 ЕОСЗ и пунктом 4.14.1.8 документации по запросу предложений направить запросы по уточнению предложений на участие в запросе предложений, следующим участникам запроса предложений</w:t>
      </w:r>
      <w:r w:rsidRPr="004E0CBF">
        <w:t xml:space="preserve">: </w:t>
      </w:r>
    </w:p>
    <w:p w:rsidR="00F7028F" w:rsidRPr="004E0CBF" w:rsidRDefault="0064730C">
      <w:pPr>
        <w:pStyle w:val="af1"/>
        <w:jc w:val="both"/>
      </w:pPr>
      <w:r w:rsidRPr="004E0CBF">
        <w:t xml:space="preserve">2.3.1. </w:t>
      </w:r>
      <w:proofErr w:type="gramStart"/>
      <w:r w:rsidRPr="004E0CBF">
        <w:t>Общество с ограниченной ответственностью "Телеком-Защита" (город г. Москва, ул. ул. Вав</w:t>
      </w:r>
      <w:bookmarkStart w:id="0" w:name="_GoBack"/>
      <w:bookmarkEnd w:id="0"/>
      <w:r w:rsidRPr="004E0CBF">
        <w:t>илова, д. д. 69/75)</w:t>
      </w:r>
      <w:r w:rsidR="004E0CBF">
        <w:t>;</w:t>
      </w:r>
      <w:r w:rsidRPr="004E0CBF">
        <w:t xml:space="preserve"> </w:t>
      </w:r>
      <w:proofErr w:type="gramEnd"/>
    </w:p>
    <w:p w:rsidR="00F7028F" w:rsidRPr="004E0CBF" w:rsidRDefault="0064730C">
      <w:pPr>
        <w:pStyle w:val="af1"/>
        <w:jc w:val="both"/>
      </w:pPr>
      <w:r w:rsidRPr="004E0CBF">
        <w:t>2.3.2. Общество с ограниченной ответственностью «</w:t>
      </w:r>
      <w:proofErr w:type="spellStart"/>
      <w:r w:rsidRPr="004E0CBF">
        <w:t>Инлайн</w:t>
      </w:r>
      <w:proofErr w:type="spellEnd"/>
      <w:r w:rsidRPr="004E0CBF">
        <w:t xml:space="preserve"> </w:t>
      </w:r>
      <w:proofErr w:type="spellStart"/>
      <w:r w:rsidRPr="004E0CBF">
        <w:t>технолоджис</w:t>
      </w:r>
      <w:proofErr w:type="spellEnd"/>
      <w:r w:rsidRPr="004E0CBF">
        <w:t>» (город г. Москва, ул. Ленинградский пр-т</w:t>
      </w:r>
      <w:proofErr w:type="gramStart"/>
      <w:r w:rsidRPr="004E0CBF">
        <w:t xml:space="preserve">., </w:t>
      </w:r>
      <w:proofErr w:type="gramEnd"/>
      <w:r w:rsidRPr="004E0CBF">
        <w:t>д. д. 39, стр. 80)</w:t>
      </w:r>
      <w:r w:rsidR="004E0CBF">
        <w:t>.</w:t>
      </w:r>
      <w:r w:rsidRPr="004E0CBF">
        <w:t xml:space="preserve"> </w:t>
      </w:r>
    </w:p>
    <w:p w:rsidR="004E0CBF" w:rsidRDefault="004E0CBF">
      <w:pPr>
        <w:keepLines w:val="0"/>
        <w:jc w:val="left"/>
        <w:rPr>
          <w:rFonts w:ascii="Times New Roman" w:eastAsiaTheme="minorHAnsi" w:hAnsi="Times New Roman"/>
          <w:b/>
        </w:rPr>
      </w:pPr>
    </w:p>
    <w:p w:rsidR="00F7028F" w:rsidRPr="004E0CBF" w:rsidRDefault="0064730C">
      <w:pPr>
        <w:keepLines w:val="0"/>
        <w:jc w:val="left"/>
        <w:rPr>
          <w:rFonts w:ascii="Times New Roman" w:eastAsiaTheme="minorHAnsi" w:hAnsi="Times New Roman"/>
          <w:lang w:val="en-US"/>
        </w:rPr>
      </w:pPr>
      <w:proofErr w:type="spellStart"/>
      <w:r w:rsidRPr="004E0CBF">
        <w:rPr>
          <w:rFonts w:ascii="Times New Roman" w:eastAsiaTheme="minorHAnsi" w:hAnsi="Times New Roman"/>
          <w:b/>
          <w:lang w:val="en-US"/>
        </w:rPr>
        <w:t>Закупочная</w:t>
      </w:r>
      <w:proofErr w:type="spellEnd"/>
      <w:r w:rsidRPr="004E0CBF">
        <w:rPr>
          <w:rFonts w:ascii="Times New Roman" w:eastAsiaTheme="minorHAnsi" w:hAnsi="Times New Roman"/>
          <w:b/>
          <w:lang w:val="en-US"/>
        </w:rPr>
        <w:t xml:space="preserve"> </w:t>
      </w:r>
      <w:r w:rsidRPr="004E0CBF">
        <w:rPr>
          <w:rFonts w:ascii="Times New Roman" w:eastAsiaTheme="minorHAnsi" w:hAnsi="Times New Roman"/>
          <w:b/>
        </w:rPr>
        <w:t>комиссия</w:t>
      </w:r>
      <w:r w:rsidRPr="004E0CBF">
        <w:rPr>
          <w:rFonts w:ascii="Times New Roman" w:eastAsiaTheme="minorHAnsi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4E0CBF" w:rsidRPr="004E0CBF" w:rsidTr="004E0CBF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0CB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0CB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0CB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7028F" w:rsidRPr="004E0C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4E0CBF">
              <w:rPr>
                <w:rFonts w:ascii="Times New Roman" w:eastAsiaTheme="minorHAnsi" w:hAnsi="Times New Roman"/>
              </w:rPr>
              <w:t xml:space="preserve">комиссии </w:t>
            </w:r>
            <w:r w:rsidRPr="004E0CBF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4E0CBF" w:rsidRPr="004E0CBF" w:rsidTr="004E0CBF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64730C">
            <w:pPr>
              <w:keepLines w:val="0"/>
              <w:rPr>
                <w:rFonts w:ascii="Times New Roman" w:eastAsiaTheme="minorHAnsi" w:hAnsi="Times New Roman"/>
              </w:rPr>
            </w:pPr>
            <w:r w:rsidRPr="004E0CBF">
              <w:rPr>
                <w:rFonts w:ascii="Times New Roman" w:eastAsiaTheme="minorHAnsi" w:hAnsi="Times New Roman"/>
              </w:rPr>
              <w:t>Старший специалист</w:t>
            </w:r>
            <w:r w:rsidR="004E0CBF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28F" w:rsidRPr="004E0CBF" w:rsidRDefault="00F7028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7028F" w:rsidRPr="004E0CBF" w:rsidRDefault="00F7028F">
      <w:pPr>
        <w:keepLines w:val="0"/>
        <w:jc w:val="left"/>
        <w:rPr>
          <w:rFonts w:ascii="Times New Roman" w:eastAsiaTheme="minorHAnsi" w:hAnsi="Times New Roman"/>
        </w:rPr>
      </w:pPr>
    </w:p>
    <w:sectPr w:rsidR="00F7028F" w:rsidRPr="004E0CB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28F" w:rsidRDefault="0064730C">
      <w:r>
        <w:separator/>
      </w:r>
    </w:p>
  </w:endnote>
  <w:endnote w:type="continuationSeparator" w:id="0">
    <w:p w:rsidR="00F7028F" w:rsidRDefault="00647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28F" w:rsidRDefault="0064730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141225/0638/264/2 от «21»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работ по тиражированию системы базовых инфраструктурных сервисов (СБИС)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7028F" w:rsidRDefault="0064730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511CB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511CB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28F" w:rsidRDefault="0064730C">
      <w:r>
        <w:separator/>
      </w:r>
    </w:p>
  </w:footnote>
  <w:footnote w:type="continuationSeparator" w:id="0">
    <w:p w:rsidR="00F7028F" w:rsidRDefault="00647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D1A7E"/>
    <w:multiLevelType w:val="multilevel"/>
    <w:tmpl w:val="D346C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730C"/>
    <w:rsid w:val="004E0CBF"/>
    <w:rsid w:val="0064730C"/>
    <w:rsid w:val="007511CB"/>
    <w:rsid w:val="00F7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2FECE-724F-4291-9017-7B6DD01C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545</Words>
  <Characters>3945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2015-01-22T06:04:00Z</dcterms:created>
  <dcterms:modified xsi:type="dcterms:W3CDTF">2015-01-22T06:18:00Z</dcterms:modified>
</cp:coreProperties>
</file>