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A4288" w:rsidRDefault="00F30952" w:rsidP="009640AB">
      <w:pPr>
        <w:jc w:val="center"/>
        <w:rPr>
          <w:b/>
          <w:spacing w:val="1"/>
          <w:sz w:val="24"/>
          <w:szCs w:val="24"/>
        </w:rPr>
      </w:pPr>
      <w:r w:rsidRPr="00FA428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A4288" w:rsidRDefault="00C44F9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A4288">
        <w:rPr>
          <w:b w:val="0"/>
          <w:sz w:val="24"/>
          <w:szCs w:val="24"/>
        </w:rPr>
        <w:t xml:space="preserve">ПРОТОКОЛ № </w:t>
      </w:r>
      <w:r w:rsidR="00F30952" w:rsidRPr="00FA4288">
        <w:rPr>
          <w:b w:val="0"/>
          <w:sz w:val="24"/>
          <w:szCs w:val="24"/>
        </w:rPr>
        <w:t>SH-2015/42</w:t>
      </w:r>
      <w:r w:rsidRPr="00FA4288">
        <w:rPr>
          <w:b w:val="0"/>
          <w:sz w:val="24"/>
          <w:szCs w:val="24"/>
        </w:rPr>
        <w:t xml:space="preserve"> от </w:t>
      </w:r>
      <w:r w:rsidR="00F30952" w:rsidRPr="00FA4288">
        <w:rPr>
          <w:b w:val="0"/>
          <w:sz w:val="24"/>
          <w:szCs w:val="24"/>
        </w:rPr>
        <w:t>05.02.2015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FA4288" w:rsidRDefault="00FA4288" w:rsidP="00FA4288">
      <w:pPr>
        <w:ind w:right="141"/>
        <w:jc w:val="center"/>
        <w:rPr>
          <w:sz w:val="24"/>
          <w:szCs w:val="24"/>
        </w:rPr>
      </w:pPr>
      <w:r w:rsidRPr="00D27126">
        <w:rPr>
          <w:u w:val="single"/>
        </w:rPr>
        <w:t xml:space="preserve">на поставку </w:t>
      </w:r>
      <w:r w:rsidRPr="00D27126">
        <w:rPr>
          <w:b/>
          <w:u w:val="single"/>
        </w:rPr>
        <w:t>вольфрамового листа</w:t>
      </w:r>
    </w:p>
    <w:p w:rsidR="00FA4288" w:rsidRPr="00E27641" w:rsidRDefault="00FA4288" w:rsidP="00FA4288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FA4288" w:rsidRPr="000C56BB" w:rsidRDefault="00FA4288" w:rsidP="00FA4288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>Вид процедуры закупки: открытый запрос цен в электронной форме</w:t>
      </w:r>
    </w:p>
    <w:p w:rsidR="00FA4288" w:rsidRPr="000C56BB" w:rsidRDefault="00FA4288" w:rsidP="00FA4288">
      <w:pPr>
        <w:ind w:right="141"/>
        <w:rPr>
          <w:sz w:val="24"/>
          <w:szCs w:val="24"/>
        </w:rPr>
      </w:pPr>
    </w:p>
    <w:p w:rsidR="00FA4288" w:rsidRPr="000C56BB" w:rsidRDefault="00FA4288" w:rsidP="00FA4288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>Заказчик: АО «СХК»</w:t>
      </w:r>
    </w:p>
    <w:p w:rsidR="00FA4288" w:rsidRDefault="00FA4288" w:rsidP="00FA4288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0C56BB">
        <w:rPr>
          <w:sz w:val="24"/>
          <w:szCs w:val="24"/>
        </w:rPr>
        <w:t>обл</w:t>
      </w:r>
      <w:proofErr w:type="spellEnd"/>
      <w:proofErr w:type="gramEnd"/>
      <w:r w:rsidRPr="000C56BB">
        <w:rPr>
          <w:sz w:val="24"/>
          <w:szCs w:val="24"/>
        </w:rPr>
        <w:t xml:space="preserve">, </w:t>
      </w:r>
      <w:proofErr w:type="spellStart"/>
      <w:r w:rsidRPr="000C56BB">
        <w:rPr>
          <w:sz w:val="24"/>
          <w:szCs w:val="24"/>
        </w:rPr>
        <w:t>Северск</w:t>
      </w:r>
      <w:proofErr w:type="spellEnd"/>
      <w:r w:rsidRPr="000C56BB">
        <w:rPr>
          <w:sz w:val="24"/>
          <w:szCs w:val="24"/>
        </w:rPr>
        <w:t xml:space="preserve"> г, Курчатова </w:t>
      </w:r>
      <w:proofErr w:type="spellStart"/>
      <w:r w:rsidRPr="000C56BB">
        <w:rPr>
          <w:sz w:val="24"/>
          <w:szCs w:val="24"/>
        </w:rPr>
        <w:t>ул</w:t>
      </w:r>
      <w:proofErr w:type="spellEnd"/>
      <w:r w:rsidRPr="000C56BB">
        <w:rPr>
          <w:sz w:val="24"/>
          <w:szCs w:val="24"/>
        </w:rPr>
        <w:t>, 1</w:t>
      </w:r>
    </w:p>
    <w:p w:rsidR="00FA4288" w:rsidRDefault="00FA4288" w:rsidP="00FA4288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A4288" w:rsidRPr="003947BB" w:rsidRDefault="00FA4288" w:rsidP="00FA4288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FA4288" w:rsidRPr="003947BB" w:rsidRDefault="00FA4288" w:rsidP="00FA4288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0C56BB">
        <w:rPr>
          <w:sz w:val="24"/>
          <w:szCs w:val="24"/>
        </w:rPr>
        <w:t xml:space="preserve">98/4607 от «30»  декабря 2014 года  </w:t>
      </w:r>
      <w:r>
        <w:rPr>
          <w:sz w:val="24"/>
          <w:szCs w:val="24"/>
        </w:rPr>
        <w:t>(</w:t>
      </w:r>
      <w:r w:rsidRPr="000C56BB">
        <w:rPr>
          <w:sz w:val="24"/>
          <w:szCs w:val="24"/>
        </w:rPr>
        <w:t>901-SH-18892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C56BB">
        <w:rPr>
          <w:sz w:val="24"/>
          <w:szCs w:val="24"/>
        </w:rPr>
        <w:t>141230/0506/976 дата</w:t>
      </w:r>
      <w:r w:rsidRPr="000C56BB">
        <w:rPr>
          <w:snapToGrid w:val="0"/>
          <w:sz w:val="24"/>
          <w:szCs w:val="24"/>
        </w:rPr>
        <w:t xml:space="preserve"> 12.01.2015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2977"/>
        <w:gridCol w:w="992"/>
        <w:gridCol w:w="1276"/>
      </w:tblGrid>
      <w:tr w:rsidR="00FA4288" w:rsidRPr="000C56BB" w:rsidTr="00E54BDE">
        <w:tc>
          <w:tcPr>
            <w:tcW w:w="709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№</w:t>
            </w:r>
          </w:p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C56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C56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C56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56BB">
              <w:rPr>
                <w:sz w:val="24"/>
                <w:szCs w:val="24"/>
              </w:rPr>
              <w:t>Ед</w:t>
            </w:r>
            <w:proofErr w:type="gramStart"/>
            <w:r w:rsidRPr="000C56BB">
              <w:rPr>
                <w:sz w:val="24"/>
                <w:szCs w:val="24"/>
              </w:rPr>
              <w:t>.и</w:t>
            </w:r>
            <w:proofErr w:type="gramEnd"/>
            <w:r w:rsidRPr="000C56BB">
              <w:rPr>
                <w:sz w:val="24"/>
                <w:szCs w:val="24"/>
              </w:rPr>
              <w:t>зм</w:t>
            </w:r>
            <w:proofErr w:type="spellEnd"/>
            <w:r w:rsidRPr="000C56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Кол-во</w:t>
            </w:r>
          </w:p>
        </w:tc>
      </w:tr>
      <w:tr w:rsidR="00FA4288" w:rsidRPr="000C56BB" w:rsidTr="00E54BDE">
        <w:tc>
          <w:tcPr>
            <w:tcW w:w="709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2Х100Х300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A4288" w:rsidRPr="000C56BB" w:rsidTr="00E54BDE">
        <w:tc>
          <w:tcPr>
            <w:tcW w:w="709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3Х20Х500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FA4288" w:rsidRPr="000C56BB" w:rsidTr="00E54BDE">
        <w:tc>
          <w:tcPr>
            <w:tcW w:w="709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3Х20Х405ММ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FA4288" w:rsidRPr="003947BB" w:rsidTr="00E54BDE">
        <w:tc>
          <w:tcPr>
            <w:tcW w:w="709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3Х20Х300ММ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FA4288" w:rsidRPr="000C56BB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A4288" w:rsidRPr="005C5596" w:rsidRDefault="00FA4288" w:rsidP="00E54B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35,00</w:t>
            </w:r>
          </w:p>
        </w:tc>
      </w:tr>
    </w:tbl>
    <w:p w:rsidR="00FA4288" w:rsidRDefault="00FA4288" w:rsidP="00FA4288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790"/>
      </w:tblGrid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ind w:right="153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АО «СХК», </w:t>
            </w:r>
            <w:proofErr w:type="gramStart"/>
            <w:r w:rsidRPr="000C56BB">
              <w:rPr>
                <w:sz w:val="24"/>
                <w:szCs w:val="24"/>
              </w:rPr>
              <w:t>Томская</w:t>
            </w:r>
            <w:proofErr w:type="gramEnd"/>
            <w:r w:rsidRPr="000C56BB">
              <w:rPr>
                <w:sz w:val="24"/>
                <w:szCs w:val="24"/>
              </w:rPr>
              <w:t xml:space="preserve"> обл. г. </w:t>
            </w:r>
            <w:proofErr w:type="spellStart"/>
            <w:r w:rsidRPr="000C56BB">
              <w:rPr>
                <w:sz w:val="24"/>
                <w:szCs w:val="24"/>
              </w:rPr>
              <w:t>Северск</w:t>
            </w:r>
            <w:proofErr w:type="spellEnd"/>
            <w:r w:rsidRPr="000C56BB">
              <w:rPr>
                <w:sz w:val="24"/>
                <w:szCs w:val="24"/>
              </w:rPr>
              <w:t xml:space="preserve">, ул. </w:t>
            </w:r>
            <w:proofErr w:type="spellStart"/>
            <w:r w:rsidRPr="000C56BB">
              <w:rPr>
                <w:sz w:val="24"/>
                <w:szCs w:val="24"/>
              </w:rPr>
              <w:t>Предзаводская</w:t>
            </w:r>
            <w:proofErr w:type="spellEnd"/>
            <w:r w:rsidRPr="000C56BB">
              <w:rPr>
                <w:sz w:val="24"/>
                <w:szCs w:val="24"/>
              </w:rPr>
              <w:t xml:space="preserve">, 9. </w:t>
            </w:r>
          </w:p>
          <w:p w:rsidR="00FA4288" w:rsidRPr="000C56BB" w:rsidRDefault="00FA4288" w:rsidP="00E54BD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C56BB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bCs/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0C56BB">
              <w:rPr>
                <w:bCs/>
                <w:sz w:val="24"/>
                <w:szCs w:val="24"/>
                <w:lang w:eastAsia="en-US"/>
              </w:rPr>
              <w:t>.Т</w:t>
            </w:r>
            <w:proofErr w:type="gramEnd"/>
            <w:r w:rsidRPr="000C56BB">
              <w:rPr>
                <w:bCs/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самовывоз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 xml:space="preserve"> Покупателем до склада АО «СХК»  ( Томская область,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г.Северск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>, 9).</w:t>
            </w: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proofErr w:type="gramStart"/>
            <w:r w:rsidRPr="000C56B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0C56BB">
              <w:rPr>
                <w:bCs/>
                <w:sz w:val="24"/>
                <w:szCs w:val="24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FA4288" w:rsidRPr="000C56BB" w:rsidRDefault="00FA4288" w:rsidP="00E54BDE">
            <w:pPr>
              <w:rPr>
                <w:sz w:val="24"/>
                <w:szCs w:val="24"/>
              </w:rPr>
            </w:pP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Цена договора включает в себя все </w:t>
            </w:r>
            <w:proofErr w:type="gramStart"/>
            <w:r w:rsidRPr="000C56BB">
              <w:rPr>
                <w:sz w:val="24"/>
                <w:szCs w:val="24"/>
              </w:rPr>
              <w:t>расходы</w:t>
            </w:r>
            <w:proofErr w:type="gramEnd"/>
            <w:r w:rsidRPr="000C56BB">
              <w:rPr>
                <w:sz w:val="24"/>
                <w:szCs w:val="24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FA4288" w:rsidRPr="000C56BB" w:rsidRDefault="00FA4288" w:rsidP="00E54BDE">
            <w:pPr>
              <w:rPr>
                <w:sz w:val="24"/>
                <w:szCs w:val="24"/>
              </w:rPr>
            </w:pP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Сроки и условия </w:t>
            </w:r>
            <w:r w:rsidRPr="000C56BB">
              <w:rPr>
                <w:sz w:val="24"/>
                <w:szCs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167E4" w:rsidRPr="00B167E4" w:rsidRDefault="00B167E4" w:rsidP="00B167E4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B167E4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lastRenderedPageBreak/>
              <w:t xml:space="preserve">100 % оплата по факту поставки в течение  30 календарных дней с </w:t>
            </w:r>
            <w:r w:rsidRPr="00B167E4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  <w:p w:rsidR="00FA4288" w:rsidRPr="000C56BB" w:rsidRDefault="00B167E4" w:rsidP="00B167E4">
            <w:pPr>
              <w:rPr>
                <w:sz w:val="24"/>
                <w:szCs w:val="24"/>
              </w:rPr>
            </w:pPr>
            <w:r w:rsidRPr="00B167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B167E4">
              <w:rPr>
                <w:sz w:val="24"/>
                <w:szCs w:val="24"/>
                <w:u w:val="single"/>
              </w:rPr>
              <w:t>не допускаются</w:t>
            </w:r>
            <w:r w:rsidRPr="00B167E4">
              <w:rPr>
                <w:sz w:val="24"/>
                <w:szCs w:val="24"/>
              </w:rPr>
              <w:t>.</w:t>
            </w: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3395006.02 RUB (Три миллиона триста девяносто пять тысяч шесть RUB 2)</w:t>
            </w: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2877123.60 RUB (Два миллиона восемьсот семьдесят семь тысяч сто двадцать три RUB 60)</w:t>
            </w:r>
          </w:p>
        </w:tc>
      </w:tr>
      <w:tr w:rsidR="00FA4288" w:rsidRPr="000C56BB" w:rsidTr="00E54BDE">
        <w:tc>
          <w:tcPr>
            <w:tcW w:w="2518" w:type="dxa"/>
          </w:tcPr>
          <w:p w:rsidR="00FA4288" w:rsidRPr="000C56BB" w:rsidRDefault="00FA4288" w:rsidP="00E54BDE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FA4288" w:rsidRPr="000C56BB" w:rsidRDefault="00FA4288" w:rsidP="00E54BDE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0C56B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C56B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FA4288" w:rsidTr="00FA4288">
        <w:tc>
          <w:tcPr>
            <w:tcW w:w="567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FA4288" w:rsidRDefault="00553E42" w:rsidP="006B24B2">
            <w:pPr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Предложенная цена договора</w:t>
            </w:r>
            <w:r w:rsidR="00557DB3" w:rsidRPr="00FA42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FA428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>Обоснование решения</w:t>
            </w:r>
          </w:p>
        </w:tc>
      </w:tr>
      <w:tr w:rsidR="00F30952" w:rsidRPr="00FA4288" w:rsidTr="00FA4288">
        <w:tc>
          <w:tcPr>
            <w:tcW w:w="567" w:type="dxa"/>
            <w:shd w:val="clear" w:color="auto" w:fill="auto"/>
            <w:vAlign w:val="center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F30952" w:rsidRPr="00FA4288" w:rsidRDefault="00F30952" w:rsidP="00FA428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«ОТКРЫТОЕ АКЦИОНЕРНОЕ ОБЩЕСТВО ««ПОЛЕМА»</w:t>
            </w:r>
          </w:p>
        </w:tc>
        <w:tc>
          <w:tcPr>
            <w:tcW w:w="85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7105008070</w:t>
            </w:r>
          </w:p>
        </w:tc>
        <w:tc>
          <w:tcPr>
            <w:tcW w:w="1559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 xml:space="preserve">300016, ТУЛЬСКАЯ </w:t>
            </w:r>
            <w:proofErr w:type="gramStart"/>
            <w:r w:rsidRPr="00FA4288">
              <w:rPr>
                <w:snapToGrid w:val="0"/>
                <w:sz w:val="20"/>
              </w:rPr>
              <w:t>ОБЛ</w:t>
            </w:r>
            <w:proofErr w:type="gramEnd"/>
            <w:r w:rsidRPr="00FA4288">
              <w:rPr>
                <w:snapToGrid w:val="0"/>
                <w:sz w:val="20"/>
              </w:rPr>
              <w:t>, ТУЛА Г, ПРЖЕВАЛЬСКОГО УЛ, 3</w:t>
            </w:r>
          </w:p>
        </w:tc>
        <w:tc>
          <w:tcPr>
            <w:tcW w:w="1036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15.01.2015 12:45:31</w:t>
            </w:r>
          </w:p>
        </w:tc>
        <w:tc>
          <w:tcPr>
            <w:tcW w:w="161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2.301.000,00 RUB С НДС</w:t>
            </w:r>
          </w:p>
        </w:tc>
        <w:tc>
          <w:tcPr>
            <w:tcW w:w="146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РАССМОТРЕТЬ</w:t>
            </w:r>
            <w:r w:rsidRPr="00FA42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30952" w:rsidRPr="00FA4288" w:rsidTr="00FA4288">
        <w:tc>
          <w:tcPr>
            <w:tcW w:w="567" w:type="dxa"/>
            <w:shd w:val="clear" w:color="auto" w:fill="auto"/>
            <w:vAlign w:val="center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30952" w:rsidRPr="00FA4288" w:rsidRDefault="00F30952" w:rsidP="00FA4288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«ОБЩЕСТВО С ОГРАНИЧЕННОЙ ОТВЕТСТВЕННОСТЬЮ ««МЕТПРОД»</w:t>
            </w:r>
          </w:p>
        </w:tc>
        <w:tc>
          <w:tcPr>
            <w:tcW w:w="85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7724925099</w:t>
            </w:r>
          </w:p>
        </w:tc>
        <w:tc>
          <w:tcPr>
            <w:tcW w:w="1559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 xml:space="preserve">300016, ТУЛЬСКАЯ </w:t>
            </w:r>
            <w:proofErr w:type="gramStart"/>
            <w:r w:rsidRPr="00FA4288">
              <w:rPr>
                <w:snapToGrid w:val="0"/>
                <w:sz w:val="20"/>
              </w:rPr>
              <w:t>ОБЛ</w:t>
            </w:r>
            <w:proofErr w:type="gramEnd"/>
            <w:r w:rsidRPr="00FA4288">
              <w:rPr>
                <w:snapToGrid w:val="0"/>
                <w:sz w:val="20"/>
              </w:rPr>
              <w:t>, ТУЛА Г, ПРЖЕВАЛЬСКОГО УЛ, 3</w:t>
            </w:r>
          </w:p>
        </w:tc>
        <w:tc>
          <w:tcPr>
            <w:tcW w:w="1036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16.01.2015 19:32:12</w:t>
            </w:r>
          </w:p>
        </w:tc>
        <w:tc>
          <w:tcPr>
            <w:tcW w:w="161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3.092.544,00 RUB С НДС</w:t>
            </w:r>
          </w:p>
        </w:tc>
        <w:tc>
          <w:tcPr>
            <w:tcW w:w="146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РАССМОТРЕТЬ</w:t>
            </w:r>
            <w:r w:rsidRPr="00FA42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30952" w:rsidRPr="00FA4288" w:rsidTr="00FA4288">
        <w:tc>
          <w:tcPr>
            <w:tcW w:w="567" w:type="dxa"/>
            <w:shd w:val="clear" w:color="auto" w:fill="auto"/>
            <w:vAlign w:val="center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F30952" w:rsidRPr="00FA4288" w:rsidRDefault="00F30952" w:rsidP="00FA4288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«ОБЩЕСТВО С ОГРАНИЧЕННОЙ ОТВЕТСТВЕННОСТЬЮ ««ЕРГАРДА»</w:t>
            </w:r>
          </w:p>
        </w:tc>
        <w:tc>
          <w:tcPr>
            <w:tcW w:w="85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1559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1036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16.01.2015 18:12:17</w:t>
            </w:r>
          </w:p>
        </w:tc>
        <w:tc>
          <w:tcPr>
            <w:tcW w:w="161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3.352.080,04 RUB С НДС</w:t>
            </w:r>
          </w:p>
        </w:tc>
        <w:tc>
          <w:tcPr>
            <w:tcW w:w="146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РАССМОТРЕТЬ</w:t>
            </w:r>
            <w:r w:rsidRPr="00FA42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30952" w:rsidRPr="00FA4288" w:rsidTr="00FA4288">
        <w:tc>
          <w:tcPr>
            <w:tcW w:w="567" w:type="dxa"/>
            <w:shd w:val="clear" w:color="auto" w:fill="auto"/>
            <w:vAlign w:val="center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F30952" w:rsidRPr="00FA4288" w:rsidRDefault="00F30952" w:rsidP="00FA4288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>«ОБЩЕСТВО С ОГРАНИЧЕННОЙ ОТВЕТСТВЕННОСТЬЮ ««ВОЛЬФРАМОФФ ГРУПП»</w:t>
            </w:r>
          </w:p>
        </w:tc>
        <w:tc>
          <w:tcPr>
            <w:tcW w:w="85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7726704401</w:t>
            </w:r>
          </w:p>
        </w:tc>
        <w:tc>
          <w:tcPr>
            <w:tcW w:w="1559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</w:rPr>
              <w:t xml:space="preserve">117587, МОСКВА Г, ВАРШАВСКОЕ </w:t>
            </w:r>
            <w:proofErr w:type="gramStart"/>
            <w:r w:rsidRPr="00FA4288">
              <w:rPr>
                <w:snapToGrid w:val="0"/>
                <w:sz w:val="20"/>
              </w:rPr>
              <w:t>Ш</w:t>
            </w:r>
            <w:proofErr w:type="gramEnd"/>
            <w:r w:rsidRPr="00FA4288">
              <w:rPr>
                <w:snapToGrid w:val="0"/>
                <w:sz w:val="20"/>
              </w:rPr>
              <w:t>, 125Д, 1</w:t>
            </w:r>
          </w:p>
        </w:tc>
        <w:tc>
          <w:tcPr>
            <w:tcW w:w="1036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288">
              <w:rPr>
                <w:snapToGrid w:val="0"/>
                <w:sz w:val="20"/>
                <w:lang w:val="en-US"/>
              </w:rPr>
              <w:t>16.01.2015 18:58:59</w:t>
            </w:r>
          </w:p>
        </w:tc>
        <w:tc>
          <w:tcPr>
            <w:tcW w:w="161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both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3.212.196,00 RUB С НДС</w:t>
            </w:r>
          </w:p>
        </w:tc>
        <w:tc>
          <w:tcPr>
            <w:tcW w:w="1461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napToGrid w:val="0"/>
                <w:sz w:val="20"/>
                <w:lang w:val="en-US"/>
              </w:rPr>
              <w:t>РАССМОТРЕТЬ</w:t>
            </w:r>
            <w:r w:rsidRPr="00FA428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30952" w:rsidRPr="00FA4288" w:rsidRDefault="00F30952" w:rsidP="00E54BDE">
            <w:pPr>
              <w:ind w:right="141"/>
              <w:jc w:val="center"/>
              <w:rPr>
                <w:snapToGrid w:val="0"/>
                <w:sz w:val="20"/>
              </w:rPr>
            </w:pPr>
            <w:r w:rsidRPr="00FA428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F3095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A4288" w:rsidTr="000217DB">
        <w:tc>
          <w:tcPr>
            <w:tcW w:w="5068" w:type="dxa"/>
          </w:tcPr>
          <w:p w:rsidR="00800FD6" w:rsidRPr="00FA428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A428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A428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A428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30952" w:rsidRPr="00FA4288" w:rsidTr="00E54BDE">
        <w:tc>
          <w:tcPr>
            <w:tcW w:w="5068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ОАО «ПОЛЕМА»</w:t>
            </w:r>
          </w:p>
        </w:tc>
        <w:tc>
          <w:tcPr>
            <w:tcW w:w="5069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30952" w:rsidRPr="00FA4288" w:rsidTr="00E54BDE">
        <w:tc>
          <w:tcPr>
            <w:tcW w:w="5068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lastRenderedPageBreak/>
              <w:t>ООО «МЕТПРОД»</w:t>
            </w:r>
          </w:p>
        </w:tc>
        <w:tc>
          <w:tcPr>
            <w:tcW w:w="5069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30952" w:rsidRPr="00FA4288" w:rsidTr="00E54BDE">
        <w:tc>
          <w:tcPr>
            <w:tcW w:w="5068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ООО «ВОЛЬФРАМОФФ ГРУПП»</w:t>
            </w:r>
          </w:p>
        </w:tc>
        <w:tc>
          <w:tcPr>
            <w:tcW w:w="5069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F30952" w:rsidRPr="006F490E" w:rsidTr="00E54BDE">
        <w:tc>
          <w:tcPr>
            <w:tcW w:w="5068" w:type="dxa"/>
          </w:tcPr>
          <w:p w:rsidR="00F30952" w:rsidRPr="00FA4288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ООО «ЕРГАРДА»</w:t>
            </w:r>
          </w:p>
        </w:tc>
        <w:tc>
          <w:tcPr>
            <w:tcW w:w="5069" w:type="dxa"/>
          </w:tcPr>
          <w:p w:rsidR="00F30952" w:rsidRPr="006F490E" w:rsidRDefault="00F30952" w:rsidP="00E54BD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A4288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FA4288" w:rsidRDefault="004A421A" w:rsidP="00FA4288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FA4288">
        <w:rPr>
          <w:sz w:val="24"/>
          <w:szCs w:val="24"/>
        </w:rPr>
        <w:t>Признать запрос цен состоявшимся.</w:t>
      </w:r>
    </w:p>
    <w:p w:rsidR="00553E42" w:rsidRPr="00FA4288" w:rsidRDefault="00553E42" w:rsidP="00FA4288">
      <w:pPr>
        <w:numPr>
          <w:ilvl w:val="0"/>
          <w:numId w:val="1"/>
        </w:numPr>
        <w:suppressAutoHyphens/>
        <w:spacing w:line="276" w:lineRule="auto"/>
        <w:ind w:left="284" w:right="141" w:hanging="284"/>
        <w:jc w:val="both"/>
        <w:rPr>
          <w:b/>
          <w:sz w:val="24"/>
          <w:szCs w:val="24"/>
        </w:rPr>
      </w:pPr>
      <w:r w:rsidRPr="00FA4288">
        <w:rPr>
          <w:b/>
          <w:sz w:val="24"/>
          <w:szCs w:val="24"/>
        </w:rPr>
        <w:t>Признать победителем запроса цен</w:t>
      </w:r>
      <w:r w:rsidR="00E116DC" w:rsidRPr="00FA4288">
        <w:rPr>
          <w:b/>
          <w:sz w:val="24"/>
          <w:szCs w:val="24"/>
        </w:rPr>
        <w:t xml:space="preserve"> </w:t>
      </w:r>
      <w:r w:rsidR="00F30952" w:rsidRPr="00FA4288">
        <w:rPr>
          <w:b/>
          <w:sz w:val="24"/>
          <w:szCs w:val="24"/>
        </w:rPr>
        <w:t>ОАО «ПОЛЕМА»</w:t>
      </w:r>
      <w:r w:rsidRPr="00FA4288">
        <w:rPr>
          <w:b/>
          <w:sz w:val="24"/>
          <w:szCs w:val="24"/>
        </w:rPr>
        <w:t>.</w:t>
      </w:r>
    </w:p>
    <w:p w:rsidR="00553E42" w:rsidRPr="003947BB" w:rsidRDefault="005047F6" w:rsidP="00FA4288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 w:rsidRPr="00FA4288">
        <w:rPr>
          <w:sz w:val="24"/>
          <w:szCs w:val="24"/>
        </w:rPr>
        <w:t>3</w:t>
      </w:r>
      <w:r w:rsidR="00553E42" w:rsidRPr="00FA4288">
        <w:rPr>
          <w:sz w:val="24"/>
          <w:szCs w:val="24"/>
        </w:rPr>
        <w:t xml:space="preserve">. </w:t>
      </w:r>
      <w:r w:rsidR="00FA4288">
        <w:rPr>
          <w:sz w:val="24"/>
          <w:szCs w:val="24"/>
        </w:rPr>
        <w:t xml:space="preserve"> </w:t>
      </w:r>
      <w:r w:rsidR="00F30952" w:rsidRPr="00FA4288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30952" w:rsidRPr="00FA4288">
        <w:rPr>
          <w:sz w:val="24"/>
          <w:szCs w:val="22"/>
        </w:rPr>
        <w:t>предложение</w:t>
      </w:r>
      <w:proofErr w:type="gramEnd"/>
      <w:r w:rsidR="00F30952" w:rsidRPr="00FA4288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FA4288">
        <w:rPr>
          <w:sz w:val="24"/>
          <w:szCs w:val="22"/>
        </w:rPr>
        <w:t xml:space="preserve">: </w:t>
      </w:r>
      <w:r w:rsidR="00F30952" w:rsidRPr="00FA4288">
        <w:rPr>
          <w:sz w:val="24"/>
          <w:szCs w:val="22"/>
        </w:rPr>
        <w:t>ООО «МЕТПРОД»</w:t>
      </w:r>
      <w:r w:rsidRPr="00FA4288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854A28" w:rsidRDefault="005047F6" w:rsidP="00FA4288">
      <w:pPr>
        <w:suppressAutoHyphens/>
        <w:spacing w:line="276" w:lineRule="auto"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FA4288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54A28" w:rsidRDefault="00854A28" w:rsidP="00854A28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p w:rsidR="00854A28" w:rsidRDefault="00854A28" w:rsidP="00854A28">
      <w:pPr>
        <w:suppressAutoHyphens/>
        <w:spacing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854A28" w:rsidTr="00854A28"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05.02.2015</w:t>
            </w:r>
          </w:p>
        </w:tc>
        <w:tc>
          <w:tcPr>
            <w:tcW w:w="2534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854A28" w:rsidRDefault="00854A28" w:rsidP="00854A28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854A28">
      <w:pPr>
        <w:suppressAutoHyphens/>
        <w:spacing w:line="276" w:lineRule="auto"/>
        <w:ind w:right="141"/>
        <w:jc w:val="both"/>
        <w:rPr>
          <w:sz w:val="24"/>
          <w:szCs w:val="24"/>
        </w:rPr>
      </w:pPr>
    </w:p>
    <w:sectPr w:rsidR="00553E42" w:rsidRPr="003947BB" w:rsidSect="00FA4288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284114"/>
    <w:rsid w:val="0036346E"/>
    <w:rsid w:val="00383257"/>
    <w:rsid w:val="00384FA3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54A28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167E4"/>
    <w:rsid w:val="00BF0F05"/>
    <w:rsid w:val="00C16AD7"/>
    <w:rsid w:val="00C44F90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30952"/>
    <w:rsid w:val="00F66749"/>
    <w:rsid w:val="00F856DF"/>
    <w:rsid w:val="00FA4288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B167E4"/>
    <w:pPr>
      <w:spacing w:after="200" w:line="276" w:lineRule="auto"/>
      <w:ind w:left="720"/>
    </w:pPr>
    <w:rPr>
      <w:rFonts w:ascii="Calibri" w:eastAsia="Calibri" w:hAnsi="Calibri"/>
      <w:sz w:val="20"/>
      <w:lang/>
    </w:rPr>
  </w:style>
  <w:style w:type="character" w:customStyle="1" w:styleId="ListParagraphChar">
    <w:name w:val="List Paragraph Char"/>
    <w:link w:val="1"/>
    <w:locked/>
    <w:rsid w:val="00B167E4"/>
    <w:rPr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2015-02-09T08:48:00Z</dcterms:created>
  <dcterms:modified xsi:type="dcterms:W3CDTF">2015-02-09T08:58:00Z</dcterms:modified>
</cp:coreProperties>
</file>