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D71" w:rsidRPr="004F0831" w:rsidRDefault="00B004C1" w:rsidP="004F0831">
      <w:pPr>
        <w:jc w:val="center"/>
        <w:rPr>
          <w:rFonts w:eastAsia="Times New Roman"/>
          <w:b/>
          <w:sz w:val="27"/>
          <w:szCs w:val="27"/>
        </w:rPr>
      </w:pPr>
      <w:r w:rsidRPr="004F0831">
        <w:rPr>
          <w:rFonts w:eastAsia="Times New Roman"/>
          <w:b/>
          <w:sz w:val="27"/>
          <w:szCs w:val="27"/>
        </w:rPr>
        <w:t xml:space="preserve">ПРОТОКОЛ № </w:t>
      </w:r>
      <w:r w:rsidR="002368F6" w:rsidRPr="007A7081">
        <w:rPr>
          <w:rFonts w:eastAsia="Times New Roman"/>
          <w:b/>
          <w:sz w:val="27"/>
          <w:szCs w:val="27"/>
        </w:rPr>
        <w:t>Z036353</w:t>
      </w:r>
      <w:r w:rsidR="009E4ECB" w:rsidRPr="004F0831">
        <w:rPr>
          <w:rFonts w:eastAsia="Times New Roman"/>
          <w:b/>
          <w:sz w:val="27"/>
          <w:szCs w:val="27"/>
        </w:rPr>
        <w:t>-</w:t>
      </w:r>
      <w:r w:rsidR="00D46C7D" w:rsidRPr="004F0831">
        <w:rPr>
          <w:rFonts w:eastAsia="Times New Roman"/>
          <w:b/>
          <w:sz w:val="27"/>
          <w:szCs w:val="27"/>
        </w:rPr>
        <w:t>3</w:t>
      </w:r>
      <w:r w:rsidRPr="004F08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F08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4F0831">
        <w:rPr>
          <w:rFonts w:eastAsia="Times New Roman"/>
          <w:b/>
          <w:sz w:val="27"/>
          <w:szCs w:val="27"/>
        </w:rPr>
        <w:t>цен</w:t>
      </w:r>
      <w:r w:rsidRPr="004F08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2368F6" w:rsidRPr="007A7081">
        <w:rPr>
          <w:b/>
          <w:sz w:val="27"/>
          <w:szCs w:val="27"/>
        </w:rPr>
        <w:t>оказание</w:t>
      </w:r>
      <w:proofErr w:type="gramEnd"/>
      <w:r w:rsidR="002368F6" w:rsidRPr="007A7081">
        <w:rPr>
          <w:b/>
          <w:sz w:val="27"/>
          <w:szCs w:val="27"/>
        </w:rPr>
        <w:t xml:space="preserve"> услуг по охране ТМЦ и объектов СХ УПТК УФ АО «НИАЭП»</w:t>
      </w:r>
      <w:r w:rsidR="002368F6" w:rsidRPr="007A7081">
        <w:rPr>
          <w:sz w:val="27"/>
          <w:szCs w:val="27"/>
        </w:rPr>
        <w:t xml:space="preserve"> </w:t>
      </w:r>
      <w:r w:rsidR="002368F6" w:rsidRPr="007A7081">
        <w:rPr>
          <w:b/>
          <w:sz w:val="27"/>
          <w:szCs w:val="27"/>
        </w:rPr>
        <w:t>(лот № 779)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8"/>
        <w:gridCol w:w="724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2368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05633">
              <w:rPr>
                <w:rFonts w:eastAsia="Times New Roman"/>
              </w:rPr>
              <w:t>2</w:t>
            </w:r>
            <w:r w:rsidR="002368F6">
              <w:rPr>
                <w:rFonts w:eastAsia="Times New Roman"/>
              </w:rPr>
              <w:t>9</w:t>
            </w:r>
            <w:r w:rsidR="005423CA">
              <w:rPr>
                <w:rFonts w:eastAsia="Times New Roman"/>
              </w:rPr>
              <w:t xml:space="preserve">» </w:t>
            </w:r>
            <w:r w:rsidR="002368F6">
              <w:rPr>
                <w:rFonts w:eastAsia="Times New Roman"/>
              </w:rPr>
              <w:t>янва</w:t>
            </w:r>
            <w:r w:rsidR="00F64C07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2368F6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 xml:space="preserve">ета Госкорпорации «Росатом» от </w:t>
      </w:r>
      <w:r w:rsidR="002368F6">
        <w:rPr>
          <w:bCs/>
        </w:rPr>
        <w:t>20</w:t>
      </w:r>
      <w:r w:rsidR="004F0831">
        <w:rPr>
          <w:bCs/>
        </w:rPr>
        <w:t>.1</w:t>
      </w:r>
      <w:r w:rsidR="002368F6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2368F6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945FE">
        <w:fldChar w:fldCharType="begin"/>
      </w:r>
      <w:r>
        <w:instrText xml:space="preserve"> HYPERLINK "http://www.a-k-d.ru/" </w:instrText>
      </w:r>
      <w:r w:rsidR="009945FE">
        <w:fldChar w:fldCharType="separate"/>
      </w:r>
      <w:r>
        <w:rPr>
          <w:rStyle w:val="a4"/>
        </w:rPr>
        <w:t>a-k-d.ru</w:t>
      </w:r>
      <w:proofErr w:type="spellEnd"/>
      <w:r w:rsidR="009945F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2368F6" w:rsidRPr="00374479" w:rsidRDefault="002368F6" w:rsidP="002368F6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2368F6" w:rsidRDefault="002368F6" w:rsidP="002368F6"/>
    <w:p w:rsidR="002368F6" w:rsidRPr="00EC6673" w:rsidRDefault="002368F6" w:rsidP="002368F6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293232">
        <w:t xml:space="preserve">оказание услуг по охране ТМЦ и объектов СХ УПТК УФ АО «НИАЭП» </w:t>
      </w:r>
      <w:r w:rsidRPr="00D64614">
        <w:t>(</w:t>
      </w:r>
      <w:r w:rsidRPr="008A7783">
        <w:t>лот № 779).</w:t>
      </w:r>
    </w:p>
    <w:p w:rsidR="002368F6" w:rsidRDefault="002368F6" w:rsidP="002368F6">
      <w:pPr>
        <w:jc w:val="both"/>
      </w:pPr>
    </w:p>
    <w:p w:rsidR="002368F6" w:rsidRPr="00A45664" w:rsidRDefault="002368F6" w:rsidP="002368F6">
      <w:pPr>
        <w:tabs>
          <w:tab w:val="left" w:pos="1134"/>
          <w:tab w:val="num" w:pos="1260"/>
        </w:tabs>
        <w:jc w:val="both"/>
      </w:pPr>
      <w:r w:rsidRPr="00A45664">
        <w:t>Начальная (максимальная) цена договора: 1 077 576,00 (Один миллион семьдесят семь тысяч пятьсот семьдесят шесть) рублей 00 копеек, в том числе НДС (18 %).</w:t>
      </w:r>
    </w:p>
    <w:p w:rsidR="002368F6" w:rsidRPr="00D82DFB" w:rsidRDefault="002368F6" w:rsidP="002368F6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2368F6" w:rsidRPr="008478F0" w:rsidRDefault="002368F6" w:rsidP="002368F6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>
        <w:t>Н</w:t>
      </w:r>
      <w:r w:rsidRPr="008478F0">
        <w:t>ачало</w:t>
      </w:r>
      <w:r>
        <w:t xml:space="preserve"> оказания услуг</w:t>
      </w:r>
      <w:r w:rsidRPr="008478F0">
        <w:t xml:space="preserve">: </w:t>
      </w:r>
      <w:proofErr w:type="gramStart"/>
      <w:r>
        <w:t>с даты подписания</w:t>
      </w:r>
      <w:proofErr w:type="gramEnd"/>
      <w:r>
        <w:t xml:space="preserve"> договора. О</w:t>
      </w:r>
      <w:r w:rsidRPr="008478F0">
        <w:t>кончание</w:t>
      </w:r>
      <w:r>
        <w:t xml:space="preserve"> оказания услуг: 31.12</w:t>
      </w:r>
      <w:r w:rsidRPr="008478F0">
        <w:t>.201</w:t>
      </w:r>
      <w:r>
        <w:t>5</w:t>
      </w:r>
      <w:r w:rsidRPr="008478F0">
        <w:t xml:space="preserve"> г.</w:t>
      </w:r>
    </w:p>
    <w:p w:rsidR="002368F6" w:rsidRPr="00EC6673" w:rsidRDefault="002368F6" w:rsidP="002368F6">
      <w:pPr>
        <w:tabs>
          <w:tab w:val="left" w:pos="1134"/>
        </w:tabs>
        <w:contextualSpacing/>
        <w:jc w:val="both"/>
      </w:pPr>
    </w:p>
    <w:p w:rsidR="002368F6" w:rsidRPr="00084E81" w:rsidRDefault="002368F6" w:rsidP="002368F6">
      <w:pPr>
        <w:jc w:val="both"/>
      </w:pPr>
      <w:r w:rsidRPr="00374479">
        <w:t>Порядок оплаты</w:t>
      </w:r>
      <w:r w:rsidRPr="00EC6673">
        <w:t xml:space="preserve">: </w:t>
      </w:r>
      <w:r w:rsidRPr="0088635D">
        <w:rPr>
          <w:rFonts w:eastAsia="Times New Roman"/>
        </w:rPr>
        <w:t xml:space="preserve">Оплата оказанных услуг производится ежемесячно, на основании двухстороннего акта об оказанных услугах, не позднее 10 числа месяца, следующего за </w:t>
      </w:r>
      <w:proofErr w:type="gramStart"/>
      <w:r w:rsidRPr="0088635D">
        <w:rPr>
          <w:rFonts w:eastAsia="Times New Roman"/>
        </w:rPr>
        <w:t>отчетным</w:t>
      </w:r>
      <w:proofErr w:type="gramEnd"/>
      <w:r w:rsidRPr="0088635D">
        <w:rPr>
          <w:rFonts w:eastAsia="Times New Roman"/>
        </w:rPr>
        <w:t>.</w:t>
      </w:r>
    </w:p>
    <w:p w:rsidR="002368F6" w:rsidRDefault="002368F6" w:rsidP="002368F6">
      <w:pPr>
        <w:pStyle w:val="af"/>
        <w:tabs>
          <w:tab w:val="num" w:pos="779"/>
          <w:tab w:val="left" w:pos="1080"/>
        </w:tabs>
        <w:spacing w:after="0"/>
        <w:jc w:val="both"/>
      </w:pPr>
    </w:p>
    <w:p w:rsidR="002368F6" w:rsidRPr="00653D3F" w:rsidRDefault="002368F6" w:rsidP="002368F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«15</w:t>
      </w:r>
      <w:r w:rsidRPr="00D60B73">
        <w:t>» </w:t>
      </w:r>
      <w:r>
        <w:t>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45664">
        <w:t>150115/0536/012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45664">
        <w:t>Z036353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45664">
        <w:t>31501919643</w:t>
      </w:r>
      <w:r w:rsidRPr="00653D3F">
        <w:t>.</w:t>
      </w:r>
    </w:p>
    <w:p w:rsidR="002368F6" w:rsidRDefault="002368F6" w:rsidP="002368F6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2368F6">
        <w:t>1</w:t>
      </w:r>
      <w:r w:rsidRPr="00212DAA">
        <w:t>:00:00 (время московское) «</w:t>
      </w:r>
      <w:r w:rsidR="00205633">
        <w:t>2</w:t>
      </w:r>
      <w:r w:rsidR="002368F6">
        <w:t>9</w:t>
      </w:r>
      <w:r w:rsidRPr="00212DAA">
        <w:t xml:space="preserve">» </w:t>
      </w:r>
      <w:r w:rsidR="002368F6">
        <w:t>янва</w:t>
      </w:r>
      <w:r w:rsidR="00F64C07" w:rsidRPr="00212DAA">
        <w:t>ря</w:t>
      </w:r>
      <w:r w:rsidRPr="00212DAA">
        <w:t xml:space="preserve"> 201</w:t>
      </w:r>
      <w:r w:rsidR="002368F6">
        <w:t>5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CF6D71" w:rsidRDefault="00CF6D7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E306A" w:rsidRDefault="009E306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E306A" w:rsidRDefault="009E306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9945FE" w:rsidP="004265C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368F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9945FE" w:rsidP="004265C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368F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368F6" w:rsidRPr="002F77D4" w:rsidTr="004265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368F6" w:rsidRPr="002F77D4" w:rsidTr="004265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368F6" w:rsidRPr="002F77D4" w:rsidTr="004265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F042F5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F042F5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2368F6" w:rsidRPr="002F77D4" w:rsidTr="004265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7A5603" w:rsidRDefault="002368F6" w:rsidP="004265C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1E6A09" w:rsidRPr="00867B28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</w:t>
      </w:r>
      <w:r w:rsidR="002368F6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2368F6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Pr="006A098E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4F0831">
        <w:t>2</w:t>
      </w:r>
      <w:r w:rsidR="002368F6">
        <w:t>8</w:t>
      </w:r>
      <w:r w:rsidRPr="006A098E">
        <w:t xml:space="preserve">» </w:t>
      </w:r>
      <w:r w:rsidR="002368F6">
        <w:t>янва</w:t>
      </w:r>
      <w:r>
        <w:t>ря</w:t>
      </w:r>
      <w:r w:rsidRPr="006A098E">
        <w:t xml:space="preserve"> 201</w:t>
      </w:r>
      <w:r w:rsidR="002368F6">
        <w:t>5</w:t>
      </w:r>
      <w:r w:rsidRPr="006A098E">
        <w:t xml:space="preserve"> </w:t>
      </w:r>
      <w:r w:rsidRPr="00CF3A13">
        <w:t xml:space="preserve">года № </w:t>
      </w:r>
      <w:r w:rsidR="002368F6" w:rsidRPr="002368F6">
        <w:rPr>
          <w:rFonts w:eastAsia="Times New Roman"/>
        </w:rPr>
        <w:t>Z036353</w:t>
      </w:r>
      <w:r w:rsidR="004F0831" w:rsidRPr="004F0831">
        <w:rPr>
          <w:rFonts w:eastAsia="Times New Roman"/>
        </w:rPr>
        <w:t>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F64C07" w:rsidRPr="002368F6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2368F6" w:rsidTr="004265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68F6" w:rsidRDefault="002368F6" w:rsidP="004265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68F6" w:rsidRDefault="002368F6" w:rsidP="004265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68F6" w:rsidRDefault="002368F6" w:rsidP="004265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68F6" w:rsidRDefault="002368F6" w:rsidP="004265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368F6" w:rsidTr="004265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68F6" w:rsidRPr="00A145B7" w:rsidRDefault="002368F6" w:rsidP="004265C5">
            <w:pPr>
              <w:jc w:val="center"/>
              <w:rPr>
                <w:rFonts w:eastAsia="Times New Roman"/>
              </w:rPr>
            </w:pPr>
            <w:r>
              <w:t>5696_Z036353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68F6" w:rsidRPr="00EC6673" w:rsidRDefault="002368F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Частное охранное предприятие «Светлана»</w:t>
            </w:r>
          </w:p>
          <w:p w:rsidR="002368F6" w:rsidRPr="00217559" w:rsidRDefault="002368F6" w:rsidP="004265C5">
            <w:pPr>
              <w:rPr>
                <w:rFonts w:eastAsia="Times New Roman"/>
              </w:rPr>
            </w:pPr>
            <w:r w:rsidRPr="008C25E4">
              <w:t>(</w:t>
            </w:r>
            <w:r>
              <w:t>ООО ЧОП «Светлана»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68F6" w:rsidRDefault="002368F6" w:rsidP="004265C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4029032034</w:t>
            </w:r>
            <w:r w:rsidRPr="00A145B7">
              <w:rPr>
                <w:rFonts w:eastAsia="Times New Roman"/>
              </w:rPr>
              <w:t xml:space="preserve">. </w:t>
            </w:r>
          </w:p>
          <w:p w:rsidR="002368F6" w:rsidRPr="00A145B7" w:rsidRDefault="002368F6" w:rsidP="004265C5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248019, Россия, Калужская область, г. Калуга, ул. Салтыкова-Щедрина, д. 14.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68F6" w:rsidRPr="00A145B7" w:rsidRDefault="002368F6" w:rsidP="004265C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913 200,00 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Девятьсот тринадцать тысяч двести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lastRenderedPageBreak/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841838">
        <w:t>2</w:t>
      </w:r>
      <w:r w:rsidR="002368F6">
        <w:t>8</w:t>
      </w:r>
      <w:r w:rsidRPr="006A098E">
        <w:t xml:space="preserve">» </w:t>
      </w:r>
      <w:r w:rsidR="002368F6">
        <w:t>янва</w:t>
      </w:r>
      <w:r w:rsidRPr="006A098E">
        <w:t>ря 201</w:t>
      </w:r>
      <w:r w:rsidR="002368F6">
        <w:t>5</w:t>
      </w:r>
      <w:r w:rsidRPr="006A098E">
        <w:t>г. № </w:t>
      </w:r>
      <w:r w:rsidR="002368F6" w:rsidRPr="002368F6">
        <w:rPr>
          <w:rFonts w:eastAsia="Times New Roman"/>
        </w:rPr>
        <w:t>Z036353</w:t>
      </w:r>
      <w:r w:rsidR="004F0831"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FC4D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2368F6" w:rsidRPr="002368F6" w:rsidRDefault="002368F6" w:rsidP="002368F6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2368F6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2368F6">
        <w:t xml:space="preserve">ООО ЧОП «Светлана», </w:t>
      </w:r>
      <w:r w:rsidRPr="002368F6">
        <w:rPr>
          <w:rFonts w:eastAsia="Times New Roman"/>
        </w:rPr>
        <w:t xml:space="preserve">запрос о </w:t>
      </w:r>
      <w:r w:rsidRPr="002368F6">
        <w:t>предоставлении уточненной информации, не изменяющей условия заявки на участие в открытом запросе цен,</w:t>
      </w:r>
      <w:r w:rsidRPr="002368F6">
        <w:rPr>
          <w:rFonts w:eastAsia="Times New Roman"/>
        </w:rPr>
        <w:t xml:space="preserve"> в срок до 02.02.2015 г. 10:00:00.</w:t>
      </w:r>
    </w:p>
    <w:p w:rsidR="00250112" w:rsidRPr="00FC4D7D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368F6" w:rsidRPr="00561A5C" w:rsidRDefault="002368F6" w:rsidP="002368F6">
      <w:pPr>
        <w:pStyle w:val="a6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 w:rsidRPr="009B61A5">
        <w:rPr>
          <w:rFonts w:ascii="Times New Roman CYR" w:eastAsia="Times New Roman" w:hAnsi="Times New Roman CYR" w:cs="Times New Roman CYR"/>
        </w:rPr>
        <w:t xml:space="preserve">По результатам повторного рассмотрения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с</w:t>
      </w:r>
      <w:r w:rsidRPr="009B61A5">
        <w:rPr>
          <w:rFonts w:eastAsia="Times New Roman"/>
          <w:lang w:val="en-US"/>
        </w:rPr>
        <w:t> </w:t>
      </w:r>
      <w:r w:rsidRPr="009B61A5">
        <w:rPr>
          <w:rFonts w:ascii="Times New Roman CYR" w:eastAsia="Times New Roman" w:hAnsi="Times New Roman CYR" w:cs="Times New Roman CYR"/>
        </w:rPr>
        <w:t xml:space="preserve">учетом, в том числе, документов, дополнительно представленных участниками запроса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>, закупочной комиссией были приняты следующие решения:</w:t>
      </w:r>
    </w:p>
    <w:p w:rsidR="00A36AB1" w:rsidRPr="00FC4D7D" w:rsidRDefault="00A36AB1" w:rsidP="00A36AB1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D46C7D" w:rsidRDefault="00D46C7D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D46C7D">
        <w:t xml:space="preserve">Признать единственного участника запроса </w:t>
      </w:r>
      <w:r w:rsidR="00841838">
        <w:t>цен</w:t>
      </w:r>
      <w:r w:rsidRPr="00D46C7D">
        <w:t xml:space="preserve"> </w:t>
      </w:r>
      <w:r w:rsidR="002368F6">
        <w:t>ООО ЧОП «Светлана»</w:t>
      </w:r>
      <w:r w:rsidR="002368F6" w:rsidRPr="00D46C7D">
        <w:t xml:space="preserve"> </w:t>
      </w:r>
      <w:r w:rsidRPr="00D46C7D">
        <w:t>(</w:t>
      </w:r>
      <w:r w:rsidR="002368F6">
        <w:rPr>
          <w:rFonts w:eastAsia="Times New Roman"/>
        </w:rPr>
        <w:t xml:space="preserve">248019, Россия, Калужская область, </w:t>
      </w:r>
      <w:proofErr w:type="gramStart"/>
      <w:r w:rsidR="002368F6">
        <w:rPr>
          <w:rFonts w:eastAsia="Times New Roman"/>
        </w:rPr>
        <w:t>г</w:t>
      </w:r>
      <w:proofErr w:type="gramEnd"/>
      <w:r w:rsidR="002368F6">
        <w:rPr>
          <w:rFonts w:eastAsia="Times New Roman"/>
        </w:rPr>
        <w:t>. Калуга, ул. Салтыкова-Щедрина, д. 14</w:t>
      </w:r>
      <w:r w:rsidRPr="00D46C7D">
        <w:t xml:space="preserve">) и поданную им заявку на участие в открытом запросе </w:t>
      </w:r>
      <w:r w:rsidR="00841838">
        <w:t>цен</w:t>
      </w:r>
      <w:r w:rsidRPr="00D46C7D">
        <w:t xml:space="preserve"> соответствующими требованиям закупочной документации. Цена заявки: </w:t>
      </w:r>
      <w:r w:rsidR="002368F6">
        <w:rPr>
          <w:rFonts w:eastAsia="Times New Roman"/>
        </w:rPr>
        <w:t>913 200,00 </w:t>
      </w:r>
      <w:r w:rsidR="002368F6" w:rsidRPr="00A145B7">
        <w:rPr>
          <w:rFonts w:eastAsia="Times New Roman"/>
        </w:rPr>
        <w:t>руб. (</w:t>
      </w:r>
      <w:r w:rsidR="002368F6">
        <w:rPr>
          <w:rFonts w:eastAsia="Times New Roman"/>
        </w:rPr>
        <w:t>Девятьсот тринадцать тысяч двести</w:t>
      </w:r>
      <w:r w:rsidR="002368F6" w:rsidRPr="00A145B7">
        <w:rPr>
          <w:rFonts w:eastAsia="Times New Roman"/>
        </w:rPr>
        <w:t xml:space="preserve"> рубл</w:t>
      </w:r>
      <w:r w:rsidR="002368F6">
        <w:rPr>
          <w:rFonts w:eastAsia="Times New Roman"/>
        </w:rPr>
        <w:t>ей</w:t>
      </w:r>
      <w:r w:rsidR="002368F6" w:rsidRPr="00A145B7">
        <w:rPr>
          <w:rFonts w:eastAsia="Times New Roman"/>
        </w:rPr>
        <w:t xml:space="preserve"> </w:t>
      </w:r>
      <w:r w:rsidR="002368F6">
        <w:rPr>
          <w:rFonts w:eastAsia="Times New Roman"/>
        </w:rPr>
        <w:t>00</w:t>
      </w:r>
      <w:r w:rsidR="002368F6" w:rsidRPr="00A145B7">
        <w:rPr>
          <w:rFonts w:eastAsia="Times New Roman"/>
        </w:rPr>
        <w:t xml:space="preserve"> копе</w:t>
      </w:r>
      <w:r w:rsidR="002368F6">
        <w:rPr>
          <w:rFonts w:eastAsia="Times New Roman"/>
        </w:rPr>
        <w:t>ек</w:t>
      </w:r>
      <w:r w:rsidR="002368F6" w:rsidRPr="00A145B7">
        <w:rPr>
          <w:rFonts w:eastAsia="Times New Roman"/>
        </w:rPr>
        <w:t>)</w:t>
      </w:r>
      <w:r w:rsidR="002368F6">
        <w:rPr>
          <w:rFonts w:eastAsia="Times New Roman"/>
        </w:rPr>
        <w:t xml:space="preserve">, НДС не облагается. </w:t>
      </w:r>
      <w:r w:rsidRPr="00D46C7D">
        <w:t xml:space="preserve">Объемы, сроки </w:t>
      </w:r>
      <w:r w:rsidR="004F0831">
        <w:t>оказания услуг</w:t>
      </w:r>
      <w:r w:rsidRPr="00D46C7D">
        <w:t>: в соответствии с Томом 2 «Техническая часть» закупочной документации</w:t>
      </w:r>
      <w:r w:rsidR="00CB4BA2">
        <w:t>.</w:t>
      </w:r>
      <w:r w:rsidRPr="00D46C7D">
        <w:t xml:space="preserve"> </w:t>
      </w:r>
    </w:p>
    <w:p w:rsidR="00F86B53" w:rsidRPr="00FC4D7D" w:rsidRDefault="00F86B53" w:rsidP="00F86B53">
      <w:pPr>
        <w:pStyle w:val="a3"/>
        <w:tabs>
          <w:tab w:val="left" w:pos="567"/>
          <w:tab w:val="left" w:pos="851"/>
        </w:tabs>
        <w:spacing w:before="0" w:beforeAutospacing="0" w:after="0" w:afterAutospacing="0"/>
        <w:ind w:left="426"/>
        <w:jc w:val="both"/>
        <w:rPr>
          <w:sz w:val="16"/>
          <w:szCs w:val="16"/>
        </w:rPr>
      </w:pPr>
    </w:p>
    <w:p w:rsidR="00F86B53" w:rsidRPr="00D46C7D" w:rsidRDefault="00F86B53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Pr="00F86B53">
        <w:rPr>
          <w:b/>
        </w:rPr>
        <w:t>ООО ЧОП «Светлана»</w:t>
      </w:r>
      <w:r w:rsidRPr="00D46C7D"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Pr="00FC4D7D" w:rsidRDefault="00D46C7D" w:rsidP="00A36AB1">
      <w:pPr>
        <w:pStyle w:val="a6"/>
        <w:tabs>
          <w:tab w:val="left" w:pos="567"/>
        </w:tabs>
        <w:ind w:left="0"/>
        <w:rPr>
          <w:rFonts w:eastAsia="Times New Roman"/>
          <w:sz w:val="16"/>
          <w:szCs w:val="16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368F6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2368F6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Pr="00FC4D7D" w:rsidRDefault="00A36AB1" w:rsidP="00A36AB1">
      <w:pPr>
        <w:pStyle w:val="a6"/>
        <w:tabs>
          <w:tab w:val="left" w:pos="567"/>
        </w:tabs>
        <w:ind w:left="0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945F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945F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4D1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F042F5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F042F5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Default="004F0831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Pr="002F77D4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Pr="002F77D4" w:rsidRDefault="004F0831" w:rsidP="00F64C07">
            <w:pPr>
              <w:rPr>
                <w:rFonts w:eastAsia="Times New Roman"/>
              </w:rPr>
            </w:pPr>
          </w:p>
        </w:tc>
      </w:tr>
      <w:tr w:rsidR="004F0831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0831" w:rsidRPr="002F77D4" w:rsidRDefault="004F083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0831" w:rsidRPr="002F77D4" w:rsidRDefault="004F0831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FC4D7D">
      <w:footerReference w:type="default" r:id="rId15"/>
      <w:pgSz w:w="16838" w:h="11906" w:orient="landscape"/>
      <w:pgMar w:top="709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C7D" w:rsidRDefault="00D46C7D" w:rsidP="001632B7">
      <w:r>
        <w:separator/>
      </w:r>
    </w:p>
  </w:endnote>
  <w:endnote w:type="continuationSeparator" w:id="1">
    <w:p w:rsidR="00D46C7D" w:rsidRDefault="00D46C7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46C7D" w:rsidRDefault="009945FE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46C7D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FC4D7D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D46C7D" w:rsidRDefault="00D46C7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C7D" w:rsidRDefault="00D46C7D" w:rsidP="001632B7">
      <w:r>
        <w:separator/>
      </w:r>
    </w:p>
  </w:footnote>
  <w:footnote w:type="continuationSeparator" w:id="1">
    <w:p w:rsidR="00D46C7D" w:rsidRDefault="00D46C7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1C6AEB"/>
    <w:rsid w:val="001E5086"/>
    <w:rsid w:val="001E6A09"/>
    <w:rsid w:val="00205633"/>
    <w:rsid w:val="00206DE5"/>
    <w:rsid w:val="00212DAA"/>
    <w:rsid w:val="00231C04"/>
    <w:rsid w:val="002368F6"/>
    <w:rsid w:val="00247A22"/>
    <w:rsid w:val="00250112"/>
    <w:rsid w:val="00267BF2"/>
    <w:rsid w:val="0031363A"/>
    <w:rsid w:val="003430A5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B4908"/>
    <w:rsid w:val="004E19D0"/>
    <w:rsid w:val="004F0831"/>
    <w:rsid w:val="005423CA"/>
    <w:rsid w:val="00554258"/>
    <w:rsid w:val="005733AB"/>
    <w:rsid w:val="005B6ABF"/>
    <w:rsid w:val="005C3C34"/>
    <w:rsid w:val="005C523A"/>
    <w:rsid w:val="005F2054"/>
    <w:rsid w:val="006328EA"/>
    <w:rsid w:val="00635460"/>
    <w:rsid w:val="00650D71"/>
    <w:rsid w:val="006A3CC1"/>
    <w:rsid w:val="006C0FC6"/>
    <w:rsid w:val="006C56D1"/>
    <w:rsid w:val="006F4D11"/>
    <w:rsid w:val="00732348"/>
    <w:rsid w:val="007764D1"/>
    <w:rsid w:val="007A6755"/>
    <w:rsid w:val="007B4517"/>
    <w:rsid w:val="0080424C"/>
    <w:rsid w:val="00811046"/>
    <w:rsid w:val="00835C93"/>
    <w:rsid w:val="00841838"/>
    <w:rsid w:val="00861BEB"/>
    <w:rsid w:val="00867B28"/>
    <w:rsid w:val="008915A2"/>
    <w:rsid w:val="0089419D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61CBB"/>
    <w:rsid w:val="00985DC0"/>
    <w:rsid w:val="009945FE"/>
    <w:rsid w:val="009A06DE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B0975"/>
    <w:rsid w:val="00B004C1"/>
    <w:rsid w:val="00B35221"/>
    <w:rsid w:val="00B467B4"/>
    <w:rsid w:val="00B541A9"/>
    <w:rsid w:val="00BB7CFF"/>
    <w:rsid w:val="00BD3E49"/>
    <w:rsid w:val="00BE08B3"/>
    <w:rsid w:val="00C33527"/>
    <w:rsid w:val="00C408CA"/>
    <w:rsid w:val="00C63F49"/>
    <w:rsid w:val="00C82C8F"/>
    <w:rsid w:val="00CB4BA2"/>
    <w:rsid w:val="00CB757B"/>
    <w:rsid w:val="00CE6125"/>
    <w:rsid w:val="00CF3A13"/>
    <w:rsid w:val="00CF6D71"/>
    <w:rsid w:val="00D06729"/>
    <w:rsid w:val="00D2425F"/>
    <w:rsid w:val="00D46C7D"/>
    <w:rsid w:val="00D54A0B"/>
    <w:rsid w:val="00D913A2"/>
    <w:rsid w:val="00E018CD"/>
    <w:rsid w:val="00E0269E"/>
    <w:rsid w:val="00E41FFB"/>
    <w:rsid w:val="00E44EBD"/>
    <w:rsid w:val="00E744EA"/>
    <w:rsid w:val="00E84B3D"/>
    <w:rsid w:val="00EB316E"/>
    <w:rsid w:val="00ED3440"/>
    <w:rsid w:val="00EE24FB"/>
    <w:rsid w:val="00EE36D8"/>
    <w:rsid w:val="00F52ACC"/>
    <w:rsid w:val="00F606EB"/>
    <w:rsid w:val="00F64C07"/>
    <w:rsid w:val="00F660F8"/>
    <w:rsid w:val="00F835BB"/>
    <w:rsid w:val="00F85C60"/>
    <w:rsid w:val="00F86B53"/>
    <w:rsid w:val="00F95292"/>
    <w:rsid w:val="00FC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793</Words>
  <Characters>5704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19</cp:revision>
  <cp:lastPrinted>2014-04-16T07:01:00Z</cp:lastPrinted>
  <dcterms:created xsi:type="dcterms:W3CDTF">2014-12-29T07:32:00Z</dcterms:created>
  <dcterms:modified xsi:type="dcterms:W3CDTF">2015-01-30T09:09:00Z</dcterms:modified>
</cp:coreProperties>
</file>