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D750C" w:rsidRDefault="002B6390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D750C">
        <w:rPr>
          <w:rFonts w:ascii="Times New Roman" w:hAnsi="Times New Roman"/>
          <w:b/>
          <w:bCs/>
          <w:sz w:val="27"/>
          <w:szCs w:val="27"/>
        </w:rPr>
        <w:t>ПРОТОКОЛ № 904 Блр</w:t>
      </w:r>
      <w:proofErr w:type="gramStart"/>
      <w:r w:rsidRPr="00FD750C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b/>
          <w:bCs/>
          <w:sz w:val="27"/>
          <w:szCs w:val="27"/>
        </w:rPr>
        <w:t xml:space="preserve">,2/П-14-5 </w:t>
      </w:r>
    </w:p>
    <w:p w:rsidR="00000000" w:rsidRPr="00FD750C" w:rsidRDefault="002B6390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D750C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FD750C" w:rsidRPr="00FD750C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FD750C">
        <w:rPr>
          <w:rFonts w:ascii="Times New Roman" w:hAnsi="Times New Roman"/>
          <w:b/>
          <w:bCs/>
          <w:sz w:val="27"/>
          <w:szCs w:val="27"/>
        </w:rPr>
        <w:t xml:space="preserve"> комиссии </w:t>
      </w:r>
      <w:r w:rsidR="00FD750C" w:rsidRPr="00FD750C">
        <w:rPr>
          <w:rFonts w:ascii="Times New Roman" w:hAnsi="Times New Roman"/>
          <w:b/>
          <w:bCs/>
          <w:sz w:val="27"/>
          <w:szCs w:val="27"/>
        </w:rPr>
        <w:t xml:space="preserve">по продлению сроков проведения оценочной стадии рассмотрения заявок и подведения итогов (выбора победителя) </w:t>
      </w:r>
      <w:r w:rsidRPr="00FD750C">
        <w:rPr>
          <w:rFonts w:ascii="Times New Roman" w:hAnsi="Times New Roman"/>
          <w:b/>
          <w:bCs/>
          <w:sz w:val="27"/>
          <w:szCs w:val="27"/>
        </w:rPr>
        <w:t>по открытому запросу предложений на право заключения договора на поставку по лоту № 904 Блр</w:t>
      </w:r>
      <w:proofErr w:type="gramStart"/>
      <w:r w:rsidRPr="00FD750C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b/>
          <w:bCs/>
          <w:sz w:val="27"/>
          <w:szCs w:val="27"/>
        </w:rPr>
        <w:t>,2/П-14 «Поставка арматуры запорной ДУ до 100 мм для сооруже</w:t>
      </w:r>
      <w:r w:rsidRPr="00FD750C">
        <w:rPr>
          <w:rFonts w:ascii="Times New Roman" w:hAnsi="Times New Roman"/>
          <w:b/>
          <w:bCs/>
          <w:sz w:val="27"/>
          <w:szCs w:val="27"/>
        </w:rPr>
        <w:t>ния энергоблоков №1 и №2 Белорусской АЭС»</w:t>
      </w:r>
    </w:p>
    <w:p w:rsidR="00000000" w:rsidRPr="00FD750C" w:rsidRDefault="002B6390" w:rsidP="00394E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FD750C">
        <w:tc>
          <w:tcPr>
            <w:tcW w:w="5210" w:type="dxa"/>
            <w:hideMark/>
          </w:tcPr>
          <w:p w:rsidR="00000000" w:rsidRPr="00FD750C" w:rsidRDefault="002B6390" w:rsidP="00394EE9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FD750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FD750C" w:rsidRDefault="002B6390" w:rsidP="00394EE9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«03» марта 2015</w:t>
            </w:r>
            <w:r w:rsidRPr="00FD750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FD750C" w:rsidRDefault="002B6390" w:rsidP="00394EE9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57DA6" w:rsidRPr="00FD750C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proofErr w:type="gramStart"/>
      <w:r w:rsidRPr="00FD750C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D75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FD750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D75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D750C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FD750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D750C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FD750C">
        <w:rPr>
          <w:rFonts w:ascii="Times New Roman" w:hAnsi="Times New Roman"/>
          <w:sz w:val="27"/>
          <w:szCs w:val="27"/>
        </w:rPr>
        <w:fldChar w:fldCharType="begin"/>
      </w:r>
      <w:r w:rsidRPr="00FD750C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Pr="00FD750C">
        <w:rPr>
          <w:rFonts w:ascii="Times New Roman" w:hAnsi="Times New Roman"/>
          <w:sz w:val="27"/>
          <w:szCs w:val="27"/>
        </w:rPr>
        <w:fldChar w:fldCharType="separate"/>
      </w:r>
      <w:r w:rsidRPr="00FD750C">
        <w:rPr>
          <w:rFonts w:ascii="Times New Roman" w:hAnsi="Times New Roman"/>
          <w:sz w:val="27"/>
          <w:szCs w:val="27"/>
        </w:rPr>
        <w:t>a-k-d.ru</w:t>
      </w:r>
      <w:proofErr w:type="spellEnd"/>
      <w:r w:rsidRPr="00FD750C">
        <w:rPr>
          <w:rFonts w:ascii="Times New Roman" w:hAnsi="Times New Roman"/>
          <w:sz w:val="27"/>
          <w:szCs w:val="27"/>
        </w:rPr>
        <w:fldChar w:fldCharType="end"/>
      </w:r>
      <w:r w:rsidRPr="00FD750C">
        <w:rPr>
          <w:rFonts w:ascii="Times New Roman" w:hAnsi="Times New Roman"/>
          <w:sz w:val="27"/>
          <w:szCs w:val="27"/>
        </w:rPr>
        <w:t xml:space="preserve">» согласно регламенту ее работы. </w:t>
      </w:r>
      <w:proofErr w:type="gramEnd"/>
    </w:p>
    <w:p w:rsidR="00E57DA6" w:rsidRPr="00FD750C" w:rsidRDefault="00E57DA6" w:rsidP="00394EE9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E57DA6" w:rsidRPr="00FD750C" w:rsidRDefault="00E57DA6" w:rsidP="00394EE9">
      <w:pPr>
        <w:tabs>
          <w:tab w:val="left" w:pos="252"/>
        </w:tabs>
        <w:ind w:firstLine="567"/>
        <w:outlineLvl w:val="0"/>
        <w:rPr>
          <w:rStyle w:val="a3"/>
          <w:rFonts w:ascii="Times New Roman" w:eastAsiaTheme="minorHAnsi" w:hAnsi="Times New Roman"/>
          <w:color w:val="auto"/>
          <w:sz w:val="27"/>
          <w:szCs w:val="27"/>
          <w:lang w:eastAsia="en-US"/>
        </w:rPr>
      </w:pPr>
      <w:hyperlink r:id="rId7" w:history="1">
        <w:r w:rsidRPr="00FD750C">
          <w:rPr>
            <w:rStyle w:val="a3"/>
            <w:rFonts w:ascii="Times New Roman" w:hAnsi="Times New Roman"/>
            <w:b/>
            <w:bCs/>
            <w:color w:val="auto"/>
            <w:sz w:val="27"/>
            <w:szCs w:val="27"/>
          </w:rPr>
          <w:t>Информация о закупке:</w:t>
        </w:r>
      </w:hyperlink>
    </w:p>
    <w:p w:rsidR="00E57DA6" w:rsidRPr="00FD750C" w:rsidRDefault="00E57DA6" w:rsidP="00394EE9">
      <w:pPr>
        <w:tabs>
          <w:tab w:val="left" w:pos="252"/>
        </w:tabs>
        <w:ind w:firstLine="567"/>
        <w:outlineLvl w:val="0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Заказчик: ЗАО «АСЭ».</w:t>
      </w:r>
    </w:p>
    <w:p w:rsidR="00E57DA6" w:rsidRPr="00FD750C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Организатор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>: АО «НИАЭП».</w:t>
      </w:r>
    </w:p>
    <w:p w:rsidR="00E57DA6" w:rsidRPr="00FD750C" w:rsidRDefault="00E57DA6" w:rsidP="00394EE9">
      <w:pPr>
        <w:tabs>
          <w:tab w:val="left" w:pos="252"/>
        </w:tabs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Предмет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>: право заключения договора на поставку по лоту № 904 Блр</w:t>
      </w:r>
      <w:proofErr w:type="gramStart"/>
      <w:r w:rsidRPr="00FD750C">
        <w:rPr>
          <w:rFonts w:ascii="Times New Roman" w:hAnsi="Times New Roman"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sz w:val="27"/>
          <w:szCs w:val="27"/>
        </w:rPr>
        <w:t>,2/П-14 «Поставка арматуры запорной ДУ до 100 мм для сооружения энергоблоков №1 и №2 Белорусской АЭС».</w:t>
      </w:r>
    </w:p>
    <w:p w:rsidR="00E57DA6" w:rsidRPr="00FD750C" w:rsidRDefault="00E57DA6" w:rsidP="00394EE9">
      <w:pPr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Предмет договора: Поставка арматуры запорной ДУ до 100 мм для сооружения энергоблоков №1 и №2 Белорусской АЭС.</w:t>
      </w:r>
    </w:p>
    <w:p w:rsidR="00E57DA6" w:rsidRPr="00FD750C" w:rsidRDefault="00E57DA6" w:rsidP="00394EE9">
      <w:pPr>
        <w:ind w:firstLine="567"/>
        <w:rPr>
          <w:rStyle w:val="a3"/>
          <w:rFonts w:ascii="Times New Roman" w:hAnsi="Times New Roman"/>
          <w:color w:val="auto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Начальная (максимальная) цена договора: 35 410 384,00 (Тридцать пять миллионов четыреста десять тысяч триста восемьдесят четыре) рубля 00 копеек, включая НДС. </w:t>
      </w:r>
    </w:p>
    <w:p w:rsidR="00E57DA6" w:rsidRPr="00FD750C" w:rsidRDefault="00E57DA6" w:rsidP="00394EE9">
      <w:pPr>
        <w:pStyle w:val="af1"/>
        <w:spacing w:before="0" w:beforeAutospacing="0" w:after="0" w:afterAutospacing="0"/>
        <w:ind w:firstLine="567"/>
        <w:jc w:val="both"/>
        <w:rPr>
          <w:rStyle w:val="a3"/>
          <w:color w:val="auto"/>
          <w:sz w:val="27"/>
          <w:szCs w:val="27"/>
        </w:rPr>
      </w:pPr>
      <w:proofErr w:type="gramStart"/>
      <w:r w:rsidRPr="00FD750C">
        <w:rPr>
          <w:sz w:val="27"/>
          <w:szCs w:val="27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документации).</w:t>
      </w:r>
      <w:proofErr w:type="gramEnd"/>
    </w:p>
    <w:p w:rsidR="00E57DA6" w:rsidRPr="00FD750C" w:rsidRDefault="00E57DA6" w:rsidP="00394EE9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FD750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 в электронной форме</w:t>
      </w:r>
      <w:r w:rsidRPr="00FD750C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FD750C">
        <w:rPr>
          <w:rFonts w:ascii="Times New Roman" w:hAnsi="Times New Roman"/>
          <w:sz w:val="27"/>
          <w:szCs w:val="27"/>
          <w:lang w:eastAsia="ar-SA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 xml:space="preserve"> опубликован</w:t>
      </w:r>
      <w:r w:rsidRPr="00FD750C">
        <w:rPr>
          <w:rFonts w:ascii="Times New Roman" w:hAnsi="Times New Roman"/>
          <w:sz w:val="27"/>
          <w:szCs w:val="27"/>
          <w:lang w:eastAsia="ar-SA"/>
        </w:rPr>
        <w:t>ы «16» января 2015 года в информационно</w:t>
      </w:r>
      <w:r w:rsidRPr="00FD750C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D750C">
          <w:rPr>
            <w:rFonts w:ascii="Times New Roman" w:hAnsi="Times New Roman"/>
            <w:sz w:val="27"/>
            <w:szCs w:val="27"/>
          </w:rPr>
          <w:t>http://www.zakupki.gov.ru</w:t>
        </w:r>
      </w:hyperlink>
      <w:r w:rsidRPr="00FD750C">
        <w:rPr>
          <w:rFonts w:ascii="Times New Roman" w:hAnsi="Times New Roman"/>
          <w:sz w:val="27"/>
          <w:szCs w:val="27"/>
        </w:rPr>
        <w:t xml:space="preserve">/, закупка №31501924158, на официальном сайте о размещении заказов на закупки товаров, работ и услуг для нужд </w:t>
      </w:r>
      <w:proofErr w:type="spellStart"/>
      <w:r w:rsidRPr="00FD750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D750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D750C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FD750C">
          <w:rPr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FD750C">
          <w:rPr>
            <w:rFonts w:ascii="Times New Roman" w:hAnsi="Times New Roman"/>
            <w:sz w:val="27"/>
            <w:szCs w:val="27"/>
          </w:rPr>
          <w:t>.ru/</w:t>
        </w:r>
      </w:hyperlink>
      <w:r w:rsidRPr="00FD750C">
        <w:rPr>
          <w:rFonts w:ascii="Times New Roman" w:hAnsi="Times New Roman"/>
          <w:sz w:val="27"/>
          <w:szCs w:val="27"/>
        </w:rPr>
        <w:t>, закупка №150116/0536/013, на ЭТП «</w:t>
      </w:r>
      <w:proofErr w:type="spellStart"/>
      <w:r w:rsidRPr="00FD750C">
        <w:rPr>
          <w:rFonts w:ascii="Times New Roman" w:hAnsi="Times New Roman"/>
          <w:sz w:val="27"/>
          <w:szCs w:val="27"/>
        </w:rPr>
        <w:fldChar w:fldCharType="begin"/>
      </w:r>
      <w:r w:rsidRPr="00FD750C">
        <w:rPr>
          <w:rFonts w:ascii="Times New Roman" w:hAnsi="Times New Roman"/>
          <w:sz w:val="27"/>
          <w:szCs w:val="27"/>
        </w:rPr>
        <w:instrText xml:space="preserve"> HYPERLINK "http://www.a-k-d.ru/" </w:instrText>
      </w:r>
      <w:r w:rsidRPr="00FD750C">
        <w:rPr>
          <w:rFonts w:ascii="Times New Roman" w:hAnsi="Times New Roman"/>
          <w:sz w:val="27"/>
          <w:szCs w:val="27"/>
        </w:rPr>
        <w:fldChar w:fldCharType="separate"/>
      </w:r>
      <w:r w:rsidRPr="00FD750C">
        <w:rPr>
          <w:rFonts w:ascii="Times New Roman" w:hAnsi="Times New Roman"/>
          <w:sz w:val="27"/>
          <w:szCs w:val="27"/>
        </w:rPr>
        <w:t>a-k-d.ru</w:t>
      </w:r>
      <w:proofErr w:type="spellEnd"/>
      <w:r w:rsidRPr="00FD750C">
        <w:rPr>
          <w:rFonts w:ascii="Times New Roman" w:hAnsi="Times New Roman"/>
          <w:sz w:val="27"/>
          <w:szCs w:val="27"/>
        </w:rPr>
        <w:fldChar w:fldCharType="end"/>
      </w:r>
      <w:r w:rsidRPr="00FD750C">
        <w:rPr>
          <w:rFonts w:ascii="Times New Roman" w:hAnsi="Times New Roman"/>
          <w:sz w:val="27"/>
          <w:szCs w:val="27"/>
        </w:rPr>
        <w:t>», закупка №R026136.</w:t>
      </w:r>
    </w:p>
    <w:p w:rsidR="00000000" w:rsidRPr="00FD750C" w:rsidRDefault="002B6390" w:rsidP="00394EE9">
      <w:pPr>
        <w:pStyle w:val="310"/>
        <w:ind w:firstLine="0"/>
        <w:rPr>
          <w:b w:val="0"/>
          <w:bCs w:val="0"/>
          <w:sz w:val="27"/>
          <w:szCs w:val="27"/>
        </w:rPr>
      </w:pPr>
    </w:p>
    <w:p w:rsidR="00E57DA6" w:rsidRPr="00FD750C" w:rsidRDefault="00E57DA6" w:rsidP="00394EE9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FD750C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11:30 (время московское) «03» марта 2015 года, по адресу: 603006, г.Н.Новгород, пл. Свободы, д.3. Заседание проводится с использованием средств видеосвязи.</w:t>
      </w:r>
    </w:p>
    <w:p w:rsidR="00E57DA6" w:rsidRPr="00FD750C" w:rsidRDefault="00E57DA6" w:rsidP="00394EE9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  <w:r w:rsidRPr="00FD750C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5000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86"/>
        <w:gridCol w:w="7725"/>
      </w:tblGrid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E57DA6" w:rsidRPr="00FD750C" w:rsidTr="00E57D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Председатель Конкурсной комиссии: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Кочедыков А.А.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Заместитель директора по комплектации и снабжению Представительства АО «НИАЭП» в Республике Беларусь</w:t>
            </w:r>
          </w:p>
        </w:tc>
      </w:tr>
      <w:tr w:rsidR="00E57DA6" w:rsidRPr="00FD750C" w:rsidTr="00E57D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Урбанович М. Ф.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</w:t>
            </w:r>
            <w:r w:rsidR="00394EE9" w:rsidRPr="00FD750C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FD750C">
              <w:rPr>
                <w:rFonts w:ascii="Times New Roman" w:hAnsi="Times New Roman"/>
                <w:sz w:val="27"/>
                <w:szCs w:val="27"/>
              </w:rPr>
              <w:t>Государственного предприятия «Белорусская АЭС»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Главный инженер АО «НИАЭП»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E57DA6" w:rsidRPr="00FD750C" w:rsidTr="00E57DA6">
        <w:trPr>
          <w:trHeight w:val="492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E57DA6" w:rsidRPr="00FD750C" w:rsidTr="00E57DA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E57DA6" w:rsidRPr="00FD750C" w:rsidTr="00E57DA6"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57DA6" w:rsidRPr="00FD750C" w:rsidRDefault="00E57DA6" w:rsidP="00394EE9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Специалист 1  категории отдела методологии и</w:t>
            </w:r>
            <w:r w:rsidR="00394EE9" w:rsidRPr="00FD750C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Pr="00FD750C">
              <w:rPr>
                <w:rFonts w:ascii="Times New Roman" w:hAnsi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E57DA6" w:rsidRPr="00FD750C" w:rsidRDefault="00E57DA6" w:rsidP="00394EE9">
      <w:pPr>
        <w:ind w:firstLine="709"/>
        <w:contextualSpacing/>
        <w:rPr>
          <w:rFonts w:ascii="Times New Roman" w:hAnsi="Times New Roman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E57DA6" w:rsidRPr="00FD750C" w:rsidRDefault="00E57DA6" w:rsidP="00394EE9">
      <w:pPr>
        <w:rPr>
          <w:rFonts w:ascii="Times New Roman" w:hAnsi="Times New Roman"/>
          <w:sz w:val="27"/>
          <w:szCs w:val="27"/>
        </w:rPr>
      </w:pPr>
    </w:p>
    <w:p w:rsidR="00E57DA6" w:rsidRPr="00FD750C" w:rsidRDefault="00E57DA6" w:rsidP="00394EE9">
      <w:pPr>
        <w:rPr>
          <w:rFonts w:ascii="Times New Roman" w:hAnsi="Times New Roman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03.02.2015г. № 904 Блр</w:t>
      </w:r>
      <w:proofErr w:type="gramStart"/>
      <w:r w:rsidRPr="00FD750C">
        <w:rPr>
          <w:rFonts w:ascii="Times New Roman" w:hAnsi="Times New Roman"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sz w:val="27"/>
          <w:szCs w:val="27"/>
        </w:rPr>
        <w:t xml:space="preserve">,2/П-14-1 были поданы заявки на участие в запросе предложений следующими участниками </w:t>
      </w:r>
      <w:r w:rsidRPr="00FD750C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FD750C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527"/>
        <w:gridCol w:w="2247"/>
        <w:gridCol w:w="4283"/>
      </w:tblGrid>
      <w:tr w:rsidR="00E57DA6" w:rsidRPr="00FD750C" w:rsidTr="00E57D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  <w:lang w:eastAsia="en-US"/>
              </w:rPr>
            </w:pPr>
            <w:hyperlink r:id="rId10" w:history="1">
              <w:r w:rsidRPr="00FD750C">
                <w:rPr>
                  <w:rStyle w:val="a3"/>
                  <w:rFonts w:ascii="Times New Roman" w:hAnsi="Times New Roman"/>
                  <w:b/>
                  <w:bCs/>
                  <w:color w:val="auto"/>
                  <w:sz w:val="27"/>
                  <w:szCs w:val="27"/>
                </w:rPr>
                <w:t>Адрес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E57DA6" w:rsidRPr="00FD750C" w:rsidTr="00E57D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60225853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ОАО «</w:t>
            </w: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ИНН 7706614573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119017, г. Москва, ул. Б.Ордынка, д. №24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32 738 628,00 (Тридцать два миллиона семьсот тридцать восемь тысяч шестьсот двадцать восемь) рублей 00 копеек, включая НДС</w:t>
            </w:r>
          </w:p>
        </w:tc>
      </w:tr>
      <w:tr w:rsidR="00E57DA6" w:rsidRPr="00FD750C" w:rsidTr="00E57D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lastRenderedPageBreak/>
              <w:t>60225909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ЗАО «Корпорация Сплав»</w:t>
            </w:r>
          </w:p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 xml:space="preserve">173021, г. Великий Новгород, ул. </w:t>
            </w: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Нехинская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35 409 536,76 (Тридцать пять миллионов четыреста девять тысяч пятьсот тридцать шесть) рублей 76 копеек, включая НДС</w:t>
            </w:r>
          </w:p>
        </w:tc>
      </w:tr>
    </w:tbl>
    <w:p w:rsidR="00E57DA6" w:rsidRPr="00FD750C" w:rsidRDefault="00E57DA6" w:rsidP="00394EE9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E57DA6" w:rsidRPr="00FD750C" w:rsidRDefault="00E57DA6" w:rsidP="00394EE9">
      <w:pPr>
        <w:outlineLvl w:val="0"/>
        <w:rPr>
          <w:rFonts w:ascii="Times New Roman" w:hAnsi="Times New Roman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2. Согласно протоколу рассмотрения заявок на участие в запросе предложений на отборочной стадии от 10.02.2015г. № 904 Блр</w:t>
      </w:r>
      <w:proofErr w:type="gramStart"/>
      <w:r w:rsidRPr="00FD750C">
        <w:rPr>
          <w:rFonts w:ascii="Times New Roman" w:hAnsi="Times New Roman"/>
          <w:sz w:val="27"/>
          <w:szCs w:val="27"/>
        </w:rPr>
        <w:t>1</w:t>
      </w:r>
      <w:proofErr w:type="gramEnd"/>
      <w:r w:rsidRPr="00FD750C">
        <w:rPr>
          <w:rFonts w:ascii="Times New Roman" w:hAnsi="Times New Roman"/>
          <w:sz w:val="27"/>
          <w:szCs w:val="27"/>
        </w:rPr>
        <w:t>,2/П-14-2 Конкурсной комиссией были</w:t>
      </w:r>
      <w:r w:rsidRPr="00FD750C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FD750C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E57DA6" w:rsidRPr="00FD750C" w:rsidRDefault="00E57DA6" w:rsidP="00394EE9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D750C">
        <w:rPr>
          <w:sz w:val="27"/>
          <w:szCs w:val="27"/>
        </w:rPr>
        <w:t xml:space="preserve">2.3.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E57DA6" w:rsidRPr="00FD750C" w:rsidRDefault="00E57DA6" w:rsidP="00394EE9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D750C">
        <w:rPr>
          <w:sz w:val="27"/>
          <w:szCs w:val="27"/>
        </w:rPr>
        <w:t>2.1.1. направить участнику запроса предложений ОАО «</w:t>
      </w:r>
      <w:proofErr w:type="spellStart"/>
      <w:r w:rsidRPr="00FD750C">
        <w:rPr>
          <w:sz w:val="27"/>
          <w:szCs w:val="27"/>
        </w:rPr>
        <w:t>Атомэнергомаш</w:t>
      </w:r>
      <w:proofErr w:type="spellEnd"/>
      <w:r w:rsidRPr="00FD750C">
        <w:rPr>
          <w:sz w:val="27"/>
          <w:szCs w:val="27"/>
        </w:rPr>
        <w:t xml:space="preserve">» запрос о предоставлении представленных не в полном объеме документов. </w:t>
      </w:r>
    </w:p>
    <w:p w:rsidR="00E57DA6" w:rsidRPr="00FD750C" w:rsidRDefault="00E57DA6" w:rsidP="00394EE9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D750C">
        <w:rPr>
          <w:sz w:val="27"/>
          <w:szCs w:val="27"/>
        </w:rPr>
        <w:t xml:space="preserve">2.1.1. направить участнику запроса предложений ЗАО «Корпорация Сплав» запрос о предоставлении представленных не в полном объеме документов. </w:t>
      </w:r>
    </w:p>
    <w:p w:rsidR="00E57DA6" w:rsidRPr="00FD750C" w:rsidRDefault="00E57DA6" w:rsidP="00394EE9">
      <w:pPr>
        <w:outlineLvl w:val="0"/>
        <w:rPr>
          <w:rFonts w:ascii="Times New Roman" w:hAnsi="Times New Roman"/>
          <w:sz w:val="27"/>
          <w:szCs w:val="27"/>
        </w:rPr>
      </w:pPr>
    </w:p>
    <w:p w:rsidR="00E57DA6" w:rsidRPr="00FD750C" w:rsidRDefault="00E57DA6" w:rsidP="00394EE9">
      <w:pPr>
        <w:outlineLvl w:val="0"/>
        <w:rPr>
          <w:rFonts w:ascii="Times New Roman" w:hAnsi="Times New Roman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3. </w:t>
      </w:r>
      <w:r w:rsidR="006A035D" w:rsidRPr="00FD750C">
        <w:rPr>
          <w:rFonts w:ascii="Times New Roman" w:hAnsi="Times New Roman"/>
          <w:sz w:val="27"/>
          <w:szCs w:val="27"/>
        </w:rPr>
        <w:t xml:space="preserve">Согласно протоколу </w:t>
      </w:r>
      <w:r w:rsidRPr="00FD750C">
        <w:rPr>
          <w:rFonts w:ascii="Times New Roman" w:hAnsi="Times New Roman"/>
          <w:sz w:val="27"/>
          <w:szCs w:val="27"/>
        </w:rPr>
        <w:t xml:space="preserve">повторного рассмотрения заявок на участие в запросе предложений на отборочной стадии, с учетом документов, дополнительно представленных на основании запроса о разъяснении положений заявки, </w:t>
      </w:r>
      <w:r w:rsidR="006A035D" w:rsidRPr="00FD750C">
        <w:rPr>
          <w:rFonts w:ascii="Times New Roman" w:hAnsi="Times New Roman"/>
          <w:sz w:val="27"/>
          <w:szCs w:val="27"/>
        </w:rPr>
        <w:t>от 17.02.2015г. №904 Блр</w:t>
      </w:r>
      <w:proofErr w:type="gramStart"/>
      <w:r w:rsidR="006A035D" w:rsidRPr="00FD750C">
        <w:rPr>
          <w:rFonts w:ascii="Times New Roman" w:hAnsi="Times New Roman"/>
          <w:sz w:val="27"/>
          <w:szCs w:val="27"/>
        </w:rPr>
        <w:t>1</w:t>
      </w:r>
      <w:proofErr w:type="gramEnd"/>
      <w:r w:rsidR="006A035D" w:rsidRPr="00FD750C">
        <w:rPr>
          <w:rFonts w:ascii="Times New Roman" w:hAnsi="Times New Roman"/>
          <w:sz w:val="27"/>
          <w:szCs w:val="27"/>
        </w:rPr>
        <w:t xml:space="preserve">,2/П-14-3 </w:t>
      </w:r>
      <w:r w:rsidRPr="00FD750C">
        <w:rPr>
          <w:rFonts w:ascii="Times New Roman" w:hAnsi="Times New Roman"/>
          <w:sz w:val="27"/>
          <w:szCs w:val="27"/>
        </w:rPr>
        <w:t>Конкурсной комиссией были</w:t>
      </w:r>
      <w:r w:rsidRPr="00FD750C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FD750C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E57DA6" w:rsidRPr="00FD750C" w:rsidRDefault="00E57DA6" w:rsidP="00394EE9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D750C">
        <w:rPr>
          <w:sz w:val="27"/>
          <w:szCs w:val="27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57DA6" w:rsidRPr="00FD750C" w:rsidRDefault="00E57DA6" w:rsidP="00394EE9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D750C">
        <w:rPr>
          <w:sz w:val="27"/>
          <w:szCs w:val="27"/>
        </w:rPr>
        <w:t>3.1.1. ОАО «</w:t>
      </w:r>
      <w:proofErr w:type="spellStart"/>
      <w:r w:rsidRPr="00FD750C">
        <w:rPr>
          <w:sz w:val="27"/>
          <w:szCs w:val="27"/>
        </w:rPr>
        <w:t>Атомэнергомаш</w:t>
      </w:r>
      <w:proofErr w:type="spellEnd"/>
      <w:r w:rsidRPr="00FD750C">
        <w:rPr>
          <w:sz w:val="27"/>
          <w:szCs w:val="27"/>
        </w:rPr>
        <w:t xml:space="preserve">»; </w:t>
      </w:r>
    </w:p>
    <w:p w:rsidR="00E57DA6" w:rsidRPr="00FD750C" w:rsidRDefault="00E57DA6" w:rsidP="00394EE9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D750C">
        <w:rPr>
          <w:sz w:val="27"/>
          <w:szCs w:val="27"/>
        </w:rPr>
        <w:t xml:space="preserve">3.1.2. ЗАО «Корпорация Сплав» - участник допущен с учетом решения, принятого на заседании ЦЗК </w:t>
      </w:r>
      <w:proofErr w:type="spellStart"/>
      <w:r w:rsidRPr="00FD750C">
        <w:rPr>
          <w:sz w:val="27"/>
          <w:szCs w:val="27"/>
        </w:rPr>
        <w:t>Госкорпорации</w:t>
      </w:r>
      <w:proofErr w:type="spellEnd"/>
      <w:r w:rsidRPr="00FD750C">
        <w:rPr>
          <w:sz w:val="27"/>
          <w:szCs w:val="27"/>
        </w:rPr>
        <w:t xml:space="preserve"> «</w:t>
      </w:r>
      <w:proofErr w:type="spellStart"/>
      <w:r w:rsidRPr="00FD750C">
        <w:rPr>
          <w:sz w:val="27"/>
          <w:szCs w:val="27"/>
        </w:rPr>
        <w:t>Росатом</w:t>
      </w:r>
      <w:proofErr w:type="spellEnd"/>
      <w:r w:rsidRPr="00FD750C">
        <w:rPr>
          <w:sz w:val="27"/>
          <w:szCs w:val="27"/>
        </w:rPr>
        <w:t xml:space="preserve">» 31.05.2013г. (Протокол заседания ЦЗК </w:t>
      </w:r>
      <w:proofErr w:type="spellStart"/>
      <w:r w:rsidRPr="00FD750C">
        <w:rPr>
          <w:sz w:val="27"/>
          <w:szCs w:val="27"/>
        </w:rPr>
        <w:t>Госкорпорации</w:t>
      </w:r>
      <w:proofErr w:type="spellEnd"/>
      <w:r w:rsidRPr="00FD750C">
        <w:rPr>
          <w:sz w:val="27"/>
          <w:szCs w:val="27"/>
        </w:rPr>
        <w:t xml:space="preserve"> «</w:t>
      </w:r>
      <w:proofErr w:type="spellStart"/>
      <w:r w:rsidRPr="00FD750C">
        <w:rPr>
          <w:sz w:val="27"/>
          <w:szCs w:val="27"/>
        </w:rPr>
        <w:t>Росатом</w:t>
      </w:r>
      <w:proofErr w:type="spellEnd"/>
      <w:r w:rsidRPr="00FD750C">
        <w:rPr>
          <w:sz w:val="27"/>
          <w:szCs w:val="27"/>
        </w:rPr>
        <w:t>» от 31.05.2013г. №2013/112).</w:t>
      </w:r>
    </w:p>
    <w:p w:rsidR="00E57DA6" w:rsidRPr="00FD750C" w:rsidRDefault="00E57DA6" w:rsidP="00394EE9">
      <w:pPr>
        <w:outlineLvl w:val="0"/>
        <w:rPr>
          <w:rFonts w:ascii="Times New Roman" w:hAnsi="Times New Roman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 xml:space="preserve">3.2. Провести процедуру переторжки </w:t>
      </w:r>
      <w:proofErr w:type="gramStart"/>
      <w:r w:rsidRPr="00FD750C">
        <w:rPr>
          <w:rFonts w:ascii="Times New Roman" w:hAnsi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Pr="00FD750C">
        <w:rPr>
          <w:rFonts w:ascii="Times New Roman" w:hAnsi="Times New Roman"/>
          <w:sz w:val="27"/>
          <w:szCs w:val="27"/>
        </w:rPr>
        <w:t xml:space="preserve"> предложений цены между участниками запроса предложений:</w:t>
      </w:r>
    </w:p>
    <w:p w:rsidR="00E57DA6" w:rsidRPr="00FD750C" w:rsidRDefault="00E57DA6" w:rsidP="00394EE9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D750C">
        <w:rPr>
          <w:sz w:val="27"/>
          <w:szCs w:val="27"/>
        </w:rPr>
        <w:t>3.2.1.  ОАО «</w:t>
      </w:r>
      <w:proofErr w:type="spellStart"/>
      <w:r w:rsidRPr="00FD750C">
        <w:rPr>
          <w:sz w:val="27"/>
          <w:szCs w:val="27"/>
        </w:rPr>
        <w:t>Атомэнергомаш</w:t>
      </w:r>
      <w:proofErr w:type="spellEnd"/>
      <w:r w:rsidRPr="00FD750C">
        <w:rPr>
          <w:sz w:val="27"/>
          <w:szCs w:val="27"/>
        </w:rPr>
        <w:t xml:space="preserve">»; </w:t>
      </w:r>
    </w:p>
    <w:p w:rsidR="00E57DA6" w:rsidRPr="00FD750C" w:rsidRDefault="00E57DA6" w:rsidP="00394EE9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FD750C">
        <w:rPr>
          <w:sz w:val="27"/>
          <w:szCs w:val="27"/>
        </w:rPr>
        <w:t xml:space="preserve">3.2.2. ЗАО «Корпорация Сплав». </w:t>
      </w:r>
    </w:p>
    <w:p w:rsidR="00E57DA6" w:rsidRPr="00FD750C" w:rsidRDefault="00E57DA6" w:rsidP="00394EE9">
      <w:pPr>
        <w:ind w:firstLine="567"/>
        <w:outlineLvl w:val="0"/>
        <w:rPr>
          <w:rFonts w:ascii="Times New Roman" w:hAnsi="Times New Roman"/>
          <w:sz w:val="27"/>
          <w:szCs w:val="27"/>
        </w:rPr>
      </w:pPr>
      <w:r w:rsidRPr="00FD750C">
        <w:rPr>
          <w:rFonts w:ascii="Times New Roman" w:hAnsi="Times New Roman"/>
          <w:sz w:val="27"/>
          <w:szCs w:val="27"/>
        </w:rPr>
        <w:t>Переторжку назначить на период с 18.02.2015г. 11-00 (время московское) до 20.02.2015г., 11-00 (время московское).</w:t>
      </w:r>
    </w:p>
    <w:p w:rsidR="00FD750C" w:rsidRDefault="00FD750C" w:rsidP="006A035D">
      <w:pPr>
        <w:tabs>
          <w:tab w:val="left" w:pos="284"/>
          <w:tab w:val="left" w:pos="567"/>
        </w:tabs>
        <w:spacing w:after="120"/>
        <w:ind w:firstLine="567"/>
        <w:rPr>
          <w:rFonts w:ascii="Times New Roman" w:hAnsi="Times New Roman"/>
          <w:sz w:val="27"/>
          <w:szCs w:val="27"/>
        </w:rPr>
      </w:pPr>
    </w:p>
    <w:p w:rsidR="00E57DA6" w:rsidRPr="00FD750C" w:rsidRDefault="00FD750C" w:rsidP="00FD750C">
      <w:pPr>
        <w:tabs>
          <w:tab w:val="left" w:pos="284"/>
          <w:tab w:val="left" w:pos="567"/>
        </w:tabs>
        <w:spacing w:after="12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4. </w:t>
      </w:r>
      <w:r w:rsidR="006A035D" w:rsidRPr="00FD750C">
        <w:rPr>
          <w:rFonts w:ascii="Times New Roman" w:hAnsi="Times New Roman"/>
          <w:sz w:val="27"/>
          <w:szCs w:val="27"/>
        </w:rPr>
        <w:t xml:space="preserve">Согласно протоколу </w:t>
      </w:r>
      <w:r w:rsidR="00E57DA6" w:rsidRPr="00FD750C">
        <w:rPr>
          <w:rFonts w:ascii="Times New Roman" w:hAnsi="Times New Roman"/>
          <w:sz w:val="27"/>
          <w:szCs w:val="27"/>
        </w:rPr>
        <w:t xml:space="preserve">переторжки в </w:t>
      </w:r>
      <w:r w:rsidR="00E57DA6" w:rsidRPr="00FD750C">
        <w:rPr>
          <w:rFonts w:ascii="Times New Roman" w:hAnsi="Times New Roman"/>
          <w:bCs/>
          <w:sz w:val="27"/>
          <w:szCs w:val="27"/>
        </w:rPr>
        <w:t xml:space="preserve">заочной </w:t>
      </w:r>
      <w:r w:rsidR="00E57DA6" w:rsidRPr="00FD750C">
        <w:rPr>
          <w:rFonts w:ascii="Times New Roman" w:hAnsi="Times New Roman"/>
          <w:sz w:val="27"/>
          <w:szCs w:val="27"/>
        </w:rPr>
        <w:t>форме</w:t>
      </w:r>
      <w:r w:rsidR="006A035D" w:rsidRPr="00FD750C">
        <w:rPr>
          <w:rFonts w:ascii="Times New Roman" w:hAnsi="Times New Roman"/>
          <w:sz w:val="27"/>
          <w:szCs w:val="27"/>
        </w:rPr>
        <w:t xml:space="preserve"> от 20.02.2015г. №904 Блр</w:t>
      </w:r>
      <w:proofErr w:type="gramStart"/>
      <w:r w:rsidR="006A035D" w:rsidRPr="00FD750C">
        <w:rPr>
          <w:rFonts w:ascii="Times New Roman" w:hAnsi="Times New Roman"/>
          <w:sz w:val="27"/>
          <w:szCs w:val="27"/>
        </w:rPr>
        <w:t>1</w:t>
      </w:r>
      <w:proofErr w:type="gramEnd"/>
      <w:r w:rsidR="006A035D" w:rsidRPr="00FD750C">
        <w:rPr>
          <w:rFonts w:ascii="Times New Roman" w:hAnsi="Times New Roman"/>
          <w:sz w:val="27"/>
          <w:szCs w:val="27"/>
        </w:rPr>
        <w:t>,2/П</w:t>
      </w:r>
      <w:r w:rsidR="006A035D" w:rsidRPr="00FD750C">
        <w:rPr>
          <w:rFonts w:ascii="Times New Roman" w:hAnsi="Times New Roman"/>
          <w:sz w:val="27"/>
          <w:szCs w:val="27"/>
        </w:rPr>
        <w:noBreakHyphen/>
        <w:t>14-4</w:t>
      </w:r>
      <w:r w:rsidR="00E57DA6" w:rsidRPr="00FD750C">
        <w:rPr>
          <w:rFonts w:ascii="Times New Roman" w:hAnsi="Times New Roman"/>
          <w:sz w:val="27"/>
          <w:szCs w:val="27"/>
        </w:rPr>
        <w:t xml:space="preserve"> </w:t>
      </w:r>
      <w:r w:rsidR="006A035D" w:rsidRPr="00FD750C">
        <w:rPr>
          <w:rFonts w:ascii="Times New Roman" w:hAnsi="Times New Roman"/>
          <w:sz w:val="27"/>
          <w:szCs w:val="27"/>
        </w:rPr>
        <w:t>окончательные предложения, представленные на процедуру переторжки, составляют:</w:t>
      </w:r>
      <w:r w:rsidR="00E57DA6" w:rsidRPr="00FD750C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54"/>
        <w:gridCol w:w="3241"/>
        <w:gridCol w:w="5557"/>
      </w:tblGrid>
      <w:tr w:rsidR="00E57DA6" w:rsidRPr="00FD750C" w:rsidTr="00E57D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Рег</w:t>
            </w:r>
            <w:proofErr w:type="spellEnd"/>
            <w:r w:rsidRPr="00FD750C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. № заявки </w:t>
            </w:r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E57DA6" w:rsidRPr="00FD750C" w:rsidTr="00E57D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rPr>
                <w:rFonts w:ascii="Times New Roman" w:eastAsia="Calibri" w:hAnsi="Times New Roman"/>
                <w:sz w:val="27"/>
                <w:szCs w:val="27"/>
              </w:rPr>
            </w:pPr>
            <w:r w:rsidRPr="00FD750C">
              <w:rPr>
                <w:rFonts w:ascii="Times New Roman" w:eastAsia="Calibri" w:hAnsi="Times New Roman"/>
                <w:sz w:val="27"/>
                <w:szCs w:val="27"/>
              </w:rPr>
              <w:t>60225853</w:t>
            </w:r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ОАО «</w:t>
            </w: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ИНН 7706614573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FD750C">
              <w:rPr>
                <w:rFonts w:ascii="Times New Roman" w:eastAsia="Calibri" w:hAnsi="Times New Roman"/>
                <w:sz w:val="27"/>
                <w:szCs w:val="27"/>
              </w:rPr>
              <w:t xml:space="preserve">32 643 284,00 (Тридцать два миллиона шестьсот сорок три тысячи двести восемьдесят </w:t>
            </w:r>
            <w:r w:rsidRPr="00FD750C">
              <w:rPr>
                <w:rFonts w:ascii="Times New Roman" w:eastAsia="Calibri" w:hAnsi="Times New Roman"/>
                <w:sz w:val="27"/>
                <w:szCs w:val="27"/>
              </w:rPr>
              <w:lastRenderedPageBreak/>
              <w:t>четыре) рубля 00 копеек</w:t>
            </w:r>
          </w:p>
        </w:tc>
      </w:tr>
      <w:tr w:rsidR="00E57DA6" w:rsidRPr="00FD750C" w:rsidTr="00E57D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rPr>
                <w:rFonts w:ascii="Times New Roman" w:eastAsia="Calibri" w:hAnsi="Times New Roman"/>
                <w:sz w:val="27"/>
                <w:szCs w:val="27"/>
              </w:rPr>
            </w:pPr>
            <w:r w:rsidRPr="00FD750C">
              <w:rPr>
                <w:rFonts w:ascii="Times New Roman" w:eastAsia="Calibri" w:hAnsi="Times New Roman"/>
                <w:sz w:val="27"/>
                <w:szCs w:val="27"/>
              </w:rPr>
              <w:lastRenderedPageBreak/>
              <w:t>60225909</w:t>
            </w:r>
          </w:p>
        </w:tc>
        <w:tc>
          <w:tcPr>
            <w:tcW w:w="1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ЗАО «Корпорация Сплав»</w:t>
            </w:r>
          </w:p>
          <w:p w:rsidR="00E57DA6" w:rsidRPr="00FD750C" w:rsidRDefault="00E57DA6" w:rsidP="00394EE9">
            <w:pPr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lang w:eastAsia="en-US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ИНН 5321100214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DA6" w:rsidRPr="00FD750C" w:rsidRDefault="00E57DA6" w:rsidP="00394EE9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FD750C">
              <w:rPr>
                <w:rFonts w:ascii="Times New Roman" w:eastAsia="Calibri" w:hAnsi="Times New Roman"/>
                <w:sz w:val="27"/>
                <w:szCs w:val="27"/>
              </w:rPr>
              <w:t>32 588 626,40 (Тридцать два миллиона пятьсот восемьдесят восемь тысяч шестьсот двадцать шесть) рублей 40 копеек</w:t>
            </w:r>
          </w:p>
        </w:tc>
      </w:tr>
    </w:tbl>
    <w:p w:rsidR="00E57DA6" w:rsidRPr="00FD750C" w:rsidRDefault="00E57DA6" w:rsidP="00394EE9">
      <w:pPr>
        <w:rPr>
          <w:rFonts w:ascii="Times New Roman" w:eastAsia="Calibri" w:hAnsi="Times New Roman"/>
          <w:sz w:val="27"/>
          <w:szCs w:val="27"/>
        </w:rPr>
      </w:pPr>
    </w:p>
    <w:p w:rsidR="00E57DA6" w:rsidRPr="00FD750C" w:rsidRDefault="00FD750C" w:rsidP="00394EE9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="00E57DA6" w:rsidRPr="00FD750C">
        <w:rPr>
          <w:rFonts w:ascii="Times New Roman" w:hAnsi="Times New Roman"/>
          <w:sz w:val="27"/>
          <w:szCs w:val="27"/>
        </w:rPr>
        <w:t xml:space="preserve">. По результатам </w:t>
      </w:r>
      <w:r w:rsidR="006A035D" w:rsidRPr="00FD750C">
        <w:rPr>
          <w:rFonts w:ascii="Times New Roman" w:hAnsi="Times New Roman"/>
          <w:sz w:val="27"/>
          <w:szCs w:val="27"/>
        </w:rPr>
        <w:t>заседания</w:t>
      </w:r>
      <w:r w:rsidR="00E57DA6" w:rsidRPr="00FD750C">
        <w:rPr>
          <w:rFonts w:ascii="Times New Roman" w:hAnsi="Times New Roman"/>
          <w:sz w:val="27"/>
          <w:szCs w:val="27"/>
        </w:rPr>
        <w:t xml:space="preserve"> Конкурсной комиссией были приняты следующие решения:</w:t>
      </w:r>
    </w:p>
    <w:p w:rsidR="00E57DA6" w:rsidRPr="00FD750C" w:rsidRDefault="00FD750C" w:rsidP="00394EE9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5</w:t>
      </w:r>
      <w:r w:rsidR="00E57DA6" w:rsidRPr="00FD750C">
        <w:rPr>
          <w:rFonts w:ascii="Times New Roman" w:hAnsi="Times New Roman"/>
          <w:bCs/>
          <w:sz w:val="27"/>
          <w:szCs w:val="27"/>
        </w:rPr>
        <w:t xml:space="preserve">.1. Продлить срок проведения </w:t>
      </w:r>
      <w:r w:rsidR="00E57DA6" w:rsidRPr="00FD750C">
        <w:rPr>
          <w:rFonts w:ascii="Times New Roman" w:hAnsi="Times New Roman"/>
          <w:sz w:val="27"/>
          <w:szCs w:val="27"/>
        </w:rPr>
        <w:t>оценочной стадии рассмотрения заявок</w:t>
      </w:r>
      <w:r w:rsidR="00394EE9" w:rsidRPr="00FD750C">
        <w:rPr>
          <w:rFonts w:ascii="Times New Roman" w:hAnsi="Times New Roman"/>
          <w:sz w:val="27"/>
          <w:szCs w:val="27"/>
        </w:rPr>
        <w:t xml:space="preserve"> и</w:t>
      </w:r>
      <w:r w:rsidR="00E57DA6" w:rsidRPr="00FD750C">
        <w:rPr>
          <w:rFonts w:ascii="Times New Roman" w:hAnsi="Times New Roman"/>
          <w:sz w:val="27"/>
          <w:szCs w:val="27"/>
        </w:rPr>
        <w:t xml:space="preserve"> подведения итогов (выбора победителя):</w:t>
      </w:r>
    </w:p>
    <w:p w:rsidR="00E57DA6" w:rsidRPr="00FD750C" w:rsidRDefault="00FD750C" w:rsidP="00394EE9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="00E57DA6" w:rsidRPr="00FD750C">
        <w:rPr>
          <w:rFonts w:ascii="Times New Roman" w:hAnsi="Times New Roman"/>
          <w:sz w:val="27"/>
          <w:szCs w:val="27"/>
        </w:rPr>
        <w:t>.1.1. оценочная стадия рассмотрения заявок на участие в запросе предложений и подведение итогов запроса предложений: не позднее «</w:t>
      </w:r>
      <w:r w:rsidR="00394EE9" w:rsidRPr="00FD750C">
        <w:rPr>
          <w:rFonts w:ascii="Times New Roman" w:hAnsi="Times New Roman"/>
          <w:sz w:val="27"/>
          <w:szCs w:val="27"/>
        </w:rPr>
        <w:t>20</w:t>
      </w:r>
      <w:r w:rsidR="00E57DA6" w:rsidRPr="00FD750C">
        <w:rPr>
          <w:rFonts w:ascii="Times New Roman" w:hAnsi="Times New Roman"/>
          <w:sz w:val="27"/>
          <w:szCs w:val="27"/>
        </w:rPr>
        <w:t xml:space="preserve">» </w:t>
      </w:r>
      <w:r w:rsidR="00394EE9" w:rsidRPr="00FD750C">
        <w:rPr>
          <w:rFonts w:ascii="Times New Roman" w:hAnsi="Times New Roman"/>
          <w:sz w:val="27"/>
          <w:szCs w:val="27"/>
        </w:rPr>
        <w:t>марта</w:t>
      </w:r>
      <w:r w:rsidR="00E57DA6" w:rsidRPr="00FD750C">
        <w:rPr>
          <w:rFonts w:ascii="Times New Roman" w:hAnsi="Times New Roman"/>
          <w:sz w:val="27"/>
          <w:szCs w:val="27"/>
        </w:rPr>
        <w:t xml:space="preserve"> 2015г.</w:t>
      </w:r>
    </w:p>
    <w:p w:rsidR="00394EE9" w:rsidRPr="00FD750C" w:rsidRDefault="00394EE9" w:rsidP="006A035D">
      <w:pPr>
        <w:rPr>
          <w:rFonts w:ascii="Times New Roman" w:hAnsi="Times New Roman"/>
          <w:sz w:val="27"/>
          <w:szCs w:val="27"/>
        </w:rPr>
      </w:pPr>
    </w:p>
    <w:p w:rsidR="00394EE9" w:rsidRPr="00FD750C" w:rsidRDefault="00394EE9" w:rsidP="006A035D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FD750C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394EE9" w:rsidRPr="00FD750C" w:rsidTr="00394EE9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394EE9" w:rsidRPr="00FD750C" w:rsidRDefault="00394EE9" w:rsidP="006A035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394EE9" w:rsidRPr="00FD750C" w:rsidTr="00394EE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Кочедыков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Урбанович М. 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D750C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FD750C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394EE9" w:rsidRPr="00FD750C" w:rsidTr="00394EE9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394EE9" w:rsidRPr="00FD750C" w:rsidTr="00394EE9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D750C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94EE9" w:rsidRPr="00FD750C" w:rsidRDefault="00394EE9" w:rsidP="006A035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394EE9" w:rsidRPr="00FD750C" w:rsidRDefault="00394EE9" w:rsidP="006A035D">
      <w:pPr>
        <w:contextualSpacing/>
        <w:rPr>
          <w:rFonts w:ascii="Times New Roman" w:hAnsi="Times New Roman"/>
          <w:b/>
          <w:sz w:val="27"/>
          <w:szCs w:val="27"/>
        </w:rPr>
      </w:pPr>
    </w:p>
    <w:p w:rsidR="00E57DA6" w:rsidRPr="00204294" w:rsidRDefault="00E57DA6" w:rsidP="00394EE9">
      <w:pPr>
        <w:pStyle w:val="af1"/>
        <w:spacing w:before="0" w:beforeAutospacing="0" w:after="0" w:afterAutospacing="0"/>
        <w:jc w:val="both"/>
        <w:rPr>
          <w:sz w:val="20"/>
          <w:szCs w:val="27"/>
        </w:rPr>
      </w:pPr>
      <w:proofErr w:type="spellStart"/>
      <w:r w:rsidRPr="00204294">
        <w:rPr>
          <w:rFonts w:eastAsia="Times New Roman"/>
          <w:sz w:val="20"/>
          <w:szCs w:val="27"/>
        </w:rPr>
        <w:t>Шахнюк</w:t>
      </w:r>
      <w:proofErr w:type="spellEnd"/>
      <w:r w:rsidRPr="00204294">
        <w:rPr>
          <w:rFonts w:eastAsia="Times New Roman"/>
          <w:sz w:val="20"/>
          <w:szCs w:val="27"/>
        </w:rPr>
        <w:t xml:space="preserve"> Н.А. 21-32</w:t>
      </w:r>
    </w:p>
    <w:sectPr w:rsidR="00E57DA6" w:rsidRPr="0020429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390" w:rsidRDefault="002B6390">
      <w:r>
        <w:separator/>
      </w:r>
    </w:p>
  </w:endnote>
  <w:endnote w:type="continuationSeparator" w:id="0">
    <w:p w:rsidR="002B6390" w:rsidRDefault="002B6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B639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904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,2/П-14-5 от «03»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D750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FD750C" w:rsidRPr="00FD750C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 904 Блр1,2/П-14 «Поставка армату</w:t>
    </w:r>
    <w:r>
      <w:rPr>
        <w:rFonts w:ascii="Times New Roman" w:hAnsi="Times New Roman"/>
        <w:sz w:val="16"/>
        <w:szCs w:val="16"/>
      </w:rPr>
      <w:t>ры запорной ДУ до 100 мм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2B639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82B87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82B87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390" w:rsidRDefault="002B6390">
      <w:r>
        <w:separator/>
      </w:r>
    </w:p>
  </w:footnote>
  <w:footnote w:type="continuationSeparator" w:id="0">
    <w:p w:rsidR="002B6390" w:rsidRDefault="002B63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2AE2"/>
    <w:rsid w:val="00204294"/>
    <w:rsid w:val="002B6390"/>
    <w:rsid w:val="00394EE9"/>
    <w:rsid w:val="00432AE2"/>
    <w:rsid w:val="006A035D"/>
    <w:rsid w:val="00982B87"/>
    <w:rsid w:val="00CF4858"/>
    <w:rsid w:val="00E57DA6"/>
    <w:rsid w:val="00FD7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E57DA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57DA6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A086D-CA4D-42A1-A42D-FE6F0B076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2015-03-05T11:07:00Z</cp:lastPrinted>
  <dcterms:created xsi:type="dcterms:W3CDTF">2015-03-05T10:24:00Z</dcterms:created>
  <dcterms:modified xsi:type="dcterms:W3CDTF">2015-03-05T11:12:00Z</dcterms:modified>
</cp:coreProperties>
</file>