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1B5DB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453C88" w:rsidRPr="00453C88">
        <w:rPr>
          <w:sz w:val="24"/>
          <w:szCs w:val="24"/>
        </w:rPr>
        <w:t>2015/44 от 06.02.2015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и оценка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553E42">
      <w:pPr>
        <w:ind w:right="141"/>
        <w:jc w:val="center"/>
        <w:rPr>
          <w:sz w:val="24"/>
          <w:szCs w:val="24"/>
        </w:rPr>
      </w:pP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 xml:space="preserve">636039, Томская </w:t>
      </w:r>
      <w:proofErr w:type="spellStart"/>
      <w:proofErr w:type="gramStart"/>
      <w:r w:rsidR="0060605C" w:rsidRPr="00EC0181">
        <w:rPr>
          <w:sz w:val="24"/>
          <w:szCs w:val="24"/>
        </w:rPr>
        <w:t>обл</w:t>
      </w:r>
      <w:proofErr w:type="spellEnd"/>
      <w:proofErr w:type="gramEnd"/>
      <w:r w:rsidR="0060605C" w:rsidRPr="00EC0181">
        <w:rPr>
          <w:sz w:val="24"/>
          <w:szCs w:val="24"/>
        </w:rPr>
        <w:t xml:space="preserve">, </w:t>
      </w:r>
      <w:proofErr w:type="spellStart"/>
      <w:r w:rsidR="0060605C" w:rsidRPr="00EC0181">
        <w:rPr>
          <w:sz w:val="24"/>
          <w:szCs w:val="24"/>
        </w:rPr>
        <w:t>Северск</w:t>
      </w:r>
      <w:proofErr w:type="spellEnd"/>
      <w:r w:rsidR="0060605C" w:rsidRPr="00EC0181">
        <w:rPr>
          <w:sz w:val="24"/>
          <w:szCs w:val="24"/>
        </w:rPr>
        <w:t xml:space="preserve"> г, Курчатова </w:t>
      </w:r>
      <w:proofErr w:type="spellStart"/>
      <w:r w:rsidR="0060605C" w:rsidRPr="00EC0181">
        <w:rPr>
          <w:sz w:val="24"/>
          <w:szCs w:val="24"/>
        </w:rPr>
        <w:t>ул</w:t>
      </w:r>
      <w:proofErr w:type="spellEnd"/>
      <w:r w:rsidR="0060605C" w:rsidRPr="00EC0181">
        <w:rPr>
          <w:sz w:val="24"/>
          <w:szCs w:val="24"/>
        </w:rPr>
        <w:t>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EC0181" w:rsidRDefault="0067759C" w:rsidP="00EC0181">
      <w:pPr>
        <w:pStyle w:val="20"/>
        <w:spacing w:after="0" w:line="240" w:lineRule="auto"/>
        <w:ind w:left="0"/>
        <w:jc w:val="both"/>
        <w:rPr>
          <w:bCs/>
        </w:rPr>
      </w:pPr>
      <w:r w:rsidRPr="0067759C">
        <w:rPr>
          <w:bCs/>
        </w:rPr>
        <w:t xml:space="preserve">Право заключения договора на поставку </w:t>
      </w:r>
      <w:r w:rsidR="00453C88" w:rsidRPr="00453C88">
        <w:rPr>
          <w:bCs/>
        </w:rPr>
        <w:t>резинотехнических изделий</w:t>
      </w:r>
      <w:r w:rsidRPr="0067759C">
        <w:rPr>
          <w:bCs/>
        </w:rPr>
        <w:t>.</w:t>
      </w:r>
    </w:p>
    <w:p w:rsidR="00453C88" w:rsidRDefault="00453C88" w:rsidP="00EC0181">
      <w:pPr>
        <w:pStyle w:val="20"/>
        <w:spacing w:after="0" w:line="240" w:lineRule="auto"/>
        <w:ind w:left="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5954"/>
        <w:gridCol w:w="2410"/>
        <w:gridCol w:w="567"/>
        <w:gridCol w:w="992"/>
      </w:tblGrid>
      <w:tr w:rsidR="00453C88" w:rsidRPr="00453C88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53C88">
              <w:rPr>
                <w:sz w:val="20"/>
              </w:rPr>
              <w:t>№</w:t>
            </w:r>
          </w:p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proofErr w:type="gramStart"/>
            <w:r w:rsidRPr="00453C88">
              <w:rPr>
                <w:rFonts w:eastAsia="Calibri"/>
                <w:sz w:val="20"/>
              </w:rPr>
              <w:t>п</w:t>
            </w:r>
            <w:proofErr w:type="spellEnd"/>
            <w:proofErr w:type="gramEnd"/>
            <w:r w:rsidRPr="00453C88">
              <w:rPr>
                <w:rFonts w:eastAsia="Calibri"/>
                <w:sz w:val="20"/>
              </w:rPr>
              <w:t>/</w:t>
            </w:r>
            <w:proofErr w:type="spellStart"/>
            <w:r w:rsidRPr="00453C88">
              <w:rPr>
                <w:rFonts w:eastAsia="Calibri"/>
                <w:sz w:val="20"/>
              </w:rPr>
              <w:t>п</w:t>
            </w:r>
            <w:proofErr w:type="spellEnd"/>
          </w:p>
        </w:tc>
        <w:tc>
          <w:tcPr>
            <w:tcW w:w="5954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53C88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53C88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proofErr w:type="spellStart"/>
            <w:r w:rsidRPr="00453C88">
              <w:rPr>
                <w:sz w:val="20"/>
                <w:szCs w:val="24"/>
              </w:rPr>
              <w:t>Ед</w:t>
            </w:r>
            <w:proofErr w:type="gramStart"/>
            <w:r w:rsidRPr="00453C88">
              <w:rPr>
                <w:sz w:val="20"/>
                <w:szCs w:val="24"/>
              </w:rPr>
              <w:t>.и</w:t>
            </w:r>
            <w:proofErr w:type="gramEnd"/>
            <w:r w:rsidRPr="00453C88">
              <w:rPr>
                <w:sz w:val="20"/>
                <w:szCs w:val="24"/>
              </w:rPr>
              <w:t>зм</w:t>
            </w:r>
            <w:proofErr w:type="spellEnd"/>
            <w:r w:rsidRPr="00453C88">
              <w:rPr>
                <w:sz w:val="20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53C88">
              <w:rPr>
                <w:sz w:val="20"/>
                <w:szCs w:val="24"/>
              </w:rPr>
              <w:t>Кол-во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1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ТРУБКА ВАКУУМНАЯ 10Х10 ТУ 38.105881-85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38.105881-85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20,00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2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ПЛАСТИНА 1Н-</w:t>
            </w:r>
            <w:r w:rsidRPr="003D3561">
              <w:rPr>
                <w:sz w:val="22"/>
                <w:szCs w:val="22"/>
                <w:lang w:val="en-US"/>
              </w:rPr>
              <w:t>I</w:t>
            </w:r>
            <w:r w:rsidRPr="003D3561">
              <w:rPr>
                <w:sz w:val="22"/>
                <w:szCs w:val="22"/>
              </w:rPr>
              <w:t>-МБС-С-5 ГОСТ 7338-90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100,00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3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ПЛАСТИНА 1Н-</w:t>
            </w:r>
            <w:r w:rsidRPr="003D3561">
              <w:rPr>
                <w:sz w:val="22"/>
                <w:szCs w:val="22"/>
                <w:lang w:val="en-US"/>
              </w:rPr>
              <w:t>I</w:t>
            </w:r>
            <w:r w:rsidRPr="003D3561">
              <w:rPr>
                <w:sz w:val="22"/>
                <w:szCs w:val="22"/>
              </w:rPr>
              <w:t>-МБС-С-8 ГОСТ 7338-90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200,00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4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ПЛАСТИНА 1Н-</w:t>
            </w:r>
            <w:r w:rsidRPr="003D3561">
              <w:rPr>
                <w:sz w:val="22"/>
                <w:szCs w:val="22"/>
                <w:lang w:val="en-US"/>
              </w:rPr>
              <w:t>I</w:t>
            </w:r>
            <w:r w:rsidRPr="003D3561">
              <w:rPr>
                <w:sz w:val="22"/>
                <w:szCs w:val="22"/>
              </w:rPr>
              <w:t>-ТМКЩ-С-10 ГОСТ 7338-90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150,00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5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ТРУБКА ВАКУУМНАЯ 5Х5 ТУ 38.105881-85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38.105881-85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15,00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6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ПЛАСТИНА 1Н-</w:t>
            </w:r>
            <w:r w:rsidRPr="003D3561">
              <w:rPr>
                <w:sz w:val="22"/>
                <w:szCs w:val="22"/>
                <w:lang w:val="en-US"/>
              </w:rPr>
              <w:t>I</w:t>
            </w:r>
            <w:r w:rsidRPr="003D3561">
              <w:rPr>
                <w:sz w:val="22"/>
                <w:szCs w:val="22"/>
              </w:rPr>
              <w:t>-ТМКЩ-С-2 ГОСТ 7338-90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20,00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7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САЛЬНИК 35Х58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15,00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8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СМЕСЬ РЕЗИНОВАЯ НЕВУЛКАНИЗИРОВАННАЯ МАРКА ГХ-1976 1,5ММ ТУ 2512-046-00152081-2003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2512-046-00152081-2003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120,00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9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ПЛАСТИНА II-8 7889 ТУ 38.105116-81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38.105116-81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410,00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10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ПЛАСТИНА 1Н-</w:t>
            </w:r>
            <w:r w:rsidRPr="003D3561">
              <w:rPr>
                <w:sz w:val="22"/>
                <w:szCs w:val="22"/>
                <w:lang w:val="en-US"/>
              </w:rPr>
              <w:t>I</w:t>
            </w:r>
            <w:r w:rsidRPr="003D3561">
              <w:rPr>
                <w:sz w:val="22"/>
                <w:szCs w:val="22"/>
              </w:rPr>
              <w:t>-ТМКЩ-С-8 ГОСТ 7338-90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95,00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11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КОВРИК ДИЭЛЕКТРИЧЕСКИЙ 700Х700ММ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135,00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12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ПЛАСТИНА II-2 7889 ТУ 38.105116-81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38.105116-81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80,00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13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СМЕСЬ РЕЗИНОВАЯ ИРП-1338 НТА ТУ 38 0051166-98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38 0051166-98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13,00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14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ПЛАСТИНА 1Н-</w:t>
            </w:r>
            <w:r w:rsidRPr="003D3561">
              <w:rPr>
                <w:sz w:val="22"/>
                <w:szCs w:val="22"/>
                <w:lang w:val="en-US"/>
              </w:rPr>
              <w:t>I</w:t>
            </w:r>
            <w:r w:rsidRPr="003D3561">
              <w:rPr>
                <w:sz w:val="22"/>
                <w:szCs w:val="22"/>
              </w:rPr>
              <w:t>-МБС-С-4Х800Х800 ГОСТ 7338-90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220,00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15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СМЕСЬ РЕЗИНОВАЯ КАЛАНДРОВАННАЯ ГХ-2566 ТУ 38.105.1559-87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38.105.1559-87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70,00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16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ПЛАСТИНА II-10 7889 ТУ 38.105116-81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38.105116-81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350,00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17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ПЛАСТИНА 1Н-</w:t>
            </w:r>
            <w:r w:rsidRPr="003D3561">
              <w:rPr>
                <w:sz w:val="22"/>
                <w:szCs w:val="22"/>
                <w:lang w:val="en-US"/>
              </w:rPr>
              <w:t>I</w:t>
            </w:r>
            <w:r w:rsidRPr="003D3561">
              <w:rPr>
                <w:sz w:val="22"/>
                <w:szCs w:val="22"/>
              </w:rPr>
              <w:t>-ТМКЩ-С-20 ГОСТ 7338-90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50,00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18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САЛЬНИК АСК 30Х52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20,00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19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ПЛАСТИНА II-5Х750Х1500 7889 ТУ 38.105116-81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38.105116-81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85,00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20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ШНУР 1-1С Ф12ММ ГОСТ 6467-79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6467-79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90,00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21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МАНЖЕТА 1.1-50Х70-1 ГОСТ 8752-79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8752-79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25,00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22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ПЛАСТИНА 1Н-</w:t>
            </w:r>
            <w:r w:rsidRPr="003D3561">
              <w:rPr>
                <w:sz w:val="22"/>
                <w:szCs w:val="22"/>
                <w:lang w:val="en-US"/>
              </w:rPr>
              <w:t>I</w:t>
            </w:r>
            <w:r w:rsidRPr="003D3561">
              <w:rPr>
                <w:sz w:val="22"/>
                <w:szCs w:val="22"/>
              </w:rPr>
              <w:t>-ТМКЩ-С1-5 ГОСТ 7338-90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120,00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23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ПЛАСТИНА I-2Х1000Х1000 9024 ТУ 38.105116-81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38.105116-81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5,00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24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ШНУР 1-1С Ф16ММ ГОСТ 6467-79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6467-79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150,00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25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ПЛАСТИНА II-6 7889 ТУ 38.105116-81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38.105116-81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100,00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26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ПЛАСТИНА II-10Х1000Х1000 51-9024 ТУ 38.105116-81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38.105116-81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1700,00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27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КОЛЬЦО К-6 70,5Х38Х18Х9,5 ТУ 2500-376-00152106-94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2500-376-00152106-94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40,00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28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ШНУР 1-1С Ф8,0ММ ГОСТ 6467-79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6467-79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40,00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29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ШНУР 1-1С Ф</w:t>
            </w:r>
            <w:proofErr w:type="gramStart"/>
            <w:r w:rsidRPr="003D3561">
              <w:rPr>
                <w:sz w:val="22"/>
                <w:szCs w:val="22"/>
              </w:rPr>
              <w:t>6</w:t>
            </w:r>
            <w:proofErr w:type="gramEnd"/>
            <w:r w:rsidRPr="003D3561">
              <w:rPr>
                <w:sz w:val="22"/>
                <w:szCs w:val="22"/>
              </w:rPr>
              <w:t>,0ММ ГОСТ 6467-79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6467-79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100,00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lastRenderedPageBreak/>
              <w:t>30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ПЛАСТИНА 1Н-</w:t>
            </w:r>
            <w:r w:rsidRPr="003D3561">
              <w:rPr>
                <w:sz w:val="22"/>
                <w:szCs w:val="22"/>
                <w:lang w:val="en-US"/>
              </w:rPr>
              <w:t>I</w:t>
            </w:r>
            <w:r w:rsidRPr="003D3561">
              <w:rPr>
                <w:sz w:val="22"/>
                <w:szCs w:val="22"/>
              </w:rPr>
              <w:t>-ТМКЩ-С-4 ГОСТ 7338-90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270,00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31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ШНУР РЕЗИНОВЫЙ Ф8ММ 5Р-129 ТУ 38 1051165-90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38 1051165-90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20,00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32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ШНУР 1-2М Ф10,0ММ ГОСТ 6467-79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6467-79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20,00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33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3561">
              <w:rPr>
                <w:sz w:val="22"/>
                <w:szCs w:val="22"/>
              </w:rPr>
              <w:t>ПЛАСТИНА 1Н-</w:t>
            </w:r>
            <w:r w:rsidRPr="003D3561">
              <w:rPr>
                <w:sz w:val="22"/>
                <w:szCs w:val="22"/>
                <w:lang w:val="en-US"/>
              </w:rPr>
              <w:t>I</w:t>
            </w:r>
            <w:r w:rsidRPr="003D3561">
              <w:rPr>
                <w:sz w:val="22"/>
                <w:szCs w:val="22"/>
              </w:rPr>
              <w:t>-ТМКЩ-С-6 ГОСТ 7338-90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75,00</w:t>
            </w:r>
          </w:p>
        </w:tc>
      </w:tr>
      <w:tr w:rsidR="00453C88" w:rsidRPr="003D3561" w:rsidTr="00453C88">
        <w:tc>
          <w:tcPr>
            <w:tcW w:w="567" w:type="dxa"/>
            <w:shd w:val="clear" w:color="auto" w:fill="FFFFFF" w:themeFill="background1"/>
          </w:tcPr>
          <w:p w:rsidR="00453C88" w:rsidRPr="00453C88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53C88">
              <w:rPr>
                <w:sz w:val="20"/>
                <w:lang w:val="en-US"/>
              </w:rPr>
              <w:t>34</w:t>
            </w:r>
          </w:p>
        </w:tc>
        <w:tc>
          <w:tcPr>
            <w:tcW w:w="5954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ПЛАСТИНА II-1Х750 7889 ТУ 38.105116-81</w:t>
            </w:r>
          </w:p>
        </w:tc>
        <w:tc>
          <w:tcPr>
            <w:tcW w:w="2410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ТУ 38.105116-81</w:t>
            </w:r>
          </w:p>
        </w:tc>
        <w:tc>
          <w:tcPr>
            <w:tcW w:w="567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</w:tcPr>
          <w:p w:rsidR="00453C88" w:rsidRPr="003D3561" w:rsidRDefault="00453C88" w:rsidP="009271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D3561">
              <w:rPr>
                <w:sz w:val="22"/>
                <w:szCs w:val="22"/>
                <w:lang w:val="en-US"/>
              </w:rPr>
              <w:t>150,00</w:t>
            </w:r>
          </w:p>
        </w:tc>
      </w:tr>
    </w:tbl>
    <w:p w:rsidR="00453C88" w:rsidRPr="00EC0181" w:rsidRDefault="00453C88" w:rsidP="00EC0181">
      <w:pPr>
        <w:pStyle w:val="20"/>
        <w:spacing w:after="0" w:line="240" w:lineRule="auto"/>
        <w:ind w:left="0"/>
        <w:jc w:val="both"/>
        <w:rPr>
          <w:bCs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proofErr w:type="gramStart"/>
      <w:r w:rsidRPr="00C05AB7">
        <w:rPr>
          <w:sz w:val="24"/>
          <w:szCs w:val="24"/>
        </w:rPr>
        <w:t>Извещение №98/</w:t>
      </w:r>
      <w:r w:rsidR="00453C88">
        <w:rPr>
          <w:sz w:val="24"/>
          <w:szCs w:val="24"/>
        </w:rPr>
        <w:t>4629</w:t>
      </w:r>
      <w:r w:rsidRPr="00C05AB7">
        <w:rPr>
          <w:sz w:val="24"/>
          <w:szCs w:val="24"/>
        </w:rPr>
        <w:t xml:space="preserve"> (901-SH-</w:t>
      </w:r>
      <w:r w:rsidR="00453C88" w:rsidRPr="00453C88">
        <w:t xml:space="preserve"> </w:t>
      </w:r>
      <w:r w:rsidR="00453C88" w:rsidRPr="00453C88">
        <w:rPr>
          <w:sz w:val="24"/>
          <w:szCs w:val="24"/>
        </w:rPr>
        <w:t>SH-18984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C05AB7">
        <w:rPr>
          <w:sz w:val="24"/>
          <w:szCs w:val="24"/>
        </w:rPr>
        <w:t>Госкорпорации</w:t>
      </w:r>
      <w:proofErr w:type="spellEnd"/>
      <w:r w:rsidRPr="00C05AB7">
        <w:rPr>
          <w:sz w:val="24"/>
          <w:szCs w:val="24"/>
        </w:rPr>
        <w:t xml:space="preserve"> «</w:t>
      </w:r>
      <w:proofErr w:type="spellStart"/>
      <w:r w:rsidRPr="00C05AB7">
        <w:rPr>
          <w:sz w:val="24"/>
          <w:szCs w:val="24"/>
        </w:rPr>
        <w:t>Росатом</w:t>
      </w:r>
      <w:proofErr w:type="spellEnd"/>
      <w:r w:rsidRPr="00C05AB7">
        <w:rPr>
          <w:sz w:val="24"/>
          <w:szCs w:val="24"/>
        </w:rPr>
        <w:t xml:space="preserve">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r w:rsidR="00453C88" w:rsidRPr="00453C88">
        <w:rPr>
          <w:sz w:val="24"/>
          <w:szCs w:val="24"/>
        </w:rPr>
        <w:t>150127/0506/021</w:t>
      </w:r>
      <w:r w:rsidRPr="00C05AB7">
        <w:rPr>
          <w:sz w:val="24"/>
          <w:szCs w:val="24"/>
        </w:rPr>
        <w:t xml:space="preserve">  дата </w:t>
      </w:r>
      <w:bookmarkStart w:id="0" w:name="GOVRU"/>
      <w:r w:rsidR="00453C88" w:rsidRPr="00453C88">
        <w:rPr>
          <w:snapToGrid w:val="0"/>
          <w:sz w:val="24"/>
          <w:szCs w:val="24"/>
        </w:rPr>
        <w:t>27.01.2015</w:t>
      </w:r>
      <w:r w:rsidRPr="00C05AB7">
        <w:rPr>
          <w:sz w:val="24"/>
          <w:szCs w:val="24"/>
        </w:rPr>
        <w:t xml:space="preserve">г., 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Pr="00C05AB7">
        <w:rPr>
          <w:sz w:val="24"/>
          <w:szCs w:val="24"/>
        </w:rPr>
        <w:t xml:space="preserve"> № </w:t>
      </w:r>
      <w:r w:rsidR="00453C88">
        <w:rPr>
          <w:sz w:val="24"/>
          <w:szCs w:val="24"/>
        </w:rPr>
        <w:t>31501957072</w:t>
      </w:r>
      <w:r w:rsidRPr="00C05AB7">
        <w:rPr>
          <w:sz w:val="24"/>
          <w:szCs w:val="24"/>
        </w:rPr>
        <w:t xml:space="preserve">  дата </w:t>
      </w:r>
      <w:r w:rsidR="00453C88" w:rsidRPr="00453C88">
        <w:rPr>
          <w:snapToGrid w:val="0"/>
          <w:sz w:val="24"/>
          <w:szCs w:val="24"/>
        </w:rPr>
        <w:t>27.01.2015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</w:t>
      </w:r>
      <w:proofErr w:type="gramEnd"/>
      <w:r w:rsidRPr="00C05AB7">
        <w:rPr>
          <w:sz w:val="24"/>
          <w:szCs w:val="24"/>
        </w:rPr>
        <w:t>www.a-k-d.ru</w:t>
      </w:r>
      <w:proofErr w:type="gramStart"/>
      <w:r w:rsidRPr="00C05AB7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Z</w:t>
      </w:r>
      <w:r w:rsidRPr="00EC0181">
        <w:rPr>
          <w:sz w:val="24"/>
          <w:szCs w:val="24"/>
        </w:rPr>
        <w:t>03</w:t>
      </w:r>
      <w:r w:rsidR="00453C88">
        <w:rPr>
          <w:sz w:val="24"/>
          <w:szCs w:val="24"/>
        </w:rPr>
        <w:t>6498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  <w:proofErr w:type="gramEnd"/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44"/>
        <w:gridCol w:w="7088"/>
      </w:tblGrid>
      <w:tr w:rsidR="00553E42" w:rsidRPr="00EC0181" w:rsidTr="0067759C">
        <w:tc>
          <w:tcPr>
            <w:tcW w:w="3544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088" w:type="dxa"/>
          </w:tcPr>
          <w:p w:rsidR="00553E42" w:rsidRPr="00EC0181" w:rsidRDefault="00570404" w:rsidP="0067759C">
            <w:pPr>
              <w:rPr>
                <w:sz w:val="24"/>
                <w:szCs w:val="24"/>
              </w:rPr>
            </w:pPr>
            <w:r w:rsidRPr="00570404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570404">
              <w:rPr>
                <w:sz w:val="24"/>
                <w:szCs w:val="24"/>
              </w:rPr>
              <w:t>Северск</w:t>
            </w:r>
            <w:proofErr w:type="spellEnd"/>
            <w:r w:rsidRPr="00570404">
              <w:rPr>
                <w:sz w:val="24"/>
                <w:szCs w:val="24"/>
              </w:rPr>
              <w:t xml:space="preserve">, ул. </w:t>
            </w:r>
            <w:proofErr w:type="spellStart"/>
            <w:r w:rsidRPr="00570404">
              <w:rPr>
                <w:sz w:val="24"/>
                <w:szCs w:val="24"/>
              </w:rPr>
              <w:t>Предзаводская</w:t>
            </w:r>
            <w:proofErr w:type="spellEnd"/>
            <w:r w:rsidRPr="00570404">
              <w:rPr>
                <w:sz w:val="24"/>
                <w:szCs w:val="24"/>
              </w:rPr>
              <w:t>, 9.</w:t>
            </w:r>
          </w:p>
        </w:tc>
      </w:tr>
      <w:tr w:rsidR="00553E42" w:rsidRPr="00EC0181" w:rsidTr="0067759C">
        <w:tc>
          <w:tcPr>
            <w:tcW w:w="3544" w:type="dxa"/>
          </w:tcPr>
          <w:p w:rsidR="00553E42" w:rsidRPr="00EC0181" w:rsidRDefault="00553E42" w:rsidP="006B24B2">
            <w:pPr>
              <w:rPr>
                <w:sz w:val="24"/>
              </w:rPr>
            </w:pPr>
            <w:proofErr w:type="gramStart"/>
            <w:r w:rsidRPr="00EC018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7088" w:type="dxa"/>
          </w:tcPr>
          <w:p w:rsidR="00553E42" w:rsidRPr="00EC0181" w:rsidRDefault="00570404" w:rsidP="006B24B2">
            <w:pPr>
              <w:rPr>
                <w:sz w:val="24"/>
                <w:szCs w:val="24"/>
              </w:rPr>
            </w:pPr>
            <w:r w:rsidRPr="00570404">
              <w:rPr>
                <w:sz w:val="24"/>
                <w:szCs w:val="24"/>
              </w:rPr>
              <w:t>Поставка товара в течение 40 календарных дней с момента подписания договора уполномоченными представителями сторон. Допускается досрочная поставка партиями изделий, по мере готовности, в течение срока поставки.</w:t>
            </w:r>
          </w:p>
        </w:tc>
      </w:tr>
      <w:tr w:rsidR="00553E42" w:rsidRPr="00EC0181" w:rsidTr="0067759C">
        <w:tc>
          <w:tcPr>
            <w:tcW w:w="3544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88" w:type="dxa"/>
          </w:tcPr>
          <w:p w:rsidR="00553E42" w:rsidRPr="00A76FC1" w:rsidRDefault="00570404" w:rsidP="006B24B2">
            <w:pPr>
              <w:rPr>
                <w:sz w:val="24"/>
                <w:szCs w:val="24"/>
              </w:rPr>
            </w:pPr>
            <w:r w:rsidRPr="00570404">
              <w:rPr>
                <w:bCs/>
                <w:sz w:val="24"/>
              </w:rPr>
              <w:t xml:space="preserve">Цена договора включает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570404">
              <w:rPr>
                <w:bCs/>
                <w:sz w:val="24"/>
              </w:rPr>
              <w:t>расходы</w:t>
            </w:r>
            <w:proofErr w:type="gramEnd"/>
            <w:r w:rsidRPr="00570404">
              <w:rPr>
                <w:bCs/>
                <w:sz w:val="24"/>
              </w:rPr>
              <w:t xml:space="preserve"> связанные с исполнением договора.</w:t>
            </w:r>
          </w:p>
        </w:tc>
      </w:tr>
      <w:tr w:rsidR="00553E42" w:rsidRPr="00EC0181" w:rsidTr="0067759C">
        <w:tc>
          <w:tcPr>
            <w:tcW w:w="3544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088" w:type="dxa"/>
          </w:tcPr>
          <w:p w:rsidR="00553E42" w:rsidRPr="00EC0181" w:rsidRDefault="0060605C" w:rsidP="006B24B2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570404" w:rsidRPr="00570404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553E42" w:rsidRPr="00EC0181" w:rsidTr="0067759C">
        <w:tc>
          <w:tcPr>
            <w:tcW w:w="3544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7088" w:type="dxa"/>
          </w:tcPr>
          <w:p w:rsidR="00553E42" w:rsidRPr="00EC0181" w:rsidRDefault="00570404" w:rsidP="00EB27F0">
            <w:pPr>
              <w:rPr>
                <w:sz w:val="24"/>
                <w:szCs w:val="24"/>
              </w:rPr>
            </w:pPr>
            <w:r w:rsidRPr="00570404">
              <w:rPr>
                <w:sz w:val="24"/>
                <w:szCs w:val="24"/>
              </w:rPr>
              <w:t xml:space="preserve">1 959 245,81 </w:t>
            </w:r>
            <w:proofErr w:type="spellStart"/>
            <w:r w:rsidRPr="00570404">
              <w:rPr>
                <w:sz w:val="24"/>
                <w:szCs w:val="24"/>
              </w:rPr>
              <w:t>руб</w:t>
            </w:r>
            <w:proofErr w:type="spellEnd"/>
            <w:r w:rsidRPr="00570404">
              <w:rPr>
                <w:sz w:val="24"/>
                <w:szCs w:val="24"/>
              </w:rPr>
              <w:t xml:space="preserve"> (один миллион девятьсот пятьдесят девять тысяч двести сорок пять) рубля  81</w:t>
            </w:r>
          </w:p>
        </w:tc>
      </w:tr>
      <w:tr w:rsidR="00E27641" w:rsidRPr="00EC0181" w:rsidTr="0067759C">
        <w:tc>
          <w:tcPr>
            <w:tcW w:w="3544" w:type="dxa"/>
          </w:tcPr>
          <w:p w:rsidR="00E27641" w:rsidRPr="00EC0181" w:rsidRDefault="00E27641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088" w:type="dxa"/>
          </w:tcPr>
          <w:p w:rsidR="00E27641" w:rsidRPr="00EC0181" w:rsidRDefault="00570404" w:rsidP="00EB27F0">
            <w:pPr>
              <w:rPr>
                <w:sz w:val="24"/>
                <w:szCs w:val="24"/>
              </w:rPr>
            </w:pPr>
            <w:r w:rsidRPr="00570404">
              <w:rPr>
                <w:sz w:val="24"/>
                <w:szCs w:val="24"/>
              </w:rPr>
              <w:t xml:space="preserve">1 660 377,80 </w:t>
            </w:r>
            <w:proofErr w:type="spellStart"/>
            <w:r w:rsidRPr="00570404">
              <w:rPr>
                <w:sz w:val="24"/>
                <w:szCs w:val="24"/>
              </w:rPr>
              <w:t>руб</w:t>
            </w:r>
            <w:proofErr w:type="spellEnd"/>
            <w:r w:rsidRPr="00570404">
              <w:rPr>
                <w:sz w:val="24"/>
                <w:szCs w:val="24"/>
              </w:rPr>
              <w:t xml:space="preserve"> (один миллион шестьсот шестьдесят тысяч триста семьдесят семь)  рублей 80 копеек</w:t>
            </w:r>
          </w:p>
        </w:tc>
      </w:tr>
      <w:tr w:rsidR="002031AD" w:rsidRPr="00EC0181" w:rsidTr="0067759C">
        <w:tc>
          <w:tcPr>
            <w:tcW w:w="3544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088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proofErr w:type="spellStart"/>
            <w:r w:rsidRPr="00EC018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C018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570404">
        <w:rPr>
          <w:sz w:val="24"/>
          <w:szCs w:val="24"/>
        </w:rPr>
        <w:t>02</w:t>
      </w:r>
      <w:r w:rsidRPr="00A76FC1">
        <w:rPr>
          <w:sz w:val="24"/>
          <w:szCs w:val="24"/>
        </w:rPr>
        <w:t xml:space="preserve">» </w:t>
      </w:r>
      <w:r w:rsidR="00570404">
        <w:rPr>
          <w:sz w:val="24"/>
          <w:szCs w:val="24"/>
        </w:rPr>
        <w:t>февраля</w:t>
      </w:r>
      <w:r w:rsidRPr="00A76FC1">
        <w:rPr>
          <w:sz w:val="24"/>
          <w:szCs w:val="24"/>
        </w:rPr>
        <w:t xml:space="preserve"> 201</w:t>
      </w:r>
      <w:r w:rsidR="0057040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№708-SH-2014/</w:t>
      </w:r>
      <w:r w:rsidR="00570404">
        <w:rPr>
          <w:snapToGrid w:val="0"/>
          <w:sz w:val="24"/>
          <w:szCs w:val="24"/>
        </w:rPr>
        <w:t>33</w:t>
      </w:r>
      <w:r w:rsidRPr="00A76FC1">
        <w:rPr>
          <w:snapToGrid w:val="0"/>
          <w:sz w:val="24"/>
          <w:szCs w:val="24"/>
        </w:rPr>
        <w:t xml:space="preserve"> от </w:t>
      </w:r>
      <w:r w:rsidR="00570404">
        <w:rPr>
          <w:snapToGrid w:val="0"/>
          <w:sz w:val="24"/>
          <w:szCs w:val="24"/>
        </w:rPr>
        <w:t>02</w:t>
      </w:r>
      <w:r w:rsidRPr="00A76FC1">
        <w:rPr>
          <w:snapToGrid w:val="0"/>
          <w:sz w:val="24"/>
          <w:szCs w:val="24"/>
        </w:rPr>
        <w:t>.</w:t>
      </w:r>
      <w:r w:rsidR="00570404">
        <w:rPr>
          <w:snapToGrid w:val="0"/>
          <w:sz w:val="24"/>
          <w:szCs w:val="24"/>
        </w:rPr>
        <w:t>02</w:t>
      </w:r>
      <w:r w:rsidRPr="00A76FC1">
        <w:rPr>
          <w:snapToGrid w:val="0"/>
          <w:sz w:val="24"/>
          <w:szCs w:val="24"/>
        </w:rPr>
        <w:t>.201</w:t>
      </w:r>
      <w:r w:rsidR="00570404">
        <w:rPr>
          <w:snapToGrid w:val="0"/>
          <w:sz w:val="24"/>
          <w:szCs w:val="24"/>
        </w:rPr>
        <w:t>5</w:t>
      </w:r>
      <w:r w:rsidR="003D3561">
        <w:rPr>
          <w:snapToGrid w:val="0"/>
          <w:sz w:val="24"/>
          <w:szCs w:val="24"/>
        </w:rPr>
        <w:t>г.</w:t>
      </w:r>
    </w:p>
    <w:p w:rsidR="00A76FC1" w:rsidRPr="00C05AB7" w:rsidRDefault="00A76FC1" w:rsidP="00A76FC1">
      <w:pPr>
        <w:jc w:val="both"/>
        <w:rPr>
          <w:b/>
          <w:sz w:val="24"/>
          <w:szCs w:val="24"/>
        </w:rPr>
      </w:pPr>
    </w:p>
    <w:p w:rsidR="00553E42" w:rsidRPr="00EC0181" w:rsidRDefault="00553E42" w:rsidP="00553E42">
      <w:pPr>
        <w:ind w:right="141"/>
        <w:jc w:val="center"/>
        <w:rPr>
          <w:sz w:val="24"/>
          <w:szCs w:val="24"/>
        </w:rPr>
      </w:pPr>
      <w:r w:rsidRPr="00EC018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C0181">
        <w:rPr>
          <w:sz w:val="24"/>
          <w:szCs w:val="24"/>
        </w:rPr>
        <w:t xml:space="preserve"> на запрос цен</w:t>
      </w:r>
      <w:r w:rsidRPr="00EC0181">
        <w:rPr>
          <w:sz w:val="24"/>
          <w:szCs w:val="24"/>
        </w:rPr>
        <w:t>,</w:t>
      </w:r>
    </w:p>
    <w:p w:rsidR="0067759C" w:rsidRDefault="00553E42" w:rsidP="00553E42">
      <w:pPr>
        <w:ind w:right="141"/>
        <w:jc w:val="center"/>
        <w:rPr>
          <w:sz w:val="24"/>
          <w:szCs w:val="24"/>
        </w:rPr>
      </w:pPr>
      <w:r w:rsidRPr="00EC0181">
        <w:rPr>
          <w:sz w:val="24"/>
          <w:szCs w:val="24"/>
        </w:rPr>
        <w:t xml:space="preserve"> и результат их анализа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4"/>
        <w:gridCol w:w="1276"/>
        <w:gridCol w:w="1417"/>
        <w:gridCol w:w="2127"/>
        <w:gridCol w:w="2268"/>
      </w:tblGrid>
      <w:tr w:rsidR="00570404" w:rsidRPr="00570404" w:rsidTr="00570404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570404" w:rsidRDefault="00570404" w:rsidP="00927125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570404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570404" w:rsidRDefault="00570404" w:rsidP="00927125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570404">
              <w:rPr>
                <w:sz w:val="22"/>
                <w:szCs w:val="24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570404" w:rsidRDefault="00570404" w:rsidP="00927125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570404">
              <w:rPr>
                <w:sz w:val="22"/>
                <w:szCs w:val="24"/>
              </w:rPr>
              <w:t>Дата подачи заявок, время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570404" w:rsidRDefault="00570404" w:rsidP="00927125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570404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570404" w:rsidRDefault="00570404" w:rsidP="00927125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570404">
              <w:rPr>
                <w:sz w:val="22"/>
                <w:szCs w:val="24"/>
              </w:rPr>
              <w:t>Цена конкурсной заявки с НДС/ без НДС</w:t>
            </w:r>
          </w:p>
        </w:tc>
      </w:tr>
      <w:tr w:rsidR="00570404" w:rsidRPr="00570404" w:rsidTr="00570404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570404" w:rsidRDefault="00570404" w:rsidP="00927125">
            <w:pPr>
              <w:rPr>
                <w:sz w:val="20"/>
              </w:rPr>
            </w:pPr>
            <w:r w:rsidRPr="00570404">
              <w:rPr>
                <w:snapToGrid w:val="0"/>
                <w:sz w:val="20"/>
                <w:lang w:val="en-US"/>
              </w:rPr>
              <w:t xml:space="preserve">«ЗАКРЫТОЕ АКЦИОНЕРНОЕ ОБЩЕСТВО </w:t>
            </w:r>
            <w:r>
              <w:rPr>
                <w:snapToGrid w:val="0"/>
                <w:sz w:val="20"/>
                <w:lang w:val="en-US"/>
              </w:rPr>
              <w:t>«</w:t>
            </w:r>
            <w:r w:rsidRPr="00570404">
              <w:rPr>
                <w:snapToGrid w:val="0"/>
                <w:sz w:val="20"/>
                <w:lang w:val="en-US"/>
              </w:rPr>
              <w:t>РЕМТЕХКОМПЛЕКТ»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570404" w:rsidRDefault="00570404" w:rsidP="00927125">
            <w:pPr>
              <w:rPr>
                <w:sz w:val="20"/>
              </w:rPr>
            </w:pPr>
            <w:r w:rsidRPr="00570404">
              <w:rPr>
                <w:snapToGrid w:val="0"/>
                <w:sz w:val="20"/>
                <w:lang w:val="en-US"/>
              </w:rPr>
              <w:t>6674120898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570404" w:rsidRDefault="00570404" w:rsidP="00927125">
            <w:pPr>
              <w:rPr>
                <w:sz w:val="20"/>
                <w:lang w:val="en-US"/>
              </w:rPr>
            </w:pPr>
            <w:r w:rsidRPr="00570404">
              <w:rPr>
                <w:sz w:val="20"/>
                <w:lang w:val="en-US"/>
              </w:rPr>
              <w:t>30.01.2015 09:33:24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570404" w:rsidRDefault="00570404" w:rsidP="00927125">
            <w:pPr>
              <w:rPr>
                <w:sz w:val="20"/>
              </w:rPr>
            </w:pPr>
            <w:r w:rsidRPr="00570404">
              <w:rPr>
                <w:snapToGrid w:val="0"/>
                <w:sz w:val="20"/>
              </w:rPr>
              <w:t xml:space="preserve">620085, СВЕРДЛОВСКАЯ </w:t>
            </w:r>
            <w:proofErr w:type="gramStart"/>
            <w:r w:rsidRPr="00570404">
              <w:rPr>
                <w:snapToGrid w:val="0"/>
                <w:sz w:val="20"/>
              </w:rPr>
              <w:t>ОБЛ</w:t>
            </w:r>
            <w:proofErr w:type="gramEnd"/>
            <w:r w:rsidRPr="00570404">
              <w:rPr>
                <w:snapToGrid w:val="0"/>
                <w:sz w:val="20"/>
              </w:rPr>
              <w:t xml:space="preserve">, ЕКАТЕРИНБУРГ Г, ТИТОВА УЛ, 29, ЛИТ. </w:t>
            </w:r>
            <w:r w:rsidRPr="00570404">
              <w:rPr>
                <w:snapToGrid w:val="0"/>
                <w:sz w:val="20"/>
                <w:lang w:val="en-US"/>
              </w:rPr>
              <w:t>Б, 308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570404" w:rsidRDefault="00570404" w:rsidP="00927125">
            <w:pPr>
              <w:rPr>
                <w:sz w:val="20"/>
              </w:rPr>
            </w:pPr>
            <w:r w:rsidRPr="00570404">
              <w:rPr>
                <w:snapToGrid w:val="0"/>
                <w:sz w:val="20"/>
                <w:lang w:val="en-US"/>
              </w:rPr>
              <w:t>1.417.050,47 RUB С НДС</w:t>
            </w:r>
          </w:p>
        </w:tc>
      </w:tr>
      <w:tr w:rsidR="00570404" w:rsidRPr="00570404" w:rsidTr="00570404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570404" w:rsidRDefault="00570404" w:rsidP="00927125">
            <w:pPr>
              <w:rPr>
                <w:sz w:val="20"/>
              </w:rPr>
            </w:pPr>
            <w:r w:rsidRPr="00570404">
              <w:rPr>
                <w:snapToGrid w:val="0"/>
                <w:sz w:val="20"/>
              </w:rPr>
              <w:t>ОБЩЕСТВО С ОГРАНИЧЕННОЙ ОТВЕТСТВЕННОСТЬЮ «СТИГ»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570404" w:rsidRDefault="00570404" w:rsidP="00927125">
            <w:pPr>
              <w:rPr>
                <w:sz w:val="20"/>
              </w:rPr>
            </w:pPr>
            <w:r w:rsidRPr="00570404">
              <w:rPr>
                <w:snapToGrid w:val="0"/>
                <w:sz w:val="20"/>
                <w:lang w:val="en-US"/>
              </w:rPr>
              <w:t>7724785282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570404" w:rsidRDefault="00570404" w:rsidP="00927125">
            <w:pPr>
              <w:rPr>
                <w:sz w:val="20"/>
                <w:lang w:val="en-US"/>
              </w:rPr>
            </w:pPr>
            <w:r w:rsidRPr="00570404">
              <w:rPr>
                <w:sz w:val="20"/>
                <w:lang w:val="en-US"/>
              </w:rPr>
              <w:t>30.01.2015 12:19:28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570404" w:rsidRDefault="00570404" w:rsidP="00927125">
            <w:pPr>
              <w:rPr>
                <w:sz w:val="20"/>
              </w:rPr>
            </w:pPr>
            <w:r w:rsidRPr="00570404">
              <w:rPr>
                <w:snapToGrid w:val="0"/>
                <w:sz w:val="20"/>
                <w:lang w:val="en-US"/>
              </w:rPr>
              <w:t>129344, МОСКВА Г, ЕНИСЕЙСКАЯ УЛ, 7, 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570404" w:rsidRDefault="00570404" w:rsidP="00927125">
            <w:pPr>
              <w:rPr>
                <w:sz w:val="20"/>
              </w:rPr>
            </w:pPr>
            <w:r w:rsidRPr="00570404">
              <w:rPr>
                <w:snapToGrid w:val="0"/>
                <w:sz w:val="20"/>
                <w:lang w:val="en-US"/>
              </w:rPr>
              <w:t>1.402.300,20 RUB С НДС</w:t>
            </w:r>
          </w:p>
        </w:tc>
      </w:tr>
      <w:tr w:rsidR="00570404" w:rsidRPr="00570404" w:rsidTr="00570404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570404" w:rsidRDefault="00570404" w:rsidP="00927125">
            <w:pPr>
              <w:rPr>
                <w:sz w:val="20"/>
              </w:rPr>
            </w:pPr>
            <w:r w:rsidRPr="00570404">
              <w:rPr>
                <w:snapToGrid w:val="0"/>
                <w:sz w:val="20"/>
              </w:rPr>
              <w:lastRenderedPageBreak/>
              <w:t>ЗАКРЫТОЕ АКЦИОНЕРНОЕ ОБЩЕСТВО «АНСЕТ-ТМ»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570404" w:rsidRDefault="00570404" w:rsidP="00927125">
            <w:pPr>
              <w:rPr>
                <w:sz w:val="20"/>
              </w:rPr>
            </w:pPr>
            <w:r w:rsidRPr="00570404">
              <w:rPr>
                <w:snapToGrid w:val="0"/>
                <w:sz w:val="20"/>
                <w:lang w:val="en-US"/>
              </w:rPr>
              <w:t>7718213569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570404" w:rsidRDefault="00570404" w:rsidP="00927125">
            <w:pPr>
              <w:rPr>
                <w:sz w:val="20"/>
                <w:lang w:val="en-US"/>
              </w:rPr>
            </w:pPr>
            <w:r w:rsidRPr="00570404">
              <w:rPr>
                <w:sz w:val="20"/>
                <w:lang w:val="en-US"/>
              </w:rPr>
              <w:t>01.02.2015 15:33:38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570404" w:rsidRDefault="00570404" w:rsidP="00927125">
            <w:pPr>
              <w:rPr>
                <w:sz w:val="20"/>
              </w:rPr>
            </w:pPr>
            <w:r w:rsidRPr="00570404">
              <w:rPr>
                <w:snapToGrid w:val="0"/>
                <w:sz w:val="20"/>
                <w:lang w:val="en-US"/>
              </w:rPr>
              <w:t>107014, МОСКВА Г, ЕГЕРСКАЯ УЛ, 1, 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570404" w:rsidRDefault="00570404" w:rsidP="00927125">
            <w:pPr>
              <w:rPr>
                <w:sz w:val="20"/>
              </w:rPr>
            </w:pPr>
            <w:r w:rsidRPr="00570404">
              <w:rPr>
                <w:snapToGrid w:val="0"/>
                <w:sz w:val="20"/>
                <w:lang w:val="en-US"/>
              </w:rPr>
              <w:t>1.771.382,19 RUB С НДС</w:t>
            </w:r>
          </w:p>
        </w:tc>
      </w:tr>
      <w:tr w:rsidR="00570404" w:rsidRPr="007C3F52" w:rsidTr="00570404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570404" w:rsidRDefault="00570404" w:rsidP="00927125">
            <w:pPr>
              <w:rPr>
                <w:sz w:val="20"/>
              </w:rPr>
            </w:pPr>
            <w:r w:rsidRPr="00570404">
              <w:rPr>
                <w:snapToGrid w:val="0"/>
                <w:sz w:val="20"/>
              </w:rPr>
              <w:t>ОТКРЫТОЕ АКЦИОНЕРНОЕ ОБЩЕСТВО «ЗАВОД ТОРМОЗНЫХ, УПЛОТНИТЕЛЬНЫХ И ТЕПЛОИЗОЛЯЦИОНННЫХ ИЗДЕЛИЙ»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570404" w:rsidRDefault="00570404" w:rsidP="00927125">
            <w:pPr>
              <w:rPr>
                <w:sz w:val="20"/>
              </w:rPr>
            </w:pPr>
            <w:r w:rsidRPr="00570404">
              <w:rPr>
                <w:snapToGrid w:val="0"/>
                <w:sz w:val="20"/>
                <w:lang w:val="en-US"/>
              </w:rPr>
              <w:t>7810246750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570404" w:rsidRDefault="00570404" w:rsidP="00927125">
            <w:pPr>
              <w:rPr>
                <w:sz w:val="20"/>
                <w:lang w:val="en-US"/>
              </w:rPr>
            </w:pPr>
            <w:r w:rsidRPr="00570404">
              <w:rPr>
                <w:sz w:val="20"/>
                <w:lang w:val="en-US"/>
              </w:rPr>
              <w:t>02.02.2015 04:55:59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570404" w:rsidRDefault="00570404" w:rsidP="00927125">
            <w:pPr>
              <w:rPr>
                <w:sz w:val="20"/>
              </w:rPr>
            </w:pPr>
            <w:r w:rsidRPr="00570404">
              <w:rPr>
                <w:snapToGrid w:val="0"/>
                <w:sz w:val="20"/>
              </w:rPr>
              <w:t xml:space="preserve">196084, САНКТ-ПЕТЕРБУРГ Г, ЦВЕТОЧНАЯ </w:t>
            </w:r>
            <w:proofErr w:type="gramStart"/>
            <w:r w:rsidRPr="00570404">
              <w:rPr>
                <w:snapToGrid w:val="0"/>
                <w:sz w:val="20"/>
              </w:rPr>
              <w:t>УЛ</w:t>
            </w:r>
            <w:proofErr w:type="gramEnd"/>
            <w:r w:rsidRPr="00570404">
              <w:rPr>
                <w:snapToGrid w:val="0"/>
                <w:sz w:val="20"/>
              </w:rPr>
              <w:t>, 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570404" w:rsidRDefault="00570404" w:rsidP="00927125">
            <w:pPr>
              <w:rPr>
                <w:sz w:val="20"/>
              </w:rPr>
            </w:pPr>
            <w:r w:rsidRPr="00570404">
              <w:rPr>
                <w:snapToGrid w:val="0"/>
                <w:sz w:val="20"/>
                <w:lang w:val="en-US"/>
              </w:rPr>
              <w:t>1.662.835,82 RUB С НДС</w:t>
            </w:r>
          </w:p>
        </w:tc>
      </w:tr>
    </w:tbl>
    <w:p w:rsidR="006E66B1" w:rsidRPr="00EC018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570404" w:rsidRPr="00C00F43" w:rsidRDefault="00570404" w:rsidP="00570404">
      <w:pPr>
        <w:shd w:val="clear" w:color="auto" w:fill="FFFFFF"/>
        <w:jc w:val="both"/>
        <w:rPr>
          <w:b/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цен:</w:t>
      </w:r>
      <w:r w:rsidRPr="00C00F43">
        <w:rPr>
          <w:b/>
          <w:sz w:val="24"/>
          <w:szCs w:val="24"/>
        </w:rPr>
        <w:t xml:space="preserve">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632"/>
      </w:tblGrid>
      <w:tr w:rsidR="00570404" w:rsidRPr="00570404" w:rsidTr="00570404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570404" w:rsidRDefault="00570404" w:rsidP="009271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040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570404" w:rsidRPr="00C00F43" w:rsidTr="00570404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570404" w:rsidRDefault="00570404" w:rsidP="0057040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70404">
              <w:rPr>
                <w:sz w:val="24"/>
                <w:szCs w:val="24"/>
                <w:lang w:val="en-US"/>
              </w:rPr>
              <w:t xml:space="preserve">«ЗАКРЫТОЕ АКЦИОНЕРНОЕ ОБЩЕСТВО </w:t>
            </w:r>
            <w:r>
              <w:rPr>
                <w:sz w:val="24"/>
                <w:szCs w:val="24"/>
                <w:lang w:val="en-US"/>
              </w:rPr>
              <w:t>«</w:t>
            </w:r>
            <w:r w:rsidRPr="00570404">
              <w:rPr>
                <w:sz w:val="24"/>
                <w:szCs w:val="24"/>
                <w:lang w:val="en-US"/>
              </w:rPr>
              <w:t>РЕМТЕХКОМПЛЕКТ»</w:t>
            </w:r>
          </w:p>
        </w:tc>
      </w:tr>
    </w:tbl>
    <w:p w:rsidR="00570404" w:rsidRPr="00C00F43" w:rsidRDefault="00570404" w:rsidP="00570404">
      <w:pPr>
        <w:shd w:val="clear" w:color="auto" w:fill="FFFFFF"/>
        <w:jc w:val="both"/>
        <w:rPr>
          <w:b/>
          <w:sz w:val="24"/>
          <w:szCs w:val="24"/>
        </w:rPr>
      </w:pPr>
    </w:p>
    <w:p w:rsidR="00570404" w:rsidRPr="00E27641" w:rsidRDefault="00570404" w:rsidP="00570404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4"/>
        <w:gridCol w:w="7088"/>
      </w:tblGrid>
      <w:tr w:rsidR="00570404" w:rsidRPr="00570404" w:rsidTr="00570404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570404" w:rsidRDefault="00570404" w:rsidP="009271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040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404" w:rsidRPr="00570404" w:rsidRDefault="00570404" w:rsidP="009271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570404">
              <w:rPr>
                <w:sz w:val="24"/>
                <w:szCs w:val="24"/>
              </w:rPr>
              <w:t>Недостающий документ</w:t>
            </w:r>
          </w:p>
        </w:tc>
      </w:tr>
      <w:tr w:rsidR="00570404" w:rsidRPr="00570404" w:rsidTr="00570404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3D3561" w:rsidRDefault="00570404" w:rsidP="003D3561">
            <w:pPr>
              <w:shd w:val="clear" w:color="auto" w:fill="FFFFFF"/>
              <w:rPr>
                <w:sz w:val="20"/>
                <w:szCs w:val="24"/>
              </w:rPr>
            </w:pPr>
            <w:r w:rsidRPr="003D3561">
              <w:rPr>
                <w:sz w:val="20"/>
                <w:szCs w:val="24"/>
              </w:rPr>
              <w:t>ОБЩЕСТВО С ОГРАНИЧЕННОЙ ОТВЕТСТВЕННОСТЬЮ «СТИГ»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404" w:rsidRDefault="00570404" w:rsidP="00927125">
            <w:pPr>
              <w:shd w:val="clear" w:color="auto" w:fill="FFFFFF"/>
              <w:jc w:val="both"/>
              <w:rPr>
                <w:sz w:val="20"/>
              </w:rPr>
            </w:pPr>
            <w:r w:rsidRPr="00570404">
              <w:rPr>
                <w:sz w:val="20"/>
              </w:rPr>
              <w:t xml:space="preserve">1. </w:t>
            </w:r>
            <w:proofErr w:type="gramStart"/>
            <w:r>
              <w:rPr>
                <w:sz w:val="20"/>
              </w:rPr>
              <w:t xml:space="preserve">ПРЕДОСТАВИТЬ </w:t>
            </w:r>
            <w:r w:rsidRPr="00570404">
              <w:rPr>
                <w:sz w:val="20"/>
              </w:rPr>
              <w:t>УЧРЕДИТЕЛЬНЫЕ ДОКУМЕНТЫ</w:t>
            </w:r>
            <w:proofErr w:type="gramEnd"/>
            <w:r w:rsidRPr="00570404">
              <w:rPr>
                <w:sz w:val="20"/>
              </w:rPr>
              <w:t xml:space="preserve"> ОБЩЕСТВА (УСТАВ). </w:t>
            </w:r>
          </w:p>
          <w:p w:rsidR="00570404" w:rsidRDefault="00570404" w:rsidP="00570404">
            <w:pPr>
              <w:shd w:val="clear" w:color="auto" w:fill="FFFFFF"/>
              <w:jc w:val="both"/>
              <w:rPr>
                <w:sz w:val="20"/>
              </w:rPr>
            </w:pPr>
            <w:r w:rsidRPr="00570404">
              <w:rPr>
                <w:sz w:val="20"/>
              </w:rPr>
              <w:t xml:space="preserve">2. </w:t>
            </w:r>
            <w:r>
              <w:rPr>
                <w:sz w:val="20"/>
              </w:rPr>
              <w:t xml:space="preserve">ПРЕДОСТАВИТЬ </w:t>
            </w:r>
            <w:r w:rsidRPr="00570404">
              <w:rPr>
                <w:sz w:val="20"/>
              </w:rPr>
              <w:t>ВЫПИСК</w:t>
            </w:r>
            <w:r>
              <w:rPr>
                <w:sz w:val="20"/>
              </w:rPr>
              <w:t>У</w:t>
            </w:r>
            <w:r w:rsidRPr="00570404">
              <w:rPr>
                <w:sz w:val="20"/>
              </w:rPr>
              <w:t xml:space="preserve"> ИЗ ПРОТОКОЛА СОБРАНИЯ УЧРЕДИТЕЛЕЙ О НАЗНАЧЕНИИ ДИРЕКТОРА ГОСТЯЕВА В.В. </w:t>
            </w:r>
          </w:p>
          <w:p w:rsidR="00570404" w:rsidRDefault="00570404" w:rsidP="00570404">
            <w:pPr>
              <w:shd w:val="clear" w:color="auto" w:fill="FFFFFF"/>
              <w:jc w:val="both"/>
              <w:rPr>
                <w:sz w:val="20"/>
              </w:rPr>
            </w:pPr>
            <w:r w:rsidRPr="00570404">
              <w:rPr>
                <w:sz w:val="20"/>
              </w:rPr>
              <w:t xml:space="preserve">3. </w:t>
            </w:r>
            <w:r>
              <w:rPr>
                <w:sz w:val="20"/>
              </w:rPr>
              <w:t xml:space="preserve">ПРЕДОСТАВИТЬ </w:t>
            </w:r>
            <w:r w:rsidRPr="00570404">
              <w:rPr>
                <w:sz w:val="20"/>
              </w:rPr>
              <w:t xml:space="preserve">СВИДЕТЕЛЬСТВО О ГОСУДАРСТВЕННОЙ РЕГИСТРАЦИИ. </w:t>
            </w:r>
          </w:p>
          <w:p w:rsidR="00570404" w:rsidRPr="00570404" w:rsidRDefault="00570404" w:rsidP="0057040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4. ПРЕДОСТАВИТЬ </w:t>
            </w:r>
            <w:r w:rsidRPr="00570404">
              <w:rPr>
                <w:sz w:val="20"/>
              </w:rPr>
              <w:t xml:space="preserve">ОТСУТСТВУЕТ СПРАВКА ПО ЦЕПОЧКЕ СОБСТВЕННИКОВ       </w:t>
            </w:r>
            <w:r w:rsidRPr="00570404">
              <w:rPr>
                <w:sz w:val="24"/>
                <w:szCs w:val="24"/>
              </w:rPr>
              <w:t xml:space="preserve"> </w:t>
            </w:r>
          </w:p>
        </w:tc>
      </w:tr>
      <w:tr w:rsidR="00570404" w:rsidRPr="00570404" w:rsidTr="00570404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3D3561" w:rsidRDefault="00570404" w:rsidP="003D3561">
            <w:pPr>
              <w:shd w:val="clear" w:color="auto" w:fill="FFFFFF"/>
              <w:rPr>
                <w:sz w:val="20"/>
                <w:szCs w:val="24"/>
              </w:rPr>
            </w:pPr>
            <w:r w:rsidRPr="003D3561">
              <w:rPr>
                <w:sz w:val="20"/>
                <w:szCs w:val="24"/>
              </w:rPr>
              <w:t>ЗАКРЫТОЕ АКЦИОНЕРНОЕ ОБЩЕСТВО «АНСЕТ-ТМ»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404" w:rsidRPr="00570404" w:rsidRDefault="00570404" w:rsidP="009271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0404">
              <w:rPr>
                <w:sz w:val="20"/>
              </w:rPr>
              <w:t xml:space="preserve">ПРЕДСТАВИТЬ ВЫПИСКУ ИЗ РЕЕСТРА АКЦИОНЕРОВ.       </w:t>
            </w:r>
            <w:r w:rsidRPr="00570404">
              <w:rPr>
                <w:sz w:val="24"/>
                <w:szCs w:val="24"/>
              </w:rPr>
              <w:t xml:space="preserve"> </w:t>
            </w:r>
          </w:p>
        </w:tc>
      </w:tr>
      <w:tr w:rsidR="00570404" w:rsidRPr="00383234" w:rsidTr="00570404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404" w:rsidRPr="003D3561" w:rsidRDefault="00570404" w:rsidP="003D3561">
            <w:pPr>
              <w:shd w:val="clear" w:color="auto" w:fill="FFFFFF"/>
              <w:rPr>
                <w:sz w:val="20"/>
                <w:szCs w:val="24"/>
              </w:rPr>
            </w:pPr>
            <w:r w:rsidRPr="003D3561">
              <w:rPr>
                <w:sz w:val="20"/>
                <w:szCs w:val="24"/>
              </w:rPr>
              <w:t>ОТКРЫТОЕ АКЦИОНЕРНОЕ ОБЩЕСТВО «ЗАВОД ТОРМОЗНЫХ, УПЛОТНИТЕЛЬНЫХ И ТЕПЛОИЗОЛЯЦИОНННЫХ ИЗДЕЛИЙ»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404" w:rsidRPr="009126C2" w:rsidRDefault="00570404" w:rsidP="00570404">
            <w:pPr>
              <w:shd w:val="clear" w:color="auto" w:fill="FFFFFF"/>
              <w:jc w:val="both"/>
              <w:rPr>
                <w:sz w:val="22"/>
              </w:rPr>
            </w:pPr>
            <w:r w:rsidRPr="009126C2">
              <w:rPr>
                <w:sz w:val="22"/>
              </w:rPr>
              <w:t>1. Устранить разночтения по сроку поставки между заявкой участника и  Техническим предложением.</w:t>
            </w:r>
          </w:p>
          <w:p w:rsidR="00570404" w:rsidRPr="009126C2" w:rsidRDefault="00570404" w:rsidP="00570404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9126C2">
              <w:rPr>
                <w:sz w:val="22"/>
              </w:rPr>
              <w:t xml:space="preserve">2. В составе заявки отсутствует выписка из реестра акционеров, на некоторых акционеров представлены недействительные паспортные данные </w:t>
            </w:r>
          </w:p>
        </w:tc>
      </w:tr>
    </w:tbl>
    <w:p w:rsidR="00570404" w:rsidRPr="00383234" w:rsidRDefault="00570404" w:rsidP="00570404">
      <w:pPr>
        <w:ind w:right="141"/>
        <w:jc w:val="both"/>
        <w:rPr>
          <w:snapToGrid w:val="0"/>
          <w:sz w:val="24"/>
          <w:szCs w:val="24"/>
        </w:rPr>
      </w:pPr>
    </w:p>
    <w:p w:rsidR="00570404" w:rsidRPr="00E27641" w:rsidRDefault="00570404" w:rsidP="00570404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570404" w:rsidRPr="00194AE3" w:rsidRDefault="00570404" w:rsidP="00570404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194AE3">
        <w:rPr>
          <w:sz w:val="22"/>
          <w:szCs w:val="24"/>
        </w:rPr>
        <w:t xml:space="preserve"> </w:t>
      </w:r>
      <w:r w:rsidRPr="00194AE3">
        <w:rPr>
          <w:color w:val="000000"/>
          <w:sz w:val="24"/>
          <w:bdr w:val="none" w:sz="0" w:space="0" w:color="auto" w:frame="1"/>
        </w:rPr>
        <w:t xml:space="preserve">В рамках отборочной стадии рассмотрения заявок направить запросы об уточнении заявки </w:t>
      </w:r>
      <w:r w:rsidR="009126C2">
        <w:rPr>
          <w:color w:val="000000"/>
          <w:sz w:val="24"/>
          <w:bdr w:val="none" w:sz="0" w:space="0" w:color="auto" w:frame="1"/>
        </w:rPr>
        <w:t>участникам, допущенн</w:t>
      </w:r>
      <w:r w:rsidRPr="00194AE3">
        <w:rPr>
          <w:color w:val="000000"/>
          <w:sz w:val="24"/>
          <w:bdr w:val="none" w:sz="0" w:space="0" w:color="auto" w:frame="1"/>
        </w:rPr>
        <w:t>ым с условием предоставления недостающих документов, незамедлительно после опубликования настоящего протокола.</w:t>
      </w:r>
    </w:p>
    <w:p w:rsidR="00570404" w:rsidRPr="00FB44D1" w:rsidRDefault="00570404" w:rsidP="0057040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</w:t>
      </w:r>
      <w:r w:rsidRPr="00194AE3">
        <w:rPr>
          <w:sz w:val="24"/>
        </w:rPr>
        <w:t>участникам</w:t>
      </w:r>
      <w:r>
        <w:rPr>
          <w:sz w:val="24"/>
          <w:szCs w:val="24"/>
        </w:rPr>
        <w:t>.</w:t>
      </w:r>
    </w:p>
    <w:p w:rsidR="00570404" w:rsidRDefault="00570404" w:rsidP="0057040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94AE3">
        <w:rPr>
          <w:sz w:val="24"/>
        </w:rPr>
        <w:t>Повторное рассмотрение по результатам получения уточнений на запро</w:t>
      </w:r>
      <w:proofErr w:type="gramStart"/>
      <w:r w:rsidRPr="00194AE3">
        <w:rPr>
          <w:sz w:val="24"/>
        </w:rPr>
        <w:t>с(</w:t>
      </w:r>
      <w:proofErr w:type="spellStart"/>
      <w:proofErr w:type="gramEnd"/>
      <w:r w:rsidRPr="00194AE3">
        <w:rPr>
          <w:sz w:val="24"/>
        </w:rPr>
        <w:t>ы</w:t>
      </w:r>
      <w:proofErr w:type="spellEnd"/>
      <w:r w:rsidRPr="00194AE3">
        <w:rPr>
          <w:sz w:val="24"/>
        </w:rPr>
        <w:t>) состоится в срок, установленный Извещением</w:t>
      </w:r>
      <w:r>
        <w:rPr>
          <w:sz w:val="24"/>
          <w:szCs w:val="24"/>
        </w:rPr>
        <w:t xml:space="preserve">. </w:t>
      </w:r>
    </w:p>
    <w:p w:rsidR="00570404" w:rsidRPr="009126C2" w:rsidRDefault="00570404" w:rsidP="0057040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9126C2">
        <w:rPr>
          <w:sz w:val="24"/>
          <w:szCs w:val="24"/>
        </w:rPr>
        <w:t xml:space="preserve">Электронные  копии документов участник должен направлять на электронную площадку </w:t>
      </w:r>
      <w:proofErr w:type="spellStart"/>
      <w:r w:rsidRPr="009126C2">
        <w:rPr>
          <w:sz w:val="22"/>
          <w:szCs w:val="22"/>
        </w:rPr>
        <w:t>www.a-k-d.ru</w:t>
      </w:r>
      <w:proofErr w:type="spellEnd"/>
      <w:r w:rsidRPr="009126C2">
        <w:rPr>
          <w:sz w:val="22"/>
          <w:szCs w:val="22"/>
        </w:rPr>
        <w:t>.</w:t>
      </w:r>
      <w:r w:rsidRPr="009126C2">
        <w:rPr>
          <w:snapToGrid w:val="0"/>
          <w:sz w:val="24"/>
          <w:szCs w:val="24"/>
        </w:rPr>
        <w:t xml:space="preserve"> </w:t>
      </w:r>
      <w:r w:rsidRPr="009126C2">
        <w:rPr>
          <w:sz w:val="24"/>
          <w:szCs w:val="24"/>
        </w:rPr>
        <w:t>Документы принимаются в соответствии с п.2 решения комиссии настоящего протокола.</w:t>
      </w:r>
    </w:p>
    <w:p w:rsidR="00570404" w:rsidRPr="007229F8" w:rsidRDefault="00570404" w:rsidP="0057040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6C54C0" w:rsidRDefault="006C54C0" w:rsidP="006E66B1">
      <w:pPr>
        <w:shd w:val="clear" w:color="auto" w:fill="FFFFFF"/>
        <w:jc w:val="both"/>
        <w:rPr>
          <w:sz w:val="24"/>
          <w:szCs w:val="24"/>
        </w:rPr>
      </w:pPr>
    </w:p>
    <w:p w:rsidR="006C54C0" w:rsidRDefault="006C54C0" w:rsidP="006C54C0">
      <w:pPr>
        <w:shd w:val="clear" w:color="auto" w:fill="FFFFFF"/>
        <w:jc w:val="both"/>
        <w:rPr>
          <w:sz w:val="24"/>
          <w:szCs w:val="24"/>
        </w:rPr>
      </w:pPr>
    </w:p>
    <w:p w:rsidR="006C54C0" w:rsidRDefault="006C54C0" w:rsidP="006C54C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6C54C0" w:rsidTr="006C54C0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C54C0" w:rsidTr="006C54C0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06.02.2015</w:t>
            </w:r>
          </w:p>
        </w:tc>
        <w:tc>
          <w:tcPr>
            <w:tcW w:w="2712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C54C0" w:rsidTr="006C54C0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09.02.2015</w:t>
            </w:r>
          </w:p>
        </w:tc>
        <w:tc>
          <w:tcPr>
            <w:tcW w:w="2712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712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6C54C0" w:rsidTr="006C54C0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10.02.2015</w:t>
            </w:r>
          </w:p>
        </w:tc>
        <w:tc>
          <w:tcPr>
            <w:tcW w:w="2712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6C54C0" w:rsidTr="006C54C0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712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06.02.2015</w:t>
            </w:r>
          </w:p>
        </w:tc>
        <w:tc>
          <w:tcPr>
            <w:tcW w:w="2712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712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6C54C0" w:rsidTr="006C54C0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Самойлов Игорь </w:t>
            </w:r>
            <w:r>
              <w:rPr>
                <w:sz w:val="24"/>
                <w:szCs w:val="24"/>
              </w:rPr>
              <w:lastRenderedPageBreak/>
              <w:t>Евгеньевич</w:t>
            </w:r>
          </w:p>
        </w:tc>
        <w:tc>
          <w:tcPr>
            <w:tcW w:w="2712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09.02.2015</w:t>
            </w:r>
          </w:p>
        </w:tc>
        <w:tc>
          <w:tcPr>
            <w:tcW w:w="2712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19/224Д от 25.11.2014</w:t>
            </w:r>
          </w:p>
        </w:tc>
        <w:tc>
          <w:tcPr>
            <w:tcW w:w="2712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207</w:t>
            </w:r>
          </w:p>
        </w:tc>
      </w:tr>
      <w:tr w:rsidR="006C54C0" w:rsidTr="006C54C0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10.02.2015</w:t>
            </w:r>
          </w:p>
        </w:tc>
        <w:tc>
          <w:tcPr>
            <w:tcW w:w="2712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6C54C0" w:rsidTr="006C54C0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06.02.2015</w:t>
            </w:r>
          </w:p>
        </w:tc>
        <w:tc>
          <w:tcPr>
            <w:tcW w:w="2712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6C54C0" w:rsidRDefault="006C54C0" w:rsidP="006C54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6E66B1" w:rsidRPr="00EC0181" w:rsidRDefault="006E66B1" w:rsidP="006C54C0">
      <w:pPr>
        <w:shd w:val="clear" w:color="auto" w:fill="FFFFFF"/>
        <w:jc w:val="both"/>
        <w:rPr>
          <w:sz w:val="24"/>
          <w:szCs w:val="24"/>
        </w:rPr>
      </w:pPr>
    </w:p>
    <w:sectPr w:rsidR="006E66B1" w:rsidRPr="00EC0181" w:rsidSect="0067759C">
      <w:headerReference w:type="default" r:id="rId9"/>
      <w:pgSz w:w="11906" w:h="16838"/>
      <w:pgMar w:top="709" w:right="566" w:bottom="1134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4898" w:rsidRDefault="003E4898" w:rsidP="0067759C">
      <w:r>
        <w:separator/>
      </w:r>
    </w:p>
  </w:endnote>
  <w:endnote w:type="continuationSeparator" w:id="0">
    <w:p w:rsidR="003E4898" w:rsidRDefault="003E4898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4898" w:rsidRDefault="003E4898" w:rsidP="0067759C">
      <w:r>
        <w:separator/>
      </w:r>
    </w:p>
  </w:footnote>
  <w:footnote w:type="continuationSeparator" w:id="0">
    <w:p w:rsidR="003E4898" w:rsidRDefault="003E4898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1B5DBA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6C54C0">
      <w:rPr>
        <w:noProof/>
        <w:sz w:val="22"/>
      </w:rPr>
      <w:t>4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56B32"/>
    <w:rsid w:val="001A41A1"/>
    <w:rsid w:val="001B5DBA"/>
    <w:rsid w:val="002031AD"/>
    <w:rsid w:val="00263427"/>
    <w:rsid w:val="0036346E"/>
    <w:rsid w:val="00377DD5"/>
    <w:rsid w:val="003C2DE9"/>
    <w:rsid w:val="003D3561"/>
    <w:rsid w:val="003D5561"/>
    <w:rsid w:val="003E40B6"/>
    <w:rsid w:val="003E4898"/>
    <w:rsid w:val="004063C1"/>
    <w:rsid w:val="00453C88"/>
    <w:rsid w:val="004A421A"/>
    <w:rsid w:val="005047F6"/>
    <w:rsid w:val="0051114B"/>
    <w:rsid w:val="00532C36"/>
    <w:rsid w:val="005537A3"/>
    <w:rsid w:val="00553E42"/>
    <w:rsid w:val="00570404"/>
    <w:rsid w:val="00586F8C"/>
    <w:rsid w:val="005B0CFD"/>
    <w:rsid w:val="005C1F73"/>
    <w:rsid w:val="0060605C"/>
    <w:rsid w:val="0067759C"/>
    <w:rsid w:val="006B24B2"/>
    <w:rsid w:val="006C54C0"/>
    <w:rsid w:val="006E290D"/>
    <w:rsid w:val="006E66B1"/>
    <w:rsid w:val="006F2805"/>
    <w:rsid w:val="006F490E"/>
    <w:rsid w:val="00744FF4"/>
    <w:rsid w:val="0077680D"/>
    <w:rsid w:val="007E465A"/>
    <w:rsid w:val="007F629E"/>
    <w:rsid w:val="00800FD6"/>
    <w:rsid w:val="008E1A7B"/>
    <w:rsid w:val="008F6100"/>
    <w:rsid w:val="009126C2"/>
    <w:rsid w:val="0096196C"/>
    <w:rsid w:val="009640AB"/>
    <w:rsid w:val="00977D50"/>
    <w:rsid w:val="009D6E59"/>
    <w:rsid w:val="00A07AF5"/>
    <w:rsid w:val="00A23E1A"/>
    <w:rsid w:val="00A37C48"/>
    <w:rsid w:val="00A76FC1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27641"/>
    <w:rsid w:val="00EA5D2F"/>
    <w:rsid w:val="00EB27F0"/>
    <w:rsid w:val="00EC0181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1228</Words>
  <Characters>7004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8216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4</cp:revision>
  <dcterms:created xsi:type="dcterms:W3CDTF">2015-02-06T05:06:00Z</dcterms:created>
  <dcterms:modified xsi:type="dcterms:W3CDTF">2015-02-10T10:10:00Z</dcterms:modified>
</cp:coreProperties>
</file>