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F7866" w:rsidRDefault="00FF5F67" w:rsidP="009640AB">
      <w:pPr>
        <w:jc w:val="center"/>
        <w:rPr>
          <w:b/>
          <w:spacing w:val="1"/>
          <w:sz w:val="24"/>
          <w:szCs w:val="24"/>
        </w:rPr>
      </w:pPr>
      <w:r w:rsidRPr="000F786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F7866" w:rsidRDefault="00732CF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F786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F7866">
        <w:rPr>
          <w:b w:val="0"/>
          <w:sz w:val="24"/>
          <w:szCs w:val="24"/>
        </w:rPr>
        <w:t xml:space="preserve">ПРОТОКОЛ № </w:t>
      </w:r>
      <w:r w:rsidR="00FF5F67" w:rsidRPr="000F7866">
        <w:rPr>
          <w:b w:val="0"/>
          <w:sz w:val="24"/>
          <w:szCs w:val="24"/>
        </w:rPr>
        <w:t>SH-2015/78</w:t>
      </w:r>
      <w:r w:rsidRPr="000F7866">
        <w:rPr>
          <w:b w:val="0"/>
          <w:sz w:val="24"/>
          <w:szCs w:val="24"/>
        </w:rPr>
        <w:t xml:space="preserve"> от </w:t>
      </w:r>
      <w:r w:rsidR="00FF5F67" w:rsidRPr="000F7866">
        <w:rPr>
          <w:b w:val="0"/>
          <w:sz w:val="24"/>
          <w:szCs w:val="24"/>
        </w:rPr>
        <w:t>17.02.2015</w:t>
      </w:r>
    </w:p>
    <w:p w:rsidR="00553E42" w:rsidRPr="000F7866" w:rsidRDefault="00553E42" w:rsidP="00553E42">
      <w:pPr>
        <w:ind w:right="141"/>
        <w:jc w:val="center"/>
        <w:rPr>
          <w:sz w:val="24"/>
          <w:szCs w:val="24"/>
        </w:rPr>
      </w:pPr>
      <w:r w:rsidRPr="000F7866">
        <w:rPr>
          <w:sz w:val="24"/>
          <w:szCs w:val="24"/>
        </w:rPr>
        <w:t xml:space="preserve">Заседания </w:t>
      </w:r>
      <w:r w:rsidR="003C2DE9" w:rsidRPr="000F7866">
        <w:rPr>
          <w:sz w:val="24"/>
          <w:szCs w:val="24"/>
        </w:rPr>
        <w:t>закупочной</w:t>
      </w:r>
      <w:r w:rsidRPr="000F7866">
        <w:rPr>
          <w:sz w:val="24"/>
          <w:szCs w:val="24"/>
        </w:rPr>
        <w:t xml:space="preserve"> комиссии</w:t>
      </w:r>
    </w:p>
    <w:p w:rsidR="00553E42" w:rsidRPr="000F7866" w:rsidRDefault="009640AB" w:rsidP="00553E42">
      <w:pPr>
        <w:ind w:right="141"/>
        <w:jc w:val="center"/>
        <w:rPr>
          <w:sz w:val="24"/>
          <w:szCs w:val="24"/>
        </w:rPr>
      </w:pPr>
      <w:r w:rsidRPr="000F7866" w:rsidDel="009640AB">
        <w:rPr>
          <w:sz w:val="24"/>
          <w:szCs w:val="24"/>
        </w:rPr>
        <w:t xml:space="preserve"> </w:t>
      </w:r>
      <w:r w:rsidR="00553E42" w:rsidRPr="000F7866">
        <w:rPr>
          <w:sz w:val="24"/>
          <w:szCs w:val="24"/>
        </w:rPr>
        <w:t>«Рассмотрение и оценка заявок</w:t>
      </w:r>
      <w:r w:rsidR="00C16AD7" w:rsidRPr="000F7866">
        <w:rPr>
          <w:sz w:val="24"/>
          <w:szCs w:val="24"/>
        </w:rPr>
        <w:t xml:space="preserve"> по Запросу цен</w:t>
      </w:r>
      <w:r w:rsidR="00553E42" w:rsidRPr="000F7866">
        <w:rPr>
          <w:sz w:val="24"/>
          <w:szCs w:val="24"/>
        </w:rPr>
        <w:t xml:space="preserve">» </w:t>
      </w:r>
    </w:p>
    <w:p w:rsidR="00553E42" w:rsidRPr="000F7866" w:rsidRDefault="00553E42" w:rsidP="009640AB">
      <w:pPr>
        <w:ind w:right="141"/>
        <w:jc w:val="both"/>
        <w:rPr>
          <w:sz w:val="24"/>
          <w:szCs w:val="24"/>
        </w:rPr>
      </w:pPr>
      <w:r w:rsidRPr="000F7866">
        <w:rPr>
          <w:sz w:val="24"/>
          <w:szCs w:val="24"/>
        </w:rPr>
        <w:tab/>
        <w:t xml:space="preserve">                                                                                   </w:t>
      </w:r>
      <w:r w:rsidRPr="000F7866">
        <w:rPr>
          <w:sz w:val="24"/>
          <w:szCs w:val="24"/>
        </w:rPr>
        <w:tab/>
      </w:r>
      <w:r w:rsidRPr="000F7866">
        <w:rPr>
          <w:sz w:val="24"/>
          <w:szCs w:val="24"/>
        </w:rPr>
        <w:tab/>
      </w:r>
      <w:r w:rsidRPr="000F7866">
        <w:rPr>
          <w:sz w:val="24"/>
          <w:szCs w:val="24"/>
        </w:rPr>
        <w:tab/>
      </w:r>
      <w:r w:rsidRPr="000F7866">
        <w:rPr>
          <w:sz w:val="24"/>
          <w:szCs w:val="24"/>
        </w:rPr>
        <w:tab/>
      </w:r>
      <w:r w:rsidRPr="000F7866">
        <w:rPr>
          <w:sz w:val="24"/>
          <w:szCs w:val="24"/>
        </w:rPr>
        <w:tab/>
      </w:r>
    </w:p>
    <w:p w:rsidR="00553E42" w:rsidRPr="000F7866" w:rsidRDefault="00553E42" w:rsidP="00553E42">
      <w:pPr>
        <w:ind w:right="141"/>
        <w:rPr>
          <w:sz w:val="24"/>
          <w:szCs w:val="24"/>
        </w:rPr>
      </w:pPr>
      <w:r w:rsidRPr="000F7866">
        <w:rPr>
          <w:sz w:val="24"/>
          <w:szCs w:val="24"/>
        </w:rPr>
        <w:t xml:space="preserve">Вид процедуры закупки: </w:t>
      </w:r>
      <w:r w:rsidR="00FF5F67" w:rsidRPr="000F7866">
        <w:rPr>
          <w:sz w:val="24"/>
          <w:szCs w:val="24"/>
        </w:rPr>
        <w:t>открытый запрос цен в электронной форме</w:t>
      </w:r>
    </w:p>
    <w:p w:rsidR="0051114B" w:rsidRPr="000F7866" w:rsidRDefault="0051114B" w:rsidP="0051114B">
      <w:pPr>
        <w:ind w:right="141"/>
        <w:rPr>
          <w:sz w:val="24"/>
          <w:szCs w:val="24"/>
        </w:rPr>
      </w:pPr>
    </w:p>
    <w:p w:rsidR="0051114B" w:rsidRPr="000F7866" w:rsidRDefault="0051114B" w:rsidP="0051114B">
      <w:pPr>
        <w:ind w:right="141"/>
        <w:rPr>
          <w:sz w:val="24"/>
          <w:szCs w:val="24"/>
        </w:rPr>
      </w:pPr>
      <w:r w:rsidRPr="000F7866">
        <w:rPr>
          <w:sz w:val="24"/>
          <w:szCs w:val="24"/>
        </w:rPr>
        <w:t>Заказчик:</w:t>
      </w:r>
      <w:r w:rsidR="00E27641" w:rsidRPr="000F7866">
        <w:rPr>
          <w:sz w:val="24"/>
          <w:szCs w:val="24"/>
        </w:rPr>
        <w:t xml:space="preserve"> </w:t>
      </w:r>
      <w:r w:rsidR="00FF5F67" w:rsidRPr="000F7866">
        <w:rPr>
          <w:sz w:val="24"/>
          <w:szCs w:val="24"/>
        </w:rPr>
        <w:t>АО «СХК»</w:t>
      </w:r>
    </w:p>
    <w:p w:rsidR="0051114B" w:rsidRPr="000F7866" w:rsidRDefault="0051114B" w:rsidP="0051114B">
      <w:pPr>
        <w:ind w:right="141"/>
        <w:rPr>
          <w:sz w:val="24"/>
          <w:szCs w:val="24"/>
        </w:rPr>
      </w:pPr>
      <w:r w:rsidRPr="000F7866">
        <w:rPr>
          <w:sz w:val="24"/>
          <w:szCs w:val="24"/>
        </w:rPr>
        <w:t>Место нахождения заказчика:</w:t>
      </w:r>
      <w:r w:rsidR="00E27641" w:rsidRPr="000F7866">
        <w:rPr>
          <w:sz w:val="24"/>
          <w:szCs w:val="24"/>
        </w:rPr>
        <w:t xml:space="preserve"> </w:t>
      </w:r>
      <w:r w:rsidR="00FF5F67" w:rsidRPr="000F7866">
        <w:rPr>
          <w:sz w:val="24"/>
          <w:szCs w:val="24"/>
        </w:rPr>
        <w:t>636039, Томская обл, Северск г, Курчатова ул, 1</w:t>
      </w:r>
    </w:p>
    <w:p w:rsidR="005047F6" w:rsidRPr="000F7866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0F7866">
      <w:pPr>
        <w:ind w:right="141"/>
        <w:rPr>
          <w:snapToGrid w:val="0"/>
          <w:sz w:val="24"/>
          <w:szCs w:val="24"/>
        </w:rPr>
      </w:pPr>
      <w:r w:rsidRPr="000F7866">
        <w:rPr>
          <w:sz w:val="20"/>
        </w:rPr>
        <w:t xml:space="preserve"> </w:t>
      </w:r>
      <w:r w:rsidRPr="000F7866">
        <w:rPr>
          <w:sz w:val="24"/>
          <w:szCs w:val="24"/>
        </w:rPr>
        <w:t xml:space="preserve">Извещение </w:t>
      </w:r>
      <w:r w:rsidR="00F856DF" w:rsidRPr="000F7866">
        <w:rPr>
          <w:sz w:val="24"/>
          <w:szCs w:val="24"/>
        </w:rPr>
        <w:t xml:space="preserve">№ </w:t>
      </w:r>
      <w:r w:rsidR="00FF5F67" w:rsidRPr="000F7866">
        <w:rPr>
          <w:sz w:val="24"/>
          <w:szCs w:val="24"/>
        </w:rPr>
        <w:t>SH-18559</w:t>
      </w:r>
      <w:r w:rsidR="00F856DF" w:rsidRPr="000F7866">
        <w:rPr>
          <w:sz w:val="24"/>
          <w:szCs w:val="24"/>
        </w:rPr>
        <w:t xml:space="preserve"> </w:t>
      </w:r>
      <w:r w:rsidRPr="000F786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0F7866">
          <w:rPr>
            <w:rStyle w:val="a3"/>
            <w:sz w:val="24"/>
            <w:szCs w:val="24"/>
            <w:lang w:val="en-US"/>
          </w:rPr>
          <w:t>http</w:t>
        </w:r>
        <w:r w:rsidRPr="000F7866">
          <w:rPr>
            <w:rStyle w:val="a3"/>
            <w:sz w:val="24"/>
            <w:szCs w:val="24"/>
          </w:rPr>
          <w:t>://</w:t>
        </w:r>
        <w:r w:rsidRPr="000F7866">
          <w:rPr>
            <w:rStyle w:val="a3"/>
            <w:sz w:val="24"/>
            <w:szCs w:val="24"/>
            <w:lang w:val="en-US"/>
          </w:rPr>
          <w:t>zakupki</w:t>
        </w:r>
        <w:r w:rsidRPr="000F7866">
          <w:rPr>
            <w:rStyle w:val="a3"/>
            <w:sz w:val="24"/>
            <w:szCs w:val="24"/>
          </w:rPr>
          <w:t>.</w:t>
        </w:r>
        <w:r w:rsidRPr="000F7866">
          <w:rPr>
            <w:rStyle w:val="a3"/>
            <w:sz w:val="24"/>
            <w:szCs w:val="24"/>
            <w:lang w:val="en-US"/>
          </w:rPr>
          <w:t>rosatom</w:t>
        </w:r>
        <w:r w:rsidRPr="000F7866">
          <w:rPr>
            <w:rStyle w:val="a3"/>
            <w:sz w:val="24"/>
            <w:szCs w:val="24"/>
          </w:rPr>
          <w:t>.</w:t>
        </w:r>
        <w:r w:rsidRPr="000F7866">
          <w:rPr>
            <w:rStyle w:val="a3"/>
            <w:sz w:val="24"/>
            <w:szCs w:val="24"/>
            <w:lang w:val="en-US"/>
          </w:rPr>
          <w:t>ru</w:t>
        </w:r>
      </w:hyperlink>
      <w:r w:rsidR="00A23E1A" w:rsidRPr="000F7866">
        <w:rPr>
          <w:sz w:val="24"/>
          <w:szCs w:val="24"/>
        </w:rPr>
        <w:t xml:space="preserve"> № </w:t>
      </w:r>
      <w:r w:rsidR="00FF5F67" w:rsidRPr="000F7866">
        <w:rPr>
          <w:sz w:val="24"/>
          <w:szCs w:val="24"/>
        </w:rPr>
        <w:t>150130/0506/031</w:t>
      </w:r>
      <w:r w:rsidR="00A23E1A" w:rsidRPr="000F7866">
        <w:rPr>
          <w:sz w:val="24"/>
          <w:szCs w:val="24"/>
        </w:rPr>
        <w:t xml:space="preserve"> дата</w:t>
      </w:r>
      <w:r w:rsidRPr="000F7866">
        <w:rPr>
          <w:snapToGrid w:val="0"/>
          <w:sz w:val="24"/>
          <w:szCs w:val="24"/>
        </w:rPr>
        <w:t xml:space="preserve"> </w:t>
      </w:r>
      <w:r w:rsidR="00FF5F67" w:rsidRPr="000F7866">
        <w:rPr>
          <w:snapToGrid w:val="0"/>
          <w:sz w:val="24"/>
          <w:szCs w:val="24"/>
        </w:rPr>
        <w:t>30.01.2015</w:t>
      </w:r>
      <w:r w:rsidRPr="000F7866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119"/>
        <w:gridCol w:w="992"/>
        <w:gridCol w:w="1276"/>
      </w:tblGrid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№</w:t>
            </w:r>
          </w:p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Кол-во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GUST 12/150-240/800-L12 Raychem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кабельная GUSJ 12/70-120/1250L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SMOE 81523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GUST 12/70-120/800-L-12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Трубка ТУТнг 4/2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Трубка ТУТнг 12/6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Трубка ТУТ 35/15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ТАМ 70-12-12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60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ТАМ 120-12-14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40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4СТп-1 35/50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70-10-13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140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95-12-15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160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120-12-17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140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25-6-8-М-Т2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10КВТп-8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16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 35-9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4СТп-1 35/50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4СТп-1 70х120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3СТп-10 150/240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СТП-10-70/120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4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ТА 25-8-7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ГОСТ 9581-80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lastRenderedPageBreak/>
              <w:t>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ТМЛ 4-5-3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6-5-4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60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16-6-6-М-Т2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200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ТМЛ 25-8-7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150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35-8-10-М-УХЛЗ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210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50-10-11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180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НШВИ 0,5-8 0,5мм2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1000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НШВИ 0,75-8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1000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НШвИ 1,0-8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1000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 6-4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1СТп-6 150/240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6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GUSJ 12/150-240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3СТп 70-120-10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10СТп-9 150/240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7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10СТп-8 70/120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11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10КНТп-9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9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 10-5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ГМ-16-6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30</w:t>
            </w:r>
          </w:p>
        </w:tc>
      </w:tr>
      <w:tr w:rsidR="000F7866" w:rsidRPr="004C14DA" w:rsidTr="000F7866">
        <w:tc>
          <w:tcPr>
            <w:tcW w:w="709" w:type="dxa"/>
            <w:shd w:val="clear" w:color="auto" w:fill="auto"/>
          </w:tcPr>
          <w:p w:rsidR="000F7866" w:rsidRPr="004C14DA" w:rsidRDefault="000F7866" w:rsidP="00D426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 25-7 или эквивалент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66" w:rsidRPr="004C14DA" w:rsidRDefault="000F7866" w:rsidP="00D426F1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F7866" w:rsidRPr="002E428C" w:rsidTr="00D426F1">
        <w:tc>
          <w:tcPr>
            <w:tcW w:w="2260" w:type="dxa"/>
          </w:tcPr>
          <w:p w:rsidR="000F7866" w:rsidRPr="002E428C" w:rsidRDefault="000F7866" w:rsidP="00D426F1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F7866" w:rsidRPr="002E428C" w:rsidRDefault="000F7866" w:rsidP="00D426F1">
            <w:pPr>
              <w:rPr>
                <w:sz w:val="24"/>
                <w:szCs w:val="24"/>
              </w:rPr>
            </w:pPr>
            <w:r w:rsidRPr="002E428C">
              <w:rPr>
                <w:b/>
                <w:sz w:val="24"/>
                <w:szCs w:val="24"/>
              </w:rPr>
              <w:t>659 720, 15 руб</w:t>
            </w:r>
            <w:r w:rsidRPr="002E428C">
              <w:rPr>
                <w:sz w:val="24"/>
                <w:szCs w:val="24"/>
              </w:rPr>
              <w:t xml:space="preserve"> </w:t>
            </w:r>
            <w:r w:rsidRPr="002E428C">
              <w:rPr>
                <w:bCs/>
                <w:sz w:val="24"/>
                <w:szCs w:val="24"/>
              </w:rPr>
              <w:t>(шестьсот пятьдесят девять тысяч семьсот двадцать рублей 15 коп</w:t>
            </w:r>
            <w:r w:rsidRPr="002E428C">
              <w:rPr>
                <w:sz w:val="24"/>
                <w:szCs w:val="24"/>
              </w:rPr>
              <w:t>), включая НДС 18%.</w:t>
            </w:r>
          </w:p>
          <w:p w:rsidR="000F7866" w:rsidRPr="002E428C" w:rsidRDefault="000F7866" w:rsidP="00D426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F7866" w:rsidRPr="002E428C" w:rsidTr="00D426F1">
        <w:tc>
          <w:tcPr>
            <w:tcW w:w="2260" w:type="dxa"/>
          </w:tcPr>
          <w:p w:rsidR="000F7866" w:rsidRPr="002E428C" w:rsidRDefault="000F7866" w:rsidP="00D426F1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0F7866" w:rsidRPr="002E428C" w:rsidRDefault="000F7866" w:rsidP="00D426F1">
            <w:pPr>
              <w:rPr>
                <w:sz w:val="24"/>
                <w:szCs w:val="24"/>
              </w:rPr>
            </w:pPr>
            <w:r w:rsidRPr="002E428C">
              <w:rPr>
                <w:b/>
                <w:sz w:val="24"/>
                <w:szCs w:val="24"/>
              </w:rPr>
              <w:t>559 084, 87 руб</w:t>
            </w:r>
            <w:r w:rsidRPr="002E428C">
              <w:rPr>
                <w:sz w:val="24"/>
                <w:szCs w:val="24"/>
              </w:rPr>
              <w:t xml:space="preserve"> (пятьсот пятьдесят девять тысяч восемьдесят четыре рубля 87 коп)</w:t>
            </w:r>
          </w:p>
          <w:p w:rsidR="000F7866" w:rsidRPr="002E428C" w:rsidRDefault="000F7866" w:rsidP="00D426F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F7866" w:rsidRPr="002E428C" w:rsidTr="00D426F1">
        <w:tc>
          <w:tcPr>
            <w:tcW w:w="2260" w:type="dxa"/>
          </w:tcPr>
          <w:p w:rsidR="000F7866" w:rsidRPr="002E428C" w:rsidRDefault="000F7866" w:rsidP="00D426F1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F7866" w:rsidRPr="002E428C" w:rsidRDefault="000F7866" w:rsidP="00D426F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ж.д. код – 2082.</w:t>
            </w:r>
          </w:p>
          <w:p w:rsidR="000F7866" w:rsidRPr="002E428C" w:rsidRDefault="000F7866" w:rsidP="00D426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428C">
              <w:rPr>
                <w:sz w:val="24"/>
                <w:szCs w:val="24"/>
              </w:rPr>
              <w:t xml:space="preserve">Склад транспортной компании в г. Томске , либо склад Поставщика в г. Томске, либо склад Покупателя, находящегося по адресу: 636000, г. </w:t>
            </w:r>
            <w:r w:rsidRPr="002E428C">
              <w:rPr>
                <w:sz w:val="24"/>
                <w:szCs w:val="24"/>
              </w:rPr>
              <w:lastRenderedPageBreak/>
              <w:t>Северск, ул. Предзаводская, 9</w:t>
            </w:r>
          </w:p>
        </w:tc>
      </w:tr>
      <w:tr w:rsidR="000F7866" w:rsidRPr="002E428C" w:rsidTr="00D426F1">
        <w:tc>
          <w:tcPr>
            <w:tcW w:w="2260" w:type="dxa"/>
          </w:tcPr>
          <w:p w:rsidR="000F7866" w:rsidRPr="002E428C" w:rsidRDefault="000F7866" w:rsidP="00D426F1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F7866" w:rsidRPr="002E428C" w:rsidRDefault="000F7866" w:rsidP="00D426F1">
            <w:pPr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0F7866" w:rsidRPr="002E428C" w:rsidRDefault="000F7866" w:rsidP="00D426F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0F7866" w:rsidRPr="002E428C" w:rsidRDefault="000F7866" w:rsidP="00D426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0F7866" w:rsidRPr="002E428C" w:rsidTr="00D426F1">
        <w:tc>
          <w:tcPr>
            <w:tcW w:w="2260" w:type="dxa"/>
          </w:tcPr>
          <w:p w:rsidR="000F7866" w:rsidRPr="002E428C" w:rsidRDefault="000F7866" w:rsidP="00D426F1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F7866" w:rsidRPr="002E428C" w:rsidRDefault="000F7866" w:rsidP="00D426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428C"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0F7866" w:rsidRPr="002E428C" w:rsidTr="00D426F1">
        <w:tc>
          <w:tcPr>
            <w:tcW w:w="2260" w:type="dxa"/>
          </w:tcPr>
          <w:p w:rsidR="000F7866" w:rsidRPr="002E428C" w:rsidRDefault="000F7866" w:rsidP="00D426F1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F7866" w:rsidRPr="002E428C" w:rsidRDefault="000F7866" w:rsidP="00D426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428C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0F7866" w:rsidRPr="002E428C" w:rsidTr="00D426F1">
        <w:tc>
          <w:tcPr>
            <w:tcW w:w="2260" w:type="dxa"/>
          </w:tcPr>
          <w:p w:rsidR="000F7866" w:rsidRPr="002E428C" w:rsidRDefault="000F7866" w:rsidP="00D426F1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F7866" w:rsidRPr="002E428C" w:rsidRDefault="000F7866" w:rsidP="00D426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0F7866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0F786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8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8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8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8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8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F5F67" w:rsidRPr="000F7866" w:rsidTr="00D426F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</w:rPr>
              <w:t>«ОБЩЕСТВО С ОГРАНИЧЕННОЙ ОТВЕТСТВЕННОСТЬЮ ««АМС-ГРУПП»««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  <w:lang w:val="en-US"/>
              </w:rPr>
            </w:pPr>
            <w:r w:rsidRPr="000F7866">
              <w:rPr>
                <w:sz w:val="20"/>
                <w:lang w:val="en-US"/>
              </w:rPr>
              <w:t>05.02.2015 16:08:28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</w:rPr>
              <w:t>660087, СВЕРДЛОВСКАЯ ОБЛ, ЕКАТЕРИНБУРГ Г, САМОЛЕТНАЯ УЛ, 55, ОФ.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  <w:lang w:val="en-US"/>
              </w:rPr>
              <w:t>522.952,40 RUB С НДС</w:t>
            </w:r>
          </w:p>
        </w:tc>
      </w:tr>
      <w:tr w:rsidR="00FF5F67" w:rsidRPr="000F7866" w:rsidTr="00D426F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</w:rPr>
              <w:t>«ОБЩЕСТВО С ОГРАНИЧЕННОЙ ОТВЕТСТВЕННОСТЬЮ ««ТЕХЭЛЕКТРО СЕВЕРО-ЗАПАД»««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  <w:lang w:val="en-US"/>
              </w:rPr>
              <w:t>7811410522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  <w:lang w:val="en-US"/>
              </w:rPr>
            </w:pPr>
            <w:r w:rsidRPr="000F7866">
              <w:rPr>
                <w:sz w:val="20"/>
                <w:lang w:val="en-US"/>
              </w:rPr>
              <w:t>05.02.2015 17:16:32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</w:rPr>
              <w:t xml:space="preserve">194021, САНКТ-ПЕТЕРБУРГ Г, НОВОРОССИЙСКАЯ УЛ, 49, ЛИТ. </w:t>
            </w:r>
            <w:r w:rsidRPr="000F7866">
              <w:rPr>
                <w:snapToGrid w:val="0"/>
                <w:sz w:val="20"/>
                <w:lang w:val="en-US"/>
              </w:rPr>
              <w:t>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  <w:lang w:val="en-US"/>
              </w:rPr>
              <w:t>546.203,12 RUB С НДС</w:t>
            </w:r>
          </w:p>
        </w:tc>
      </w:tr>
      <w:tr w:rsidR="00FF5F67" w:rsidRPr="007C3F52" w:rsidTr="00D426F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</w:rPr>
              <w:t>«ОБЩЕСТВО С ОГРАНИЧЕННОЙ ОТВЕТСТВЕННОСТЬЮ ««ГИДРОКОМПЛЕКТ»««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  <w:lang w:val="en-US"/>
              </w:rPr>
              <w:t>6671383137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  <w:lang w:val="en-US"/>
              </w:rPr>
            </w:pPr>
            <w:r w:rsidRPr="000F7866">
              <w:rPr>
                <w:sz w:val="20"/>
                <w:lang w:val="en-US"/>
              </w:rPr>
              <w:t>05.02.2015 18:08:29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</w:rPr>
              <w:t>620144, СВЕРДЛОВСКАЯ ОБЛ, ЕКАТЕРИНБУРГ Г, УКТУССКАЯ УЛ, 10,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rPr>
                <w:sz w:val="20"/>
              </w:rPr>
            </w:pPr>
            <w:r w:rsidRPr="000F7866">
              <w:rPr>
                <w:snapToGrid w:val="0"/>
                <w:sz w:val="20"/>
                <w:lang w:val="en-US"/>
              </w:rPr>
              <w:t>497.996,58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F5F67" w:rsidRPr="00C00F43" w:rsidTr="00D426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0F7866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0F7866" w:rsidRPr="000F7866">
              <w:rPr>
                <w:sz w:val="24"/>
                <w:szCs w:val="24"/>
              </w:rPr>
              <w:t>«</w:t>
            </w:r>
            <w:r w:rsidRPr="000F7866">
              <w:rPr>
                <w:sz w:val="24"/>
                <w:szCs w:val="24"/>
              </w:rPr>
              <w:t>АМС-ГРУПП»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0F7866" w:rsidRDefault="000F7866" w:rsidP="00586F8C">
      <w:pPr>
        <w:jc w:val="both"/>
        <w:rPr>
          <w:sz w:val="24"/>
          <w:szCs w:val="24"/>
          <w:lang w:val="en-US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FF5F67" w:rsidRPr="00FF5F67" w:rsidTr="00D426F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4"/>
                <w:szCs w:val="24"/>
              </w:rPr>
              <w:t>ОБЩЕСТВО С ОГРАНИЧЕННОЙ ОТВЕТСТВЕННОСТЬЮ «ТЕХЭЛЕКТРО СЕВЕРО-ЗАПАД»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F67" w:rsidRPr="000F7866" w:rsidRDefault="00FF5F67" w:rsidP="00D426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0"/>
              </w:rPr>
              <w:t xml:space="preserve">УТОЧНИТЬ, КАКИЕ </w:t>
            </w:r>
            <w:r w:rsidR="000F7866" w:rsidRPr="000F7866">
              <w:rPr>
                <w:sz w:val="20"/>
              </w:rPr>
              <w:t>РАСХОДЫ,</w:t>
            </w:r>
            <w:r w:rsidRPr="000F7866">
              <w:rPr>
                <w:sz w:val="20"/>
              </w:rPr>
              <w:t xml:space="preserve"> СВЯЗАННЫЕ С ПОСТАВКОЙ</w:t>
            </w:r>
            <w:r w:rsidR="000F7866" w:rsidRPr="000F7866">
              <w:rPr>
                <w:sz w:val="20"/>
              </w:rPr>
              <w:t>,</w:t>
            </w:r>
            <w:r w:rsidRPr="000F7866">
              <w:rPr>
                <w:sz w:val="20"/>
              </w:rPr>
              <w:t xml:space="preserve"> ВКЛЮЧЕНЫ В НМЦД (П.8 ИНФОКАРТЫ)       </w:t>
            </w:r>
            <w:r w:rsidRPr="000F7866">
              <w:rPr>
                <w:sz w:val="24"/>
                <w:szCs w:val="24"/>
              </w:rPr>
              <w:t xml:space="preserve"> </w:t>
            </w:r>
          </w:p>
        </w:tc>
      </w:tr>
      <w:tr w:rsidR="00FF5F67" w:rsidRPr="00FF5F67" w:rsidTr="00D426F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5F67" w:rsidRPr="000F7866" w:rsidRDefault="00FF5F67" w:rsidP="00D426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4"/>
                <w:szCs w:val="24"/>
              </w:rPr>
              <w:t>ОБЩЕСТВО С ОГРАНИЧЕННОЙ ОТВЕТСТВЕННОСТЬЮ «ГИДРОКОМПЛЕКТ»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866" w:rsidRPr="000F7866" w:rsidRDefault="000F7866" w:rsidP="000F7866">
            <w:pPr>
              <w:shd w:val="clear" w:color="auto" w:fill="FFFFFF"/>
              <w:jc w:val="both"/>
              <w:rPr>
                <w:sz w:val="20"/>
              </w:rPr>
            </w:pPr>
            <w:r w:rsidRPr="000F7866">
              <w:rPr>
                <w:sz w:val="20"/>
              </w:rPr>
              <w:t>Необходимо п</w:t>
            </w:r>
            <w:r w:rsidR="00FF5F67" w:rsidRPr="000F7866">
              <w:rPr>
                <w:sz w:val="20"/>
              </w:rPr>
              <w:t xml:space="preserve">редоставить следующие документы, необходимые согласно закупочной документации: </w:t>
            </w:r>
          </w:p>
          <w:p w:rsidR="000F7866" w:rsidRPr="000F7866" w:rsidRDefault="00FF5F67" w:rsidP="000F7866">
            <w:pPr>
              <w:shd w:val="clear" w:color="auto" w:fill="FFFFFF"/>
              <w:jc w:val="both"/>
              <w:rPr>
                <w:sz w:val="20"/>
              </w:rPr>
            </w:pPr>
            <w:r w:rsidRPr="000F7866">
              <w:rPr>
                <w:sz w:val="20"/>
              </w:rPr>
              <w:t xml:space="preserve">1. Выписка из ЕГРЮЛ не позднее 6 месяцев. </w:t>
            </w:r>
          </w:p>
          <w:p w:rsidR="000F7866" w:rsidRPr="000F7866" w:rsidRDefault="00FF5F67" w:rsidP="000F7866">
            <w:pPr>
              <w:shd w:val="clear" w:color="auto" w:fill="FFFFFF"/>
              <w:jc w:val="both"/>
              <w:rPr>
                <w:sz w:val="20"/>
              </w:rPr>
            </w:pPr>
            <w:r w:rsidRPr="000F7866">
              <w:rPr>
                <w:sz w:val="20"/>
              </w:rPr>
              <w:t xml:space="preserve">2. Подтвердить полномочия директора Соколова М.Н. (выписку из протокола собрания собственников о назначении директора). </w:t>
            </w:r>
          </w:p>
          <w:p w:rsidR="000F7866" w:rsidRPr="000F7866" w:rsidRDefault="00FF5F67" w:rsidP="000F7866">
            <w:pPr>
              <w:shd w:val="clear" w:color="auto" w:fill="FFFFFF"/>
              <w:jc w:val="both"/>
              <w:rPr>
                <w:sz w:val="20"/>
              </w:rPr>
            </w:pPr>
            <w:r w:rsidRPr="000F7866">
              <w:rPr>
                <w:sz w:val="20"/>
              </w:rPr>
              <w:t xml:space="preserve">3. Информацию о сделке с заинтересованностью. </w:t>
            </w:r>
          </w:p>
          <w:p w:rsidR="000F7866" w:rsidRPr="000F7866" w:rsidRDefault="00FF5F67" w:rsidP="000F7866">
            <w:pPr>
              <w:shd w:val="clear" w:color="auto" w:fill="FFFFFF"/>
              <w:jc w:val="both"/>
              <w:rPr>
                <w:sz w:val="20"/>
              </w:rPr>
            </w:pPr>
            <w:r w:rsidRPr="000F7866">
              <w:rPr>
                <w:sz w:val="20"/>
              </w:rPr>
              <w:t xml:space="preserve">4. Информацию о крупной сделке. </w:t>
            </w:r>
          </w:p>
          <w:p w:rsidR="000F7866" w:rsidRPr="000F7866" w:rsidRDefault="00FF5F67" w:rsidP="000F7866">
            <w:pPr>
              <w:shd w:val="clear" w:color="auto" w:fill="FFFFFF"/>
              <w:jc w:val="both"/>
              <w:rPr>
                <w:sz w:val="20"/>
              </w:rPr>
            </w:pPr>
            <w:r w:rsidRPr="000F7866">
              <w:rPr>
                <w:sz w:val="20"/>
              </w:rPr>
              <w:t xml:space="preserve">5. Таблица 1.1 «Принадлежность участника запроса цен / субподрядчика (соисполнителя) / изготовителя к субъектам малого и среднего предпринимательства». </w:t>
            </w:r>
          </w:p>
          <w:p w:rsidR="00FF5F67" w:rsidRPr="000F7866" w:rsidRDefault="00FF5F67" w:rsidP="000F78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866">
              <w:rPr>
                <w:sz w:val="20"/>
              </w:rPr>
              <w:t xml:space="preserve">6. Таблица 2 «Сведения о цепочке собственников, включая бенефициаров (в том числе конечных)».       </w:t>
            </w:r>
            <w:r w:rsidRPr="000F786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FF5F6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FF5F6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EA6F52" w:rsidRPr="00EA6F52" w:rsidRDefault="00EA6F52" w:rsidP="00EA6F52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EA6F52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B22366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EA6F52">
        <w:rPr>
          <w:sz w:val="24"/>
          <w:szCs w:val="24"/>
        </w:rPr>
        <w:t>в закупку Z036558</w:t>
      </w:r>
      <w:r>
        <w:rPr>
          <w:sz w:val="24"/>
          <w:szCs w:val="24"/>
        </w:rPr>
        <w:t xml:space="preserve"> </w:t>
      </w:r>
      <w:r w:rsidRPr="00EA6F52">
        <w:rPr>
          <w:sz w:val="24"/>
          <w:szCs w:val="24"/>
        </w:rPr>
        <w:t>в отсканированном виде в формате *.pdf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E46359" w:rsidRDefault="00E46359" w:rsidP="00586F8C">
      <w:pPr>
        <w:ind w:left="720"/>
        <w:jc w:val="both"/>
        <w:rPr>
          <w:sz w:val="24"/>
          <w:szCs w:val="24"/>
        </w:rPr>
      </w:pPr>
    </w:p>
    <w:p w:rsidR="00E46359" w:rsidRDefault="00E46359" w:rsidP="00E46359">
      <w:pPr>
        <w:jc w:val="both"/>
        <w:rPr>
          <w:sz w:val="24"/>
          <w:szCs w:val="24"/>
        </w:rPr>
      </w:pPr>
    </w:p>
    <w:p w:rsidR="00E46359" w:rsidRDefault="00E46359" w:rsidP="00E4635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46359" w:rsidTr="00E46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46359" w:rsidTr="00E46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46359" w:rsidTr="00E46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E46359" w:rsidTr="00E46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E46359" w:rsidTr="00E46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46359" w:rsidTr="00E46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E46359" w:rsidTr="00E463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46359" w:rsidRDefault="00E46359" w:rsidP="00E463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E46359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F7866"/>
    <w:rsid w:val="00194AE3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32CFA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46359"/>
    <w:rsid w:val="00EA5D2F"/>
    <w:rsid w:val="00EA6F52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F5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4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8417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2015-02-17T02:49:00Z</dcterms:created>
  <dcterms:modified xsi:type="dcterms:W3CDTF">2015-02-20T03:37:00Z</dcterms:modified>
</cp:coreProperties>
</file>