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873" w:rsidRPr="004C14DA" w:rsidRDefault="000E5BE4" w:rsidP="00105873">
      <w:pPr>
        <w:shd w:val="clear" w:color="auto" w:fill="FFFFFF"/>
        <w:jc w:val="center"/>
        <w:rPr>
          <w:b/>
          <w:sz w:val="24"/>
          <w:szCs w:val="24"/>
        </w:rPr>
      </w:pPr>
      <w:r w:rsidRPr="004C14DA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7374CC" w:rsidRPr="004C14DA" w:rsidRDefault="00BF5E58" w:rsidP="00BF25B0">
      <w:pPr>
        <w:shd w:val="clear" w:color="auto" w:fill="FFFFFF"/>
        <w:jc w:val="both"/>
        <w:rPr>
          <w:spacing w:val="1"/>
          <w:sz w:val="24"/>
          <w:szCs w:val="24"/>
        </w:rPr>
      </w:pPr>
      <w:r>
        <w:rPr>
          <w:noProof/>
          <w:spacing w:val="1"/>
          <w:sz w:val="24"/>
          <w:szCs w:val="24"/>
        </w:rPr>
        <w:pict>
          <v:line id="_x0000_s1026" style="position:absolute;left:0;text-align:left;z-index:251657728" from="16.3pt,7.25pt" to="478.85pt,7.25pt" strokeweight="3pt">
            <v:stroke linestyle="thinThin"/>
          </v:line>
        </w:pict>
      </w:r>
    </w:p>
    <w:p w:rsidR="0047719C" w:rsidRPr="004C14DA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4C14DA">
        <w:rPr>
          <w:sz w:val="24"/>
          <w:szCs w:val="24"/>
        </w:rPr>
        <w:t xml:space="preserve">                                                                                   </w:t>
      </w:r>
    </w:p>
    <w:p w:rsidR="0047719C" w:rsidRPr="004C14DA" w:rsidRDefault="0047719C" w:rsidP="0047719C">
      <w:pPr>
        <w:pStyle w:val="2"/>
        <w:ind w:right="141"/>
        <w:rPr>
          <w:b w:val="0"/>
          <w:sz w:val="24"/>
          <w:szCs w:val="24"/>
        </w:rPr>
      </w:pPr>
      <w:r w:rsidRPr="004C14DA">
        <w:rPr>
          <w:b w:val="0"/>
          <w:sz w:val="24"/>
          <w:szCs w:val="24"/>
        </w:rPr>
        <w:t xml:space="preserve">ПРОТОКОЛ № </w:t>
      </w:r>
      <w:r w:rsidR="000E5BE4" w:rsidRPr="004C14DA">
        <w:rPr>
          <w:b w:val="0"/>
          <w:sz w:val="24"/>
          <w:szCs w:val="24"/>
        </w:rPr>
        <w:t>SH-2015/45</w:t>
      </w:r>
      <w:r w:rsidRPr="004C14DA">
        <w:rPr>
          <w:b w:val="0"/>
          <w:sz w:val="24"/>
          <w:szCs w:val="24"/>
        </w:rPr>
        <w:t xml:space="preserve"> от </w:t>
      </w:r>
      <w:r w:rsidR="000E5BE4" w:rsidRPr="004C14DA">
        <w:rPr>
          <w:b w:val="0"/>
          <w:sz w:val="24"/>
          <w:szCs w:val="24"/>
        </w:rPr>
        <w:t>06.02.2015</w:t>
      </w:r>
    </w:p>
    <w:p w:rsidR="0047719C" w:rsidRPr="004C14DA" w:rsidRDefault="0047719C" w:rsidP="0047719C">
      <w:pPr>
        <w:shd w:val="clear" w:color="auto" w:fill="FFFFFF"/>
        <w:jc w:val="center"/>
        <w:rPr>
          <w:sz w:val="24"/>
          <w:szCs w:val="24"/>
        </w:rPr>
      </w:pPr>
      <w:r w:rsidRPr="004C14DA">
        <w:rPr>
          <w:sz w:val="24"/>
          <w:szCs w:val="24"/>
        </w:rPr>
        <w:t xml:space="preserve"> </w:t>
      </w:r>
      <w:r w:rsidR="005207D7" w:rsidRPr="004C14DA">
        <w:rPr>
          <w:sz w:val="24"/>
          <w:szCs w:val="24"/>
        </w:rPr>
        <w:t xml:space="preserve"> «</w:t>
      </w:r>
      <w:r w:rsidR="00006812" w:rsidRPr="004C14DA">
        <w:rPr>
          <w:sz w:val="24"/>
          <w:szCs w:val="24"/>
        </w:rPr>
        <w:t>Открытие доступа к поданным заявкам»</w:t>
      </w:r>
    </w:p>
    <w:p w:rsidR="0047719C" w:rsidRPr="004C14DA" w:rsidRDefault="0047719C" w:rsidP="0047719C">
      <w:pPr>
        <w:shd w:val="clear" w:color="auto" w:fill="FFFFFF"/>
        <w:jc w:val="both"/>
        <w:rPr>
          <w:sz w:val="24"/>
          <w:szCs w:val="24"/>
        </w:rPr>
      </w:pPr>
      <w:r w:rsidRPr="004C14DA">
        <w:rPr>
          <w:b/>
          <w:sz w:val="24"/>
          <w:szCs w:val="24"/>
        </w:rPr>
        <w:tab/>
      </w:r>
      <w:r w:rsidRPr="004C14DA">
        <w:rPr>
          <w:b/>
          <w:sz w:val="24"/>
          <w:szCs w:val="24"/>
        </w:rPr>
        <w:tab/>
      </w:r>
      <w:r w:rsidRPr="004C14DA">
        <w:rPr>
          <w:sz w:val="24"/>
          <w:szCs w:val="24"/>
        </w:rPr>
        <w:tab/>
      </w:r>
      <w:r w:rsidRPr="004C14DA">
        <w:rPr>
          <w:sz w:val="24"/>
          <w:szCs w:val="24"/>
        </w:rPr>
        <w:tab/>
      </w:r>
      <w:r w:rsidRPr="004C14DA">
        <w:rPr>
          <w:sz w:val="24"/>
          <w:szCs w:val="24"/>
        </w:rPr>
        <w:tab/>
      </w:r>
      <w:r w:rsidRPr="004C14DA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47719C" w:rsidRPr="004C14DA" w:rsidTr="00171990">
        <w:tc>
          <w:tcPr>
            <w:tcW w:w="8220" w:type="dxa"/>
          </w:tcPr>
          <w:p w:rsidR="0047719C" w:rsidRPr="004C14DA" w:rsidRDefault="0047719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C14DA">
              <w:rPr>
                <w:sz w:val="24"/>
                <w:szCs w:val="24"/>
              </w:rPr>
              <w:t xml:space="preserve">Вид процедуры закупки: </w:t>
            </w:r>
            <w:r w:rsidR="000E5BE4" w:rsidRPr="004C14DA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47719C" w:rsidRPr="004C14D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47719C" w:rsidRPr="004C14DA" w:rsidTr="00171990">
        <w:tc>
          <w:tcPr>
            <w:tcW w:w="8220" w:type="dxa"/>
          </w:tcPr>
          <w:p w:rsidR="0047719C" w:rsidRPr="004C14D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47719C" w:rsidRPr="004C14DA" w:rsidRDefault="0047719C" w:rsidP="00A3255A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213FAC" w:rsidRPr="004C14DA" w:rsidRDefault="00213FAC" w:rsidP="00213FAC">
      <w:pPr>
        <w:ind w:right="141"/>
        <w:rPr>
          <w:sz w:val="24"/>
          <w:szCs w:val="24"/>
        </w:rPr>
      </w:pPr>
      <w:r w:rsidRPr="004C14DA">
        <w:rPr>
          <w:sz w:val="24"/>
          <w:szCs w:val="24"/>
        </w:rPr>
        <w:t xml:space="preserve">Заказчик: </w:t>
      </w:r>
      <w:r w:rsidR="000E5BE4" w:rsidRPr="004C14DA">
        <w:rPr>
          <w:sz w:val="24"/>
          <w:szCs w:val="24"/>
        </w:rPr>
        <w:t>АО «СХК»</w:t>
      </w:r>
    </w:p>
    <w:p w:rsidR="00213FAC" w:rsidRPr="004C14DA" w:rsidRDefault="00213FAC" w:rsidP="00213FAC">
      <w:pPr>
        <w:ind w:right="141"/>
        <w:rPr>
          <w:sz w:val="24"/>
          <w:szCs w:val="24"/>
        </w:rPr>
      </w:pPr>
      <w:r w:rsidRPr="004C14DA">
        <w:rPr>
          <w:sz w:val="24"/>
          <w:szCs w:val="24"/>
        </w:rPr>
        <w:t xml:space="preserve">Место нахождения заказчика: </w:t>
      </w:r>
      <w:r w:rsidR="000E5BE4" w:rsidRPr="004C14DA">
        <w:rPr>
          <w:sz w:val="24"/>
          <w:szCs w:val="24"/>
        </w:rPr>
        <w:t>636039, Томская обл, Северск г, Курчатова ул, 1</w:t>
      </w:r>
    </w:p>
    <w:p w:rsidR="00BF25B0" w:rsidRPr="004C14DA" w:rsidRDefault="00BF25B0" w:rsidP="00BF25B0">
      <w:pPr>
        <w:shd w:val="clear" w:color="auto" w:fill="FFFFFF"/>
        <w:jc w:val="both"/>
        <w:rPr>
          <w:sz w:val="24"/>
          <w:szCs w:val="24"/>
        </w:rPr>
      </w:pPr>
    </w:p>
    <w:p w:rsidR="0047719C" w:rsidRDefault="0047719C" w:rsidP="0047719C">
      <w:pPr>
        <w:shd w:val="clear" w:color="auto" w:fill="FFFFFF"/>
        <w:jc w:val="both"/>
        <w:rPr>
          <w:snapToGrid w:val="0"/>
          <w:sz w:val="24"/>
          <w:szCs w:val="24"/>
        </w:rPr>
      </w:pPr>
      <w:r w:rsidRPr="004C14DA">
        <w:rPr>
          <w:sz w:val="24"/>
          <w:szCs w:val="24"/>
        </w:rPr>
        <w:t xml:space="preserve">Извещение № </w:t>
      </w:r>
      <w:r w:rsidR="000E5BE4" w:rsidRPr="004C14DA">
        <w:rPr>
          <w:sz w:val="24"/>
          <w:szCs w:val="24"/>
        </w:rPr>
        <w:t>SH-18559</w:t>
      </w:r>
      <w:r w:rsidRPr="004C14DA">
        <w:rPr>
          <w:sz w:val="24"/>
          <w:szCs w:val="24"/>
        </w:rPr>
        <w:t xml:space="preserve"> о проведении </w:t>
      </w:r>
      <w:r w:rsidR="00AF5267" w:rsidRPr="004C14DA">
        <w:rPr>
          <w:sz w:val="24"/>
          <w:szCs w:val="24"/>
        </w:rPr>
        <w:t>запроса цен</w:t>
      </w:r>
      <w:r w:rsidRPr="004C14DA">
        <w:rPr>
          <w:sz w:val="24"/>
          <w:szCs w:val="24"/>
        </w:rPr>
        <w:t xml:space="preserve"> было размещено на официальном сайте Госкорпорации «Росатом» </w:t>
      </w:r>
      <w:hyperlink r:id="rId7" w:history="1">
        <w:r w:rsidRPr="004C14DA">
          <w:rPr>
            <w:rStyle w:val="a3"/>
            <w:color w:val="auto"/>
            <w:sz w:val="24"/>
            <w:szCs w:val="24"/>
            <w:lang w:val="en-US"/>
          </w:rPr>
          <w:t>http</w:t>
        </w:r>
        <w:r w:rsidRPr="004C14DA">
          <w:rPr>
            <w:rStyle w:val="a3"/>
            <w:color w:val="auto"/>
            <w:sz w:val="24"/>
            <w:szCs w:val="24"/>
          </w:rPr>
          <w:t>://</w:t>
        </w:r>
        <w:r w:rsidRPr="004C14DA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C14DA">
          <w:rPr>
            <w:rStyle w:val="a3"/>
            <w:color w:val="auto"/>
            <w:sz w:val="24"/>
            <w:szCs w:val="24"/>
          </w:rPr>
          <w:t>.</w:t>
        </w:r>
        <w:r w:rsidRPr="004C14DA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C14DA">
          <w:rPr>
            <w:rStyle w:val="a3"/>
            <w:color w:val="auto"/>
            <w:sz w:val="24"/>
            <w:szCs w:val="24"/>
          </w:rPr>
          <w:t>.</w:t>
        </w:r>
        <w:r w:rsidRPr="004C14DA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C14DA">
        <w:rPr>
          <w:snapToGrid w:val="0"/>
          <w:sz w:val="24"/>
          <w:szCs w:val="24"/>
        </w:rPr>
        <w:t xml:space="preserve"> </w:t>
      </w:r>
      <w:r w:rsidRPr="004C14DA">
        <w:rPr>
          <w:sz w:val="24"/>
          <w:szCs w:val="24"/>
        </w:rPr>
        <w:t xml:space="preserve">№ </w:t>
      </w:r>
      <w:r w:rsidR="000E5BE4" w:rsidRPr="004C14DA">
        <w:rPr>
          <w:sz w:val="24"/>
          <w:szCs w:val="24"/>
        </w:rPr>
        <w:t>150130/0506/031</w:t>
      </w:r>
      <w:r w:rsidRPr="004C14DA">
        <w:rPr>
          <w:sz w:val="24"/>
          <w:szCs w:val="24"/>
        </w:rPr>
        <w:t xml:space="preserve"> дата</w:t>
      </w:r>
      <w:r w:rsidRPr="004C14DA">
        <w:rPr>
          <w:snapToGrid w:val="0"/>
          <w:sz w:val="24"/>
          <w:szCs w:val="24"/>
        </w:rPr>
        <w:t xml:space="preserve"> </w:t>
      </w:r>
      <w:r w:rsidR="000E5BE4" w:rsidRPr="004C14DA">
        <w:rPr>
          <w:snapToGrid w:val="0"/>
          <w:sz w:val="24"/>
          <w:szCs w:val="24"/>
        </w:rPr>
        <w:t>30.01.2015</w:t>
      </w:r>
      <w:r w:rsidRPr="004C14DA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C00F43">
        <w:rPr>
          <w:snapToGrid w:val="0"/>
          <w:sz w:val="24"/>
          <w:szCs w:val="24"/>
        </w:rPr>
        <w:t xml:space="preserve"> исполнения договора:</w:t>
      </w:r>
    </w:p>
    <w:p w:rsidR="004C14DA" w:rsidRPr="00C00F43" w:rsidRDefault="004C14DA" w:rsidP="0047719C">
      <w:pPr>
        <w:shd w:val="clear" w:color="auto" w:fill="FFFFFF"/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47719C" w:rsidRPr="004C14DA" w:rsidTr="004C14DA">
        <w:tc>
          <w:tcPr>
            <w:tcW w:w="709" w:type="dxa"/>
            <w:shd w:val="clear" w:color="auto" w:fill="auto"/>
          </w:tcPr>
          <w:p w:rsidR="0047719C" w:rsidRPr="004C14D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№</w:t>
            </w:r>
          </w:p>
          <w:p w:rsidR="0047719C" w:rsidRPr="004C14D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C14DA">
              <w:rPr>
                <w:rFonts w:eastAsia="Calibri"/>
                <w:sz w:val="22"/>
                <w:szCs w:val="22"/>
              </w:rPr>
              <w:t>п/п</w:t>
            </w:r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4C14D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4C14D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Обозначение нормативного документа (ГОСТ, ТУ, ОСТ и т.п.)</w:t>
            </w:r>
          </w:p>
          <w:p w:rsidR="0047719C" w:rsidRPr="004C14D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4C14D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47719C" w:rsidRPr="004C14DA" w:rsidRDefault="0047719C" w:rsidP="00A3255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Кол-во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GUST 12/150-240/800-L12 Raychem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5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кабельная GUSJ 12/70-120/1250L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КМП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SMOE 81523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КМП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5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GUST 12/70-120/800-L-12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КМП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Трубка ТУТнг 4/2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50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Трубка ТУТнг 12/6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50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Трубка ТУТ 35/15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50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ТАМ 70-12-12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60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ТАМ 120-12-14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40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4СТп-1 35/50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5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ТМ 70-10-13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140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ТМ 95-12-15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160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ТМ 120-12-17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140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25-6-8-М-Т2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20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10КВТп-8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16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Гильза кабельная ГМ 35-9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23469.3-79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50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4СТп-1 35/50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2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4СТп-1 70х120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2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3СТп-10 150/240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СТП-10-70/120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4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ТА 25-8-7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ГОСТ 9581-80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20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lastRenderedPageBreak/>
              <w:t>22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ТМЛ 4-5-3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20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ТМ 6-5-4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60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16-6-6-М-Т2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200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ТМЛ 25-8-7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150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35-8-10-М-УХЛЗ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210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ТМ 50-10-11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7386-80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180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НШВИ 0,5-8 0,5мм2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1000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НШВИ 0,75-8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1000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Наконечник НШвИ 1,0-8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1000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31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Гильза кабельная ГМ 6-4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23469.3-79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30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32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1СТп-6 150/240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6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33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GUSJ 12/150-240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5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34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3СТп 70-120-10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КМП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3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35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10СТп-9 150/240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КМП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7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36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10СТп-8 70/120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11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37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Муфта 10КНТп-9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9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38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Гильза кабельная ГМ 10-5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23469.3-79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30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39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Гильза кабельная ГМ-16-6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23469.3-79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30</w:t>
            </w:r>
          </w:p>
        </w:tc>
      </w:tr>
      <w:tr w:rsidR="004C14DA" w:rsidRPr="004C14DA" w:rsidTr="00A44A59">
        <w:tc>
          <w:tcPr>
            <w:tcW w:w="709" w:type="dxa"/>
            <w:shd w:val="clear" w:color="auto" w:fill="auto"/>
          </w:tcPr>
          <w:p w:rsidR="004C14DA" w:rsidRPr="004C14DA" w:rsidRDefault="004C14DA" w:rsidP="00291AB9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val="en-US"/>
              </w:rPr>
            </w:pPr>
            <w:r w:rsidRPr="004C14DA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Гильза кабельная ГМ 25-7 или эквивалент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color w:val="000000"/>
                <w:sz w:val="22"/>
                <w:szCs w:val="22"/>
              </w:rPr>
            </w:pPr>
            <w:r w:rsidRPr="004C14DA">
              <w:rPr>
                <w:color w:val="000000"/>
                <w:sz w:val="22"/>
                <w:szCs w:val="22"/>
              </w:rPr>
              <w:t>ГОСТ 23469.3-79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ШТ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C14DA" w:rsidRPr="004C14DA" w:rsidRDefault="004C14DA" w:rsidP="00291AB9">
            <w:pPr>
              <w:jc w:val="center"/>
              <w:rPr>
                <w:sz w:val="22"/>
                <w:szCs w:val="22"/>
              </w:rPr>
            </w:pPr>
            <w:r w:rsidRPr="004C14DA">
              <w:rPr>
                <w:sz w:val="22"/>
                <w:szCs w:val="22"/>
              </w:rPr>
              <w:t>30</w:t>
            </w:r>
          </w:p>
        </w:tc>
      </w:tr>
    </w:tbl>
    <w:p w:rsidR="0047719C" w:rsidRDefault="0047719C" w:rsidP="0047719C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47719C" w:rsidRPr="002E428C" w:rsidTr="00A3255A">
        <w:tc>
          <w:tcPr>
            <w:tcW w:w="2260" w:type="dxa"/>
          </w:tcPr>
          <w:p w:rsidR="0047719C" w:rsidRPr="002E428C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</w:tcPr>
          <w:p w:rsidR="002E428C" w:rsidRPr="002E428C" w:rsidRDefault="002E428C" w:rsidP="002E428C">
            <w:pPr>
              <w:rPr>
                <w:sz w:val="24"/>
                <w:szCs w:val="24"/>
              </w:rPr>
            </w:pPr>
            <w:r w:rsidRPr="002E428C">
              <w:rPr>
                <w:b/>
                <w:sz w:val="24"/>
                <w:szCs w:val="24"/>
              </w:rPr>
              <w:t>659 720, 15 руб</w:t>
            </w:r>
            <w:r w:rsidRPr="002E428C">
              <w:rPr>
                <w:sz w:val="24"/>
                <w:szCs w:val="24"/>
              </w:rPr>
              <w:t xml:space="preserve"> </w:t>
            </w:r>
            <w:r w:rsidRPr="002E428C">
              <w:rPr>
                <w:bCs/>
                <w:sz w:val="24"/>
                <w:szCs w:val="24"/>
              </w:rPr>
              <w:t>(шестьсот пятьдесят девять тысяч семьсот двадцать рублей 15 коп</w:t>
            </w:r>
            <w:r w:rsidRPr="002E428C">
              <w:rPr>
                <w:sz w:val="24"/>
                <w:szCs w:val="24"/>
              </w:rPr>
              <w:t>), включая НДС 18%.</w:t>
            </w:r>
          </w:p>
          <w:p w:rsidR="0047719C" w:rsidRPr="002E428C" w:rsidRDefault="0047719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213FAC" w:rsidRPr="002E428C" w:rsidTr="00A3255A">
        <w:tc>
          <w:tcPr>
            <w:tcW w:w="2260" w:type="dxa"/>
          </w:tcPr>
          <w:p w:rsidR="00213FAC" w:rsidRPr="002E428C" w:rsidRDefault="00213FA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2E428C" w:rsidRPr="002E428C" w:rsidRDefault="002E428C" w:rsidP="002E428C">
            <w:pPr>
              <w:rPr>
                <w:sz w:val="24"/>
                <w:szCs w:val="24"/>
              </w:rPr>
            </w:pPr>
            <w:r w:rsidRPr="002E428C">
              <w:rPr>
                <w:b/>
                <w:sz w:val="24"/>
                <w:szCs w:val="24"/>
              </w:rPr>
              <w:t>559 084, 87 руб</w:t>
            </w:r>
            <w:r w:rsidRPr="002E428C">
              <w:rPr>
                <w:sz w:val="24"/>
                <w:szCs w:val="24"/>
              </w:rPr>
              <w:t xml:space="preserve"> (пятьсот пятьдесят девять тысяч восемьдесят четыре рубля 87 коп)</w:t>
            </w:r>
          </w:p>
          <w:p w:rsidR="00213FAC" w:rsidRPr="002E428C" w:rsidRDefault="00213FAC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47719C" w:rsidRPr="002E428C" w:rsidTr="00A3255A">
        <w:tc>
          <w:tcPr>
            <w:tcW w:w="2260" w:type="dxa"/>
          </w:tcPr>
          <w:p w:rsidR="0047719C" w:rsidRPr="002E428C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2E428C" w:rsidRPr="002E428C" w:rsidRDefault="002E428C" w:rsidP="002E428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налоги и сборы, стоимость тары, упаковки, маркировки, транспортные расходы по доставке ТМЦ Покупателю: Железнодорожным транспортом 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ж.д. код – 2082.</w:t>
            </w:r>
          </w:p>
          <w:p w:rsidR="0047719C" w:rsidRPr="002E428C" w:rsidRDefault="002E428C" w:rsidP="002E428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428C">
              <w:rPr>
                <w:sz w:val="24"/>
                <w:szCs w:val="24"/>
              </w:rPr>
              <w:t xml:space="preserve">Склад транспортной компании в г. Томске , либо склад Поставщика в г. Томске, либо склад Покупателя, находящегося по адресу: 636000, г. </w:t>
            </w:r>
            <w:r w:rsidRPr="002E428C">
              <w:rPr>
                <w:sz w:val="24"/>
                <w:szCs w:val="24"/>
              </w:rPr>
              <w:lastRenderedPageBreak/>
              <w:t>Северск, ул. Предзаводская, 9</w:t>
            </w:r>
          </w:p>
        </w:tc>
      </w:tr>
      <w:tr w:rsidR="0047719C" w:rsidRPr="002E428C" w:rsidTr="00A3255A">
        <w:tc>
          <w:tcPr>
            <w:tcW w:w="2260" w:type="dxa"/>
          </w:tcPr>
          <w:p w:rsidR="0047719C" w:rsidRPr="002E428C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lastRenderedPageBreak/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2E428C" w:rsidRPr="002E428C" w:rsidRDefault="002E428C" w:rsidP="002E428C">
            <w:pPr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2E428C" w:rsidRPr="002E428C" w:rsidRDefault="002E428C" w:rsidP="002E428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47719C" w:rsidRPr="002E428C" w:rsidRDefault="002E428C" w:rsidP="002E428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47719C" w:rsidRPr="002E428C" w:rsidTr="00A3255A">
        <w:tc>
          <w:tcPr>
            <w:tcW w:w="2260" w:type="dxa"/>
          </w:tcPr>
          <w:p w:rsidR="0047719C" w:rsidRPr="002E428C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47719C" w:rsidRPr="002E428C" w:rsidRDefault="002E428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428C">
              <w:rPr>
                <w:sz w:val="24"/>
                <w:szCs w:val="24"/>
              </w:rPr>
              <w:t>в течение 60 календарных дней с момента подписания договора уполномоченными представителями сторон</w:t>
            </w:r>
          </w:p>
        </w:tc>
      </w:tr>
      <w:tr w:rsidR="0047719C" w:rsidRPr="002E428C" w:rsidTr="00A3255A">
        <w:tc>
          <w:tcPr>
            <w:tcW w:w="2260" w:type="dxa"/>
          </w:tcPr>
          <w:p w:rsidR="0047719C" w:rsidRPr="002E428C" w:rsidRDefault="0047719C" w:rsidP="00A3255A">
            <w:pPr>
              <w:shd w:val="clear" w:color="auto" w:fill="FFFFFF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47719C" w:rsidRPr="002E428C" w:rsidRDefault="002E428C" w:rsidP="00A3255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2E428C">
              <w:rPr>
                <w:sz w:val="24"/>
                <w:szCs w:val="24"/>
              </w:rPr>
              <w:t>100 % оплата по факту поставки в течение 30 календарных дней с момента получения ТМЦ на склад покупателя на основании ОРИГИНАЛОВ счетов-фактур и товарных накладных</w:t>
            </w:r>
          </w:p>
        </w:tc>
      </w:tr>
      <w:tr w:rsidR="006B5BF5" w:rsidRPr="002E428C" w:rsidTr="00A3255A">
        <w:tc>
          <w:tcPr>
            <w:tcW w:w="2260" w:type="dxa"/>
          </w:tcPr>
          <w:p w:rsidR="006B5BF5" w:rsidRPr="002E428C" w:rsidRDefault="006B5BF5" w:rsidP="00A3255A">
            <w:pPr>
              <w:shd w:val="clear" w:color="auto" w:fill="FFFFFF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6B5BF5" w:rsidRPr="002E428C" w:rsidRDefault="000E5BE4" w:rsidP="00A3255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47719C" w:rsidRPr="00C00F43" w:rsidRDefault="0047719C" w:rsidP="0047719C">
      <w:pPr>
        <w:shd w:val="clear" w:color="auto" w:fill="FFFFFF"/>
        <w:ind w:right="141"/>
        <w:jc w:val="both"/>
        <w:rPr>
          <w:sz w:val="24"/>
          <w:szCs w:val="24"/>
        </w:rPr>
      </w:pPr>
    </w:p>
    <w:p w:rsidR="00121B6C" w:rsidRPr="002E428C" w:rsidRDefault="00121B6C" w:rsidP="00121B6C">
      <w:pPr>
        <w:shd w:val="clear" w:color="auto" w:fill="FFFFFF"/>
        <w:jc w:val="both"/>
        <w:rPr>
          <w:sz w:val="24"/>
          <w:szCs w:val="24"/>
        </w:rPr>
      </w:pPr>
      <w:r w:rsidRPr="00FA3804">
        <w:rPr>
          <w:sz w:val="24"/>
          <w:szCs w:val="24"/>
        </w:rPr>
        <w:t xml:space="preserve">Процедура открытия доступа к </w:t>
      </w:r>
      <w:r w:rsidRPr="002E428C">
        <w:rPr>
          <w:sz w:val="24"/>
          <w:szCs w:val="24"/>
        </w:rPr>
        <w:t xml:space="preserve">поданным заявкам на участие в открытом запросе </w:t>
      </w:r>
      <w:r w:rsidR="006E27B9" w:rsidRPr="002E428C">
        <w:rPr>
          <w:sz w:val="24"/>
          <w:szCs w:val="24"/>
        </w:rPr>
        <w:t>цен</w:t>
      </w:r>
      <w:r w:rsidRPr="002E428C">
        <w:rPr>
          <w:sz w:val="24"/>
          <w:szCs w:val="24"/>
        </w:rPr>
        <w:t xml:space="preserve"> состоялась «</w:t>
      </w:r>
      <w:r w:rsidR="000E5BE4" w:rsidRPr="002E428C">
        <w:rPr>
          <w:sz w:val="24"/>
          <w:szCs w:val="24"/>
        </w:rPr>
        <w:t>06</w:t>
      </w:r>
      <w:r w:rsidRPr="002E428C">
        <w:rPr>
          <w:sz w:val="24"/>
          <w:szCs w:val="24"/>
        </w:rPr>
        <w:t xml:space="preserve">» </w:t>
      </w:r>
      <w:r w:rsidR="000E5BE4" w:rsidRPr="002E428C">
        <w:rPr>
          <w:sz w:val="24"/>
          <w:szCs w:val="24"/>
        </w:rPr>
        <w:t>февраля</w:t>
      </w:r>
      <w:r w:rsidRPr="002E428C">
        <w:rPr>
          <w:sz w:val="24"/>
          <w:szCs w:val="24"/>
        </w:rPr>
        <w:t xml:space="preserve"> </w:t>
      </w:r>
      <w:r w:rsidR="000E5BE4" w:rsidRPr="002E428C">
        <w:rPr>
          <w:sz w:val="24"/>
          <w:szCs w:val="24"/>
        </w:rPr>
        <w:t>2015</w:t>
      </w:r>
      <w:r w:rsidRPr="002E428C">
        <w:rPr>
          <w:sz w:val="24"/>
          <w:szCs w:val="24"/>
        </w:rPr>
        <w:t xml:space="preserve">. в </w:t>
      </w:r>
      <w:r w:rsidR="000E5BE4" w:rsidRPr="002E428C">
        <w:rPr>
          <w:sz w:val="24"/>
          <w:szCs w:val="24"/>
        </w:rPr>
        <w:t>12:00</w:t>
      </w:r>
      <w:r w:rsidRPr="002E428C">
        <w:rPr>
          <w:sz w:val="24"/>
          <w:szCs w:val="24"/>
        </w:rPr>
        <w:t xml:space="preserve"> на электронной площадке </w:t>
      </w:r>
      <w:r w:rsidR="000E5BE4" w:rsidRPr="002E428C">
        <w:rPr>
          <w:sz w:val="22"/>
          <w:szCs w:val="22"/>
        </w:rPr>
        <w:t>www.a-k-d.ru</w:t>
      </w:r>
      <w:r w:rsidRPr="002E428C">
        <w:rPr>
          <w:sz w:val="24"/>
          <w:szCs w:val="24"/>
        </w:rPr>
        <w:t xml:space="preserve"> в автоматическом режиме после окончания приема заявок.</w:t>
      </w:r>
    </w:p>
    <w:p w:rsidR="00121B6C" w:rsidRPr="002E428C" w:rsidRDefault="00121B6C" w:rsidP="00BF25B0">
      <w:pPr>
        <w:shd w:val="clear" w:color="auto" w:fill="FFFFFF"/>
        <w:rPr>
          <w:sz w:val="24"/>
          <w:szCs w:val="24"/>
        </w:rPr>
      </w:pPr>
    </w:p>
    <w:p w:rsidR="00BF25B0" w:rsidRPr="00B45E7A" w:rsidRDefault="00BF25B0" w:rsidP="00BF25B0">
      <w:pPr>
        <w:shd w:val="clear" w:color="auto" w:fill="FFFFFF"/>
        <w:rPr>
          <w:sz w:val="24"/>
          <w:szCs w:val="24"/>
        </w:rPr>
      </w:pPr>
      <w:r w:rsidRPr="002E428C">
        <w:rPr>
          <w:sz w:val="24"/>
          <w:szCs w:val="24"/>
        </w:rPr>
        <w:t xml:space="preserve">Количество поданных заявок на участие в </w:t>
      </w:r>
      <w:r w:rsidR="00006812" w:rsidRPr="002E428C">
        <w:rPr>
          <w:sz w:val="24"/>
          <w:szCs w:val="24"/>
        </w:rPr>
        <w:t>запросе ц</w:t>
      </w:r>
      <w:r w:rsidR="008365A3" w:rsidRPr="002E428C">
        <w:rPr>
          <w:sz w:val="24"/>
          <w:szCs w:val="24"/>
        </w:rPr>
        <w:t>е</w:t>
      </w:r>
      <w:r w:rsidR="00006812" w:rsidRPr="002E428C">
        <w:rPr>
          <w:sz w:val="24"/>
          <w:szCs w:val="24"/>
        </w:rPr>
        <w:t>н</w:t>
      </w:r>
      <w:r w:rsidRPr="002E428C">
        <w:rPr>
          <w:sz w:val="24"/>
          <w:szCs w:val="24"/>
        </w:rPr>
        <w:t xml:space="preserve"> </w:t>
      </w:r>
      <w:r w:rsidR="0047719C" w:rsidRPr="002E428C">
        <w:rPr>
          <w:sz w:val="24"/>
          <w:szCs w:val="24"/>
        </w:rPr>
        <w:t>–</w:t>
      </w:r>
      <w:r w:rsidRPr="002E428C">
        <w:rPr>
          <w:sz w:val="24"/>
          <w:szCs w:val="24"/>
        </w:rPr>
        <w:t xml:space="preserve"> </w:t>
      </w:r>
      <w:r w:rsidR="000E5BE4" w:rsidRPr="002E428C">
        <w:rPr>
          <w:sz w:val="24"/>
          <w:szCs w:val="24"/>
        </w:rPr>
        <w:t>3</w:t>
      </w:r>
      <w:r w:rsidRPr="00C00F43">
        <w:rPr>
          <w:sz w:val="24"/>
          <w:szCs w:val="24"/>
        </w:rPr>
        <w:br/>
      </w:r>
    </w:p>
    <w:p w:rsidR="00BF25B0" w:rsidRPr="00213FAC" w:rsidRDefault="00006812" w:rsidP="00BF25B0">
      <w:pPr>
        <w:shd w:val="clear" w:color="auto" w:fill="FFFFFF"/>
        <w:jc w:val="both"/>
        <w:rPr>
          <w:sz w:val="24"/>
          <w:szCs w:val="24"/>
        </w:rPr>
      </w:pPr>
      <w:r w:rsidRPr="00213FAC">
        <w:rPr>
          <w:sz w:val="24"/>
          <w:szCs w:val="24"/>
        </w:rPr>
        <w:t>Результаты открытие доступа к поданным заявкам на участие в запросе цен</w:t>
      </w:r>
      <w:r w:rsidR="00BF25B0" w:rsidRPr="00213FAC">
        <w:rPr>
          <w:sz w:val="24"/>
          <w:szCs w:val="24"/>
        </w:rPr>
        <w:t xml:space="preserve">: </w:t>
      </w:r>
    </w:p>
    <w:p w:rsidR="00BF25B0" w:rsidRPr="00C00F43" w:rsidRDefault="00BF25B0" w:rsidP="00BF25B0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630"/>
        <w:gridCol w:w="1265"/>
        <w:gridCol w:w="1502"/>
        <w:gridCol w:w="2206"/>
        <w:gridCol w:w="2534"/>
      </w:tblGrid>
      <w:tr w:rsidR="00B84B16" w:rsidRPr="002E428C" w:rsidTr="002E428C">
        <w:tc>
          <w:tcPr>
            <w:tcW w:w="1297" w:type="pct"/>
            <w:shd w:val="clear" w:color="auto" w:fill="auto"/>
            <w:hideMark/>
          </w:tcPr>
          <w:p w:rsidR="00B84B16" w:rsidRPr="002E428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24" w:type="pct"/>
            <w:shd w:val="clear" w:color="auto" w:fill="auto"/>
            <w:hideMark/>
          </w:tcPr>
          <w:p w:rsidR="00B84B16" w:rsidRPr="002E428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ИНН</w:t>
            </w:r>
          </w:p>
        </w:tc>
        <w:tc>
          <w:tcPr>
            <w:tcW w:w="741" w:type="pct"/>
            <w:shd w:val="clear" w:color="auto" w:fill="auto"/>
            <w:hideMark/>
          </w:tcPr>
          <w:p w:rsidR="00B84B16" w:rsidRPr="002E428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88" w:type="pct"/>
            <w:shd w:val="clear" w:color="auto" w:fill="auto"/>
            <w:hideMark/>
          </w:tcPr>
          <w:p w:rsidR="00B84B16" w:rsidRPr="002E428C" w:rsidRDefault="00B84B16" w:rsidP="00BF25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50" w:type="pct"/>
            <w:shd w:val="clear" w:color="auto" w:fill="auto"/>
            <w:hideMark/>
          </w:tcPr>
          <w:p w:rsidR="00B84B16" w:rsidRPr="002E428C" w:rsidRDefault="00B84B16" w:rsidP="00A40CE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0E5BE4" w:rsidRPr="002E428C" w:rsidTr="002E428C">
        <w:tc>
          <w:tcPr>
            <w:tcW w:w="1297" w:type="pct"/>
            <w:shd w:val="clear" w:color="auto" w:fill="auto"/>
            <w:hideMark/>
          </w:tcPr>
          <w:p w:rsidR="000E5BE4" w:rsidRPr="002E428C" w:rsidRDefault="000E5BE4" w:rsidP="00291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napToGrid w:val="0"/>
                <w:sz w:val="20"/>
              </w:rPr>
              <w:t>«ОБЩЕСТВО С ОГРАНИЧЕННОЙ ОТВЕТСТВЕННОСТЬЮ ««АМС-ГРУПП»««</w:t>
            </w:r>
          </w:p>
        </w:tc>
        <w:tc>
          <w:tcPr>
            <w:tcW w:w="624" w:type="pct"/>
            <w:shd w:val="clear" w:color="auto" w:fill="auto"/>
          </w:tcPr>
          <w:p w:rsidR="000E5BE4" w:rsidRPr="002E428C" w:rsidRDefault="000E5BE4" w:rsidP="00291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napToGrid w:val="0"/>
                <w:sz w:val="20"/>
                <w:lang w:val="en-US"/>
              </w:rPr>
              <w:t>6679025655</w:t>
            </w:r>
          </w:p>
        </w:tc>
        <w:tc>
          <w:tcPr>
            <w:tcW w:w="741" w:type="pct"/>
            <w:shd w:val="clear" w:color="auto" w:fill="auto"/>
          </w:tcPr>
          <w:p w:rsidR="000E5BE4" w:rsidRPr="002E428C" w:rsidRDefault="000E5BE4" w:rsidP="00291AB9">
            <w:pPr>
              <w:jc w:val="both"/>
              <w:rPr>
                <w:sz w:val="24"/>
                <w:szCs w:val="24"/>
              </w:rPr>
            </w:pPr>
            <w:r w:rsidRPr="002E428C">
              <w:rPr>
                <w:snapToGrid w:val="0"/>
                <w:sz w:val="20"/>
                <w:lang w:val="en-US"/>
              </w:rPr>
              <w:t>05.02.2015 16:08:28</w:t>
            </w:r>
          </w:p>
        </w:tc>
        <w:tc>
          <w:tcPr>
            <w:tcW w:w="1088" w:type="pct"/>
            <w:shd w:val="clear" w:color="auto" w:fill="auto"/>
          </w:tcPr>
          <w:p w:rsidR="000E5BE4" w:rsidRPr="002E428C" w:rsidRDefault="000E5BE4" w:rsidP="00291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napToGrid w:val="0"/>
                <w:sz w:val="20"/>
              </w:rPr>
              <w:t>660087, СВЕРДЛОВСКАЯ ОБЛ, ЕКАТЕРИНБУРГ Г, САМОЛЕТНАЯ УЛ, 55, ОФ. 8</w:t>
            </w:r>
          </w:p>
        </w:tc>
        <w:tc>
          <w:tcPr>
            <w:tcW w:w="1250" w:type="pct"/>
            <w:shd w:val="clear" w:color="auto" w:fill="auto"/>
          </w:tcPr>
          <w:p w:rsidR="000E5BE4" w:rsidRPr="002E428C" w:rsidRDefault="000E5BE4" w:rsidP="00291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napToGrid w:val="0"/>
                <w:sz w:val="20"/>
                <w:lang w:val="en-US"/>
              </w:rPr>
              <w:t>522.952,40 RUB С НДС</w:t>
            </w:r>
          </w:p>
        </w:tc>
      </w:tr>
      <w:tr w:rsidR="000E5BE4" w:rsidRPr="002E428C" w:rsidTr="002E428C">
        <w:tc>
          <w:tcPr>
            <w:tcW w:w="1297" w:type="pct"/>
            <w:shd w:val="clear" w:color="auto" w:fill="auto"/>
            <w:hideMark/>
          </w:tcPr>
          <w:p w:rsidR="000E5BE4" w:rsidRPr="002E428C" w:rsidRDefault="000E5BE4" w:rsidP="00291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napToGrid w:val="0"/>
                <w:sz w:val="20"/>
              </w:rPr>
              <w:t>«ОБЩЕСТВО С ОГРАНИЧЕННОЙ ОТВЕТСТВЕННОСТЬЮ ««ТЕХЭЛЕКТРО СЕВЕРО-ЗАПАД»««</w:t>
            </w:r>
          </w:p>
        </w:tc>
        <w:tc>
          <w:tcPr>
            <w:tcW w:w="624" w:type="pct"/>
            <w:shd w:val="clear" w:color="auto" w:fill="auto"/>
          </w:tcPr>
          <w:p w:rsidR="000E5BE4" w:rsidRPr="002E428C" w:rsidRDefault="000E5BE4" w:rsidP="00291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napToGrid w:val="0"/>
                <w:sz w:val="20"/>
                <w:lang w:val="en-US"/>
              </w:rPr>
              <w:t>7811410522</w:t>
            </w:r>
          </w:p>
        </w:tc>
        <w:tc>
          <w:tcPr>
            <w:tcW w:w="741" w:type="pct"/>
            <w:shd w:val="clear" w:color="auto" w:fill="auto"/>
          </w:tcPr>
          <w:p w:rsidR="000E5BE4" w:rsidRPr="002E428C" w:rsidRDefault="000E5BE4" w:rsidP="00291AB9">
            <w:pPr>
              <w:jc w:val="both"/>
              <w:rPr>
                <w:sz w:val="24"/>
                <w:szCs w:val="24"/>
              </w:rPr>
            </w:pPr>
            <w:r w:rsidRPr="002E428C">
              <w:rPr>
                <w:snapToGrid w:val="0"/>
                <w:sz w:val="20"/>
                <w:lang w:val="en-US"/>
              </w:rPr>
              <w:t>05.02.2015 17:16:32</w:t>
            </w:r>
          </w:p>
        </w:tc>
        <w:tc>
          <w:tcPr>
            <w:tcW w:w="1088" w:type="pct"/>
            <w:shd w:val="clear" w:color="auto" w:fill="auto"/>
          </w:tcPr>
          <w:p w:rsidR="000E5BE4" w:rsidRPr="002E428C" w:rsidRDefault="000E5BE4" w:rsidP="00291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napToGrid w:val="0"/>
                <w:sz w:val="20"/>
              </w:rPr>
              <w:t xml:space="preserve">194021, САНКТ-ПЕТЕРБУРГ Г, НОВОРОССИЙСКАЯ УЛ, 49, ЛИТ. </w:t>
            </w:r>
            <w:r w:rsidRPr="002E428C">
              <w:rPr>
                <w:snapToGrid w:val="0"/>
                <w:sz w:val="20"/>
                <w:lang w:val="en-US"/>
              </w:rPr>
              <w:t>Б</w:t>
            </w:r>
          </w:p>
        </w:tc>
        <w:tc>
          <w:tcPr>
            <w:tcW w:w="1250" w:type="pct"/>
            <w:shd w:val="clear" w:color="auto" w:fill="auto"/>
          </w:tcPr>
          <w:p w:rsidR="000E5BE4" w:rsidRPr="002E428C" w:rsidRDefault="000E5BE4" w:rsidP="00291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napToGrid w:val="0"/>
                <w:sz w:val="20"/>
                <w:lang w:val="en-US"/>
              </w:rPr>
              <w:t>546.203,12 RUB С НДС</w:t>
            </w:r>
          </w:p>
        </w:tc>
      </w:tr>
      <w:tr w:rsidR="000E5BE4" w:rsidRPr="00C00F43" w:rsidTr="002E428C">
        <w:tc>
          <w:tcPr>
            <w:tcW w:w="1297" w:type="pct"/>
            <w:shd w:val="clear" w:color="auto" w:fill="auto"/>
            <w:hideMark/>
          </w:tcPr>
          <w:p w:rsidR="000E5BE4" w:rsidRPr="002E428C" w:rsidRDefault="000E5BE4" w:rsidP="00291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napToGrid w:val="0"/>
                <w:sz w:val="20"/>
              </w:rPr>
              <w:t>«ОБЩЕСТВО С ОГРАНИЧЕННОЙ ОТВЕТСТВЕННОСТЬЮ ««ГИДРОКОМПЛЕКТ»««</w:t>
            </w:r>
          </w:p>
        </w:tc>
        <w:tc>
          <w:tcPr>
            <w:tcW w:w="624" w:type="pct"/>
            <w:shd w:val="clear" w:color="auto" w:fill="auto"/>
          </w:tcPr>
          <w:p w:rsidR="000E5BE4" w:rsidRPr="002E428C" w:rsidRDefault="000E5BE4" w:rsidP="00291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napToGrid w:val="0"/>
                <w:sz w:val="20"/>
                <w:lang w:val="en-US"/>
              </w:rPr>
              <w:t>6671383137</w:t>
            </w:r>
          </w:p>
        </w:tc>
        <w:tc>
          <w:tcPr>
            <w:tcW w:w="741" w:type="pct"/>
            <w:shd w:val="clear" w:color="auto" w:fill="auto"/>
          </w:tcPr>
          <w:p w:rsidR="000E5BE4" w:rsidRPr="002E428C" w:rsidRDefault="000E5BE4" w:rsidP="00291AB9">
            <w:pPr>
              <w:jc w:val="both"/>
              <w:rPr>
                <w:sz w:val="24"/>
                <w:szCs w:val="24"/>
              </w:rPr>
            </w:pPr>
            <w:r w:rsidRPr="002E428C">
              <w:rPr>
                <w:snapToGrid w:val="0"/>
                <w:sz w:val="20"/>
                <w:lang w:val="en-US"/>
              </w:rPr>
              <w:t>05.02.2015 18:08:29</w:t>
            </w:r>
          </w:p>
        </w:tc>
        <w:tc>
          <w:tcPr>
            <w:tcW w:w="1088" w:type="pct"/>
            <w:shd w:val="clear" w:color="auto" w:fill="auto"/>
          </w:tcPr>
          <w:p w:rsidR="000E5BE4" w:rsidRPr="002E428C" w:rsidRDefault="000E5BE4" w:rsidP="00291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napToGrid w:val="0"/>
                <w:sz w:val="20"/>
              </w:rPr>
              <w:t>620144, СВЕРДЛОВСКАЯ ОБЛ, ЕКАТЕРИНБУРГ Г, УКТУССКАЯ УЛ, 10, 8</w:t>
            </w:r>
          </w:p>
        </w:tc>
        <w:tc>
          <w:tcPr>
            <w:tcW w:w="1250" w:type="pct"/>
            <w:shd w:val="clear" w:color="auto" w:fill="auto"/>
          </w:tcPr>
          <w:p w:rsidR="000E5BE4" w:rsidRPr="00C00F43" w:rsidRDefault="000E5BE4" w:rsidP="00291AB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2E428C">
              <w:rPr>
                <w:snapToGrid w:val="0"/>
                <w:sz w:val="20"/>
                <w:lang w:val="en-US"/>
              </w:rPr>
              <w:t>497.996,58 RUB С НДС</w:t>
            </w:r>
          </w:p>
        </w:tc>
      </w:tr>
    </w:tbl>
    <w:p w:rsidR="00BF25B0" w:rsidRPr="00213FAC" w:rsidRDefault="00BF25B0" w:rsidP="00BF25B0">
      <w:pPr>
        <w:shd w:val="clear" w:color="auto" w:fill="FFFFFF"/>
        <w:rPr>
          <w:sz w:val="24"/>
          <w:szCs w:val="24"/>
        </w:rPr>
      </w:pPr>
      <w:r w:rsidRPr="00C00F43">
        <w:rPr>
          <w:sz w:val="24"/>
          <w:szCs w:val="24"/>
        </w:rPr>
        <w:br/>
      </w:r>
      <w:r w:rsidR="00213FAC" w:rsidRPr="00213FAC">
        <w:rPr>
          <w:sz w:val="24"/>
          <w:szCs w:val="24"/>
        </w:rPr>
        <w:t>Рассмотрение и оценка заявок на участие в открытом запросе цен состоится в срок, установленный документацией.</w:t>
      </w:r>
      <w:r w:rsidRPr="00213FAC">
        <w:rPr>
          <w:sz w:val="24"/>
          <w:szCs w:val="24"/>
        </w:rPr>
        <w:br/>
      </w:r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  <w:r w:rsidRPr="00C00F43">
        <w:rPr>
          <w:sz w:val="24"/>
          <w:szCs w:val="24"/>
        </w:rPr>
        <w:t xml:space="preserve"> Настоящий протокол подлежит размещению на сайте для размещения информации о размещении заказов </w:t>
      </w:r>
      <w:hyperlink r:id="rId8" w:history="1">
        <w:r w:rsidRPr="00C00F43">
          <w:rPr>
            <w:rStyle w:val="a3"/>
            <w:sz w:val="24"/>
            <w:szCs w:val="24"/>
          </w:rPr>
          <w:t>http://zakupki.rosatom.ru</w:t>
        </w:r>
      </w:hyperlink>
    </w:p>
    <w:p w:rsidR="00BF25B0" w:rsidRPr="00C00F43" w:rsidRDefault="00BF25B0" w:rsidP="00BF25B0">
      <w:pPr>
        <w:shd w:val="clear" w:color="auto" w:fill="FFFFFF"/>
        <w:rPr>
          <w:b/>
          <w:sz w:val="24"/>
          <w:szCs w:val="24"/>
          <w:u w:val="single"/>
        </w:rPr>
      </w:pPr>
    </w:p>
    <w:p w:rsidR="00A06723" w:rsidRDefault="006F7305" w:rsidP="006F7305">
      <w:pPr>
        <w:shd w:val="clear" w:color="auto" w:fill="FFFFFF"/>
        <w:jc w:val="center"/>
        <w:rPr>
          <w:sz w:val="20"/>
        </w:rPr>
      </w:pPr>
      <w:r>
        <w:rPr>
          <w:sz w:val="20"/>
        </w:rPr>
        <w:t xml:space="preserve"> </w:t>
      </w:r>
    </w:p>
    <w:p w:rsidR="00A06723" w:rsidRDefault="00A06723" w:rsidP="00A06723">
      <w:pPr>
        <w:shd w:val="clear" w:color="auto" w:fill="FFFFFF"/>
        <w:jc w:val="center"/>
      </w:pPr>
    </w:p>
    <w:p w:rsidR="00A06723" w:rsidRDefault="00A06723" w:rsidP="00A06723">
      <w:pPr>
        <w:shd w:val="clear" w:color="auto" w:fill="FFFFFF"/>
        <w:jc w:val="center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A06723" w:rsidTr="00A0672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06723" w:rsidRDefault="00A06723" w:rsidP="00A06723">
            <w:pPr>
              <w:jc w:val="center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A06723" w:rsidRDefault="00A06723" w:rsidP="00A06723">
            <w:pPr>
              <w:jc w:val="center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A06723" w:rsidRDefault="00A06723" w:rsidP="00A06723">
            <w:pPr>
              <w:jc w:val="center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A06723" w:rsidRDefault="00A06723" w:rsidP="00A06723">
            <w:pPr>
              <w:jc w:val="center"/>
            </w:pPr>
            <w:r>
              <w:t>ЭП</w:t>
            </w:r>
          </w:p>
        </w:tc>
      </w:tr>
      <w:tr w:rsidR="00A06723" w:rsidTr="00A06723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A06723" w:rsidRDefault="00A06723" w:rsidP="00A06723">
            <w:pPr>
              <w:jc w:val="center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A06723" w:rsidRDefault="00A06723" w:rsidP="00A06723">
            <w:pPr>
              <w:jc w:val="center"/>
            </w:pPr>
            <w:r>
              <w:t>06.02.2015</w:t>
            </w:r>
          </w:p>
        </w:tc>
        <w:tc>
          <w:tcPr>
            <w:tcW w:w="2534" w:type="dxa"/>
            <w:shd w:val="clear" w:color="auto" w:fill="auto"/>
          </w:tcPr>
          <w:p w:rsidR="00A06723" w:rsidRDefault="00A06723" w:rsidP="00A06723">
            <w:pPr>
              <w:jc w:val="center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A06723" w:rsidRDefault="00A06723" w:rsidP="00A06723">
            <w:pPr>
              <w:jc w:val="center"/>
            </w:pPr>
            <w:r>
              <w:t>№ 50 bf 20 e0 00 00 00 00 01 93</w:t>
            </w:r>
          </w:p>
        </w:tc>
      </w:tr>
    </w:tbl>
    <w:p w:rsidR="00BB2276" w:rsidRDefault="00BB2276" w:rsidP="00A06723">
      <w:pPr>
        <w:shd w:val="clear" w:color="auto" w:fill="FFFFFF"/>
        <w:jc w:val="center"/>
      </w:pPr>
    </w:p>
    <w:sectPr w:rsidR="00BB2276" w:rsidSect="0047719C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241AC" w:rsidRDefault="001241AC" w:rsidP="002A2F2C">
      <w:r>
        <w:separator/>
      </w:r>
    </w:p>
  </w:endnote>
  <w:endnote w:type="continuationSeparator" w:id="0">
    <w:p w:rsidR="001241AC" w:rsidRDefault="001241AC" w:rsidP="002A2F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241AC" w:rsidRDefault="001241AC" w:rsidP="002A2F2C">
      <w:r>
        <w:separator/>
      </w:r>
    </w:p>
  </w:footnote>
  <w:footnote w:type="continuationSeparator" w:id="0">
    <w:p w:rsidR="001241AC" w:rsidRDefault="001241AC" w:rsidP="002A2F2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F25B0"/>
    <w:rsid w:val="00006812"/>
    <w:rsid w:val="000373CB"/>
    <w:rsid w:val="0004741F"/>
    <w:rsid w:val="0006119E"/>
    <w:rsid w:val="000772C4"/>
    <w:rsid w:val="00083104"/>
    <w:rsid w:val="000E5BE4"/>
    <w:rsid w:val="000F163A"/>
    <w:rsid w:val="000F1AC1"/>
    <w:rsid w:val="00105873"/>
    <w:rsid w:val="00121B6C"/>
    <w:rsid w:val="001241AC"/>
    <w:rsid w:val="00171990"/>
    <w:rsid w:val="0017350A"/>
    <w:rsid w:val="00197701"/>
    <w:rsid w:val="001A1B8C"/>
    <w:rsid w:val="00201179"/>
    <w:rsid w:val="00213FAC"/>
    <w:rsid w:val="002A2F2C"/>
    <w:rsid w:val="002E428C"/>
    <w:rsid w:val="003B572E"/>
    <w:rsid w:val="003C5F00"/>
    <w:rsid w:val="003D4326"/>
    <w:rsid w:val="00402950"/>
    <w:rsid w:val="00450E04"/>
    <w:rsid w:val="004733AE"/>
    <w:rsid w:val="0047719C"/>
    <w:rsid w:val="00491728"/>
    <w:rsid w:val="00497E22"/>
    <w:rsid w:val="004C14DA"/>
    <w:rsid w:val="004C4580"/>
    <w:rsid w:val="004C7202"/>
    <w:rsid w:val="00507AA3"/>
    <w:rsid w:val="005207D7"/>
    <w:rsid w:val="005718EA"/>
    <w:rsid w:val="005B2525"/>
    <w:rsid w:val="005B693C"/>
    <w:rsid w:val="005C5A1A"/>
    <w:rsid w:val="005E0644"/>
    <w:rsid w:val="006A2DD3"/>
    <w:rsid w:val="006B5BF5"/>
    <w:rsid w:val="006D6401"/>
    <w:rsid w:val="006E27B9"/>
    <w:rsid w:val="006F7305"/>
    <w:rsid w:val="007374CC"/>
    <w:rsid w:val="0081084B"/>
    <w:rsid w:val="008365A3"/>
    <w:rsid w:val="00836F64"/>
    <w:rsid w:val="008C4495"/>
    <w:rsid w:val="008F6943"/>
    <w:rsid w:val="009030C1"/>
    <w:rsid w:val="00906DE8"/>
    <w:rsid w:val="0091130D"/>
    <w:rsid w:val="0093364D"/>
    <w:rsid w:val="00936231"/>
    <w:rsid w:val="00951F61"/>
    <w:rsid w:val="009A788D"/>
    <w:rsid w:val="00A06723"/>
    <w:rsid w:val="00A3255A"/>
    <w:rsid w:val="00A40CE2"/>
    <w:rsid w:val="00A66EA0"/>
    <w:rsid w:val="00AF5267"/>
    <w:rsid w:val="00B44EDB"/>
    <w:rsid w:val="00B45E7A"/>
    <w:rsid w:val="00B73B82"/>
    <w:rsid w:val="00B84B16"/>
    <w:rsid w:val="00B878C9"/>
    <w:rsid w:val="00BB2276"/>
    <w:rsid w:val="00BD7AB8"/>
    <w:rsid w:val="00BE0633"/>
    <w:rsid w:val="00BE2A3D"/>
    <w:rsid w:val="00BF25B0"/>
    <w:rsid w:val="00BF5E58"/>
    <w:rsid w:val="00BF7E61"/>
    <w:rsid w:val="00C049E1"/>
    <w:rsid w:val="00C24C68"/>
    <w:rsid w:val="00C27AEB"/>
    <w:rsid w:val="00C328D1"/>
    <w:rsid w:val="00C45095"/>
    <w:rsid w:val="00CB5CCA"/>
    <w:rsid w:val="00CD7B04"/>
    <w:rsid w:val="00D067B4"/>
    <w:rsid w:val="00D2180D"/>
    <w:rsid w:val="00D40532"/>
    <w:rsid w:val="00DC4343"/>
    <w:rsid w:val="00DE4860"/>
    <w:rsid w:val="00E009D6"/>
    <w:rsid w:val="00E063E4"/>
    <w:rsid w:val="00F140AF"/>
    <w:rsid w:val="00F17BE2"/>
    <w:rsid w:val="00F75D6F"/>
    <w:rsid w:val="00FA338F"/>
    <w:rsid w:val="00FE41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1B6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BF25B0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2A2F2C"/>
    <w:rPr>
      <w:rFonts w:ascii="Times New Roman" w:eastAsia="Times New Roman" w:hAnsi="Times New Roman"/>
      <w:sz w:val="28"/>
    </w:rPr>
  </w:style>
  <w:style w:type="paragraph" w:styleId="a6">
    <w:name w:val="footer"/>
    <w:basedOn w:val="a"/>
    <w:link w:val="a7"/>
    <w:uiPriority w:val="99"/>
    <w:unhideWhenUsed/>
    <w:rsid w:val="002A2F2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2A2F2C"/>
    <w:rPr>
      <w:rFonts w:ascii="Times New Roman" w:eastAsia="Times New Roman" w:hAnsi="Times New Roman"/>
      <w:sz w:val="28"/>
    </w:rPr>
  </w:style>
  <w:style w:type="paragraph" w:customStyle="1" w:styleId="ConsNonformat">
    <w:name w:val="ConsNonformat"/>
    <w:rsid w:val="0047719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2">
    <w:name w:val="çàãîëîâîê 2"/>
    <w:basedOn w:val="a"/>
    <w:next w:val="a"/>
    <w:rsid w:val="0047719C"/>
    <w:pPr>
      <w:keepNext/>
      <w:widowControl w:val="0"/>
      <w:autoSpaceDE w:val="0"/>
      <w:autoSpaceDN w:val="0"/>
      <w:adjustRightInd w:val="0"/>
      <w:jc w:val="center"/>
    </w:pPr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EC5CA-4C70-40FD-B11E-E4052F55F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980</Words>
  <Characters>5590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6557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3</cp:revision>
  <dcterms:created xsi:type="dcterms:W3CDTF">2015-02-06T04:23:00Z</dcterms:created>
  <dcterms:modified xsi:type="dcterms:W3CDTF">2015-02-06T04:41:00Z</dcterms:modified>
</cp:coreProperties>
</file>