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DA" w:rsidRPr="000E0DA4" w:rsidRDefault="00A95DDA" w:rsidP="00A9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EA2ADB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 № 7284/149 Р</w:t>
      </w:r>
      <w:proofErr w:type="gramStart"/>
      <w:r w:rsidR="00EA2ADB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CF5295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</w:t>
      </w:r>
      <w:r w:rsidR="00ED2856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П-14-3</w:t>
      </w:r>
    </w:p>
    <w:p w:rsidR="00A95DDA" w:rsidRPr="000E0DA4" w:rsidRDefault="003108E5" w:rsidP="00A9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по итогам запроса уточнений заявок на участие в открытом запросе предложений на право заключения договора на поставку товара по лоту № </w:t>
      </w:r>
      <w:r w:rsidR="00A95DDA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7284/149 Р</w:t>
      </w:r>
      <w:proofErr w:type="gramStart"/>
      <w:r w:rsidR="00A95DDA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A95DDA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/П-14 "Поставка </w:t>
      </w:r>
      <w:proofErr w:type="spellStart"/>
      <w:r w:rsidR="00A95DDA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электронасосных</w:t>
      </w:r>
      <w:proofErr w:type="spellEnd"/>
      <w:r w:rsidR="00A95DDA"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агрегатов консольных машинного отделения для сооружения энергоблока №4 Ростовской АЭС". </w:t>
      </w:r>
    </w:p>
    <w:p w:rsidR="00A95DDA" w:rsidRPr="000E0DA4" w:rsidRDefault="00A95DDA" w:rsidP="000E0D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95DDA" w:rsidRPr="000E0DA4" w:rsidTr="003926F4">
        <w:tc>
          <w:tcPr>
            <w:tcW w:w="5149" w:type="dxa"/>
            <w:hideMark/>
          </w:tcPr>
          <w:p w:rsidR="00A95DDA" w:rsidRPr="000E0DA4" w:rsidRDefault="00A95DDA" w:rsidP="003926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E0DA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E0DA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0E0DA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95DDA" w:rsidRPr="000E0DA4" w:rsidRDefault="00ED2856" w:rsidP="003926F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«11</w:t>
            </w:r>
            <w:r w:rsidR="00EA2ADB" w:rsidRPr="000E0DA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EA2ADB" w:rsidRPr="000E0DA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</w:t>
            </w:r>
            <w:proofErr w:type="spellStart"/>
            <w:r w:rsidR="00EA2ADB" w:rsidRPr="000E0DA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арта</w:t>
            </w:r>
            <w:proofErr w:type="spellEnd"/>
            <w:r w:rsidR="00A95DDA" w:rsidRPr="000E0DA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A95DDA" w:rsidRPr="000E0DA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A95DDA" w:rsidRPr="000E0DA4" w:rsidRDefault="00A95DDA" w:rsidP="00A9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95DDA" w:rsidRPr="000E0DA4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0E0DA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A95DDA" w:rsidRPr="000E0DA4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95DDA" w:rsidRPr="000E0DA4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A95DDA" w:rsidRPr="000E0DA4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"НИАЭП".</w:t>
      </w:r>
    </w:p>
    <w:p w:rsidR="00A95DDA" w:rsidRPr="000E0DA4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E0DA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A95DDA" w:rsidRPr="000E0DA4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E0DA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№7284/149 Р</w:t>
      </w:r>
      <w:proofErr w:type="gram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/П-14 "Поставка 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агрегатов консольных машинного отделения для сооружения энергоблока №4 Ростовской АЭС". </w:t>
      </w:r>
    </w:p>
    <w:p w:rsidR="00A95DDA" w:rsidRPr="000E0DA4" w:rsidRDefault="00A95DD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агрегатов консольных машинного отделения для сооружения энергоблока №4 Ростовской АЭС.</w:t>
      </w:r>
    </w:p>
    <w:p w:rsidR="00A95DDA" w:rsidRPr="000E0DA4" w:rsidRDefault="00A95DD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820</w:t>
      </w:r>
      <w:r w:rsidR="006A78CA" w:rsidRPr="000E0DA4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000</w:t>
      </w:r>
      <w:r w:rsidR="006A78CA" w:rsidRPr="000E0DA4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(Восемьсот двадцать тысяч) рублей 00 копеек, включая НДС. </w:t>
      </w:r>
    </w:p>
    <w:p w:rsidR="00A95DDA" w:rsidRPr="000E0DA4" w:rsidRDefault="006A78C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95DDA" w:rsidRPr="000E0DA4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E0DA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0E0DA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0E0DA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«02» февраля 2015 года в информационно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E0DA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E0DA4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E0DA4">
        <w:rPr>
          <w:rFonts w:ascii="Times New Roman" w:hAnsi="Times New Roman" w:cs="Times New Roman"/>
          <w:sz w:val="26"/>
          <w:szCs w:val="26"/>
        </w:rPr>
        <w:t xml:space="preserve"> 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6A78CA" w:rsidRPr="000E0DA4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31501982027, на официальном сайте о размещении заказов на закупки товаров, работ и услуг для нужд 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0E0DA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0E0DA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0E0DA4">
        <w:rPr>
          <w:rFonts w:ascii="Times New Roman" w:hAnsi="Times New Roman" w:cs="Times New Roman"/>
          <w:sz w:val="26"/>
          <w:szCs w:val="26"/>
          <w:lang w:eastAsia="ru-RU"/>
        </w:rPr>
        <w:t>, закупка №150202/0536/071,</w:t>
      </w:r>
      <w:r w:rsidRPr="000E0DA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на ЭТП «АКД», закупка №R026234.</w:t>
      </w:r>
    </w:p>
    <w:p w:rsidR="00A95DDA" w:rsidRPr="000E0DA4" w:rsidRDefault="00A95DDA" w:rsidP="006A78C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D2856" w:rsidRPr="000E0DA4" w:rsidRDefault="00ED2856" w:rsidP="00ED2856">
      <w:pPr>
        <w:pStyle w:val="31"/>
        <w:ind w:firstLine="600"/>
        <w:rPr>
          <w:b w:val="0"/>
          <w:color w:val="000000"/>
        </w:rPr>
      </w:pPr>
      <w:r w:rsidRPr="000E0DA4">
        <w:rPr>
          <w:b w:val="0"/>
        </w:rPr>
        <w:t>Заседание закупочной комиссии проводится в 10:00:00 (время московское)</w:t>
      </w:r>
      <w:r w:rsidR="000E0DA4">
        <w:rPr>
          <w:b w:val="0"/>
        </w:rPr>
        <w:t xml:space="preserve">                   </w:t>
      </w:r>
      <w:r w:rsidRPr="000E0DA4">
        <w:rPr>
          <w:b w:val="0"/>
        </w:rPr>
        <w:t xml:space="preserve"> «11» марта 2015 года, по адресу: </w:t>
      </w:r>
      <w:proofErr w:type="gramStart"/>
      <w:r w:rsidRPr="000E0DA4">
        <w:rPr>
          <w:b w:val="0"/>
          <w:color w:val="000000"/>
        </w:rPr>
        <w:t>г</w:t>
      </w:r>
      <w:proofErr w:type="gramEnd"/>
      <w:r w:rsidRPr="000E0DA4">
        <w:rPr>
          <w:b w:val="0"/>
          <w:color w:val="000000"/>
        </w:rPr>
        <w:t>. Нижний Новгород, пл. Свободы, д.3, малый актовый зал.</w:t>
      </w:r>
    </w:p>
    <w:p w:rsidR="00ED2856" w:rsidRPr="000E0DA4" w:rsidRDefault="00ED2856" w:rsidP="00ED2856">
      <w:pPr>
        <w:pStyle w:val="31"/>
        <w:ind w:firstLine="600"/>
        <w:rPr>
          <w:b w:val="0"/>
          <w:color w:val="000000"/>
        </w:rPr>
      </w:pPr>
    </w:p>
    <w:p w:rsidR="00ED2856" w:rsidRPr="000E0DA4" w:rsidRDefault="003B091C" w:rsidP="00ED2856">
      <w:pPr>
        <w:widowControl w:val="0"/>
        <w:spacing w:after="0" w:line="240" w:lineRule="auto"/>
        <w:ind w:firstLine="539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  <w:lang w:eastAsia="ar-SA"/>
        </w:rPr>
      </w:pPr>
      <w:hyperlink r:id="rId8" w:history="1">
        <w:hyperlink r:id="rId9" w:history="1">
          <w:r w:rsidR="00ED2856" w:rsidRPr="000E0DA4">
            <w:rPr>
              <w:rStyle w:val="a3"/>
              <w:rFonts w:ascii="Times New Roman" w:hAnsi="Times New Roman"/>
              <w:b/>
              <w:bCs/>
              <w:color w:val="auto"/>
              <w:sz w:val="26"/>
              <w:szCs w:val="26"/>
              <w:u w:val="none"/>
            </w:rPr>
            <w:t xml:space="preserve"> В заседании принимают участие:</w:t>
          </w:r>
          <w:r w:rsidR="00ED2856" w:rsidRPr="000E0DA4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D2856" w:rsidRPr="000E0DA4" w:rsidTr="0002184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D2856" w:rsidRPr="000E0DA4" w:rsidTr="0002184F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D2856" w:rsidRPr="000E0DA4" w:rsidTr="0002184F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ED2856" w:rsidRPr="000E0DA4" w:rsidTr="0002184F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3B091C" w:rsidP="0002184F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0" w:history="1">
              <w:r w:rsidR="00ED2856" w:rsidRPr="000E0DA4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Ткачев</w:t>
              </w:r>
            </w:hyperlink>
            <w:r w:rsidR="00ED2856" w:rsidRPr="000E0DA4">
              <w:rPr>
                <w:rFonts w:ascii="Times New Roman" w:hAnsi="Times New Roman" w:cs="Times New Roman"/>
                <w:sz w:val="26"/>
                <w:szCs w:val="26"/>
              </w:rPr>
              <w:t xml:space="preserve"> Герман </w:t>
            </w:r>
            <w:r w:rsidR="00ED2856" w:rsidRPr="000E0DA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3B091C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hyperlink r:id="rId12" w:history="1">
                <w:hyperlink r:id="rId13" w:history="1">
                  <w:r w:rsidR="00ED2856" w:rsidRPr="000E0DA4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t xml:space="preserve">Ведущий специалист физической защиты и безопасности </w:t>
                  </w:r>
                  <w:r w:rsidR="00ED2856" w:rsidRPr="000E0DA4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lastRenderedPageBreak/>
                    <w:t xml:space="preserve">финансово-экономической деятельности </w:t>
                  </w:r>
                </w:hyperlink>
              </w:hyperlink>
            </w:hyperlink>
            <w:r w:rsidR="00ED2856"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 «НИАЭП»</w:t>
            </w:r>
          </w:p>
        </w:tc>
      </w:tr>
      <w:tr w:rsidR="00ED2856" w:rsidRPr="000E0DA4" w:rsidTr="0002184F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D2856" w:rsidRPr="000E0DA4" w:rsidTr="0002184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ED2856" w:rsidRPr="000E0DA4" w:rsidTr="0002184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3B091C" w:rsidP="0002184F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" w:history="1">
              <w:r w:rsidR="00ED2856" w:rsidRPr="000E0DA4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3B091C" w:rsidP="0002184F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5" w:history="1">
              <w:r w:rsidR="00ED2856" w:rsidRPr="000E0DA4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 xml:space="preserve">Начальник группы отдела поставок трубопроводов и арматуры </w:t>
              </w:r>
              <w:r w:rsidR="00ED2856" w:rsidRPr="000E0DA4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АО «НИАЭП»</w:t>
              </w:r>
            </w:hyperlink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ED2856" w:rsidRPr="000E0DA4" w:rsidTr="0002184F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D2856" w:rsidRPr="000E0DA4" w:rsidTr="0002184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D2856" w:rsidRPr="000E0DA4" w:rsidRDefault="00ED2856" w:rsidP="00ED285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0E0DA4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D2856" w:rsidRPr="000E0DA4" w:rsidRDefault="00ED2856" w:rsidP="00ED285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95DDA" w:rsidRPr="000E0DA4" w:rsidRDefault="00EA2ADB" w:rsidP="006A78CA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sz w:val="26"/>
          <w:szCs w:val="26"/>
          <w:lang w:eastAsia="ru-RU"/>
        </w:rPr>
        <w:t>1.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Согласно протоколу  открытия доступа к заявкам на участие в запросе предложений от  «25» февраля 2015 года № </w:t>
      </w:r>
      <w:r w:rsidRPr="000E0DA4">
        <w:rPr>
          <w:rFonts w:ascii="Times New Roman" w:hAnsi="Times New Roman" w:cs="Times New Roman"/>
          <w:bCs/>
          <w:sz w:val="26"/>
          <w:szCs w:val="26"/>
          <w:lang w:eastAsia="ru-RU"/>
        </w:rPr>
        <w:t>7284/149 Р4П-14-1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были поданы заявки на участие в запросе предложений следующими участниками запроса предложений:</w:t>
      </w:r>
      <w:r w:rsidR="00A95DDA"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9E4FA0" w:rsidRPr="000E0DA4" w:rsidRDefault="009E4FA0" w:rsidP="009E4F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2585"/>
        <w:gridCol w:w="2299"/>
        <w:gridCol w:w="4392"/>
      </w:tblGrid>
      <w:tr w:rsidR="00A95DDA" w:rsidRPr="000E0DA4" w:rsidTr="006A7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0E0DA4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0E0DA4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0E0DA4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0E0DA4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95DDA" w:rsidRPr="000E0DA4" w:rsidTr="006A7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0E0DA4" w:rsidRDefault="00A95DD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60233785 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0E0DA4" w:rsidRDefault="006A78C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95368B"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Катайский</w:t>
            </w:r>
            <w:proofErr w:type="spellEnd"/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насосный завод»</w:t>
            </w:r>
            <w:r w:rsidR="00A95DDA"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6A78CA" w:rsidRPr="000E0DA4" w:rsidRDefault="006A78C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4509000018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CA" w:rsidRPr="000E0DA4" w:rsidRDefault="006A78CA" w:rsidP="006A7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641700, Курганская обл.,</w:t>
            </w:r>
          </w:p>
          <w:p w:rsidR="00A95DDA" w:rsidRPr="000E0DA4" w:rsidRDefault="006A78CA" w:rsidP="006A7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</w:t>
            </w:r>
            <w:proofErr w:type="spellStart"/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Катайск</w:t>
            </w:r>
            <w:proofErr w:type="spellEnd"/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ул. Матросова,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Pr="000E0DA4" w:rsidRDefault="00A95DD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722</w:t>
            </w:r>
            <w:r w:rsidR="006A78CA"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868</w:t>
            </w:r>
            <w:r w:rsidR="006A78CA"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(Семьсот двадцать две тысячи восемьсот шест</w:t>
            </w:r>
            <w:r w:rsidR="006A78CA"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ьдесят восемь) рублей 00 копеек</w:t>
            </w:r>
            <w:r w:rsidRPr="000E0DA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6A78CA" w:rsidRDefault="006A78CA" w:rsidP="000E0DA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0E0DA4">
        <w:rPr>
          <w:rFonts w:eastAsia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0E0DA4" w:rsidRPr="000E0DA4" w:rsidRDefault="000E0DA4" w:rsidP="000E0DA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EA2ADB" w:rsidRPr="000E0DA4" w:rsidRDefault="00EA2ADB" w:rsidP="00EA2AD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sz w:val="26"/>
          <w:szCs w:val="26"/>
          <w:lang w:eastAsia="ru-RU"/>
        </w:rPr>
        <w:t>2.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ED2856"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Согласно протоколу рассмотрения заявок на участие в запросе предложений на отборочной стадии от «03» марта 2015г. № </w:t>
      </w:r>
      <w:r w:rsidR="00ED2856" w:rsidRPr="000E0DA4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7284/149 Р4П-14-1 </w:t>
      </w:r>
      <w:r w:rsidR="00ED2856" w:rsidRPr="000E0DA4">
        <w:rPr>
          <w:rFonts w:ascii="Times New Roman" w:hAnsi="Times New Roman" w:cs="Times New Roman"/>
          <w:sz w:val="26"/>
          <w:szCs w:val="26"/>
          <w:lang w:eastAsia="ru-RU"/>
        </w:rPr>
        <w:t>закупочной комиссией были приняты следующие решения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EA2ADB" w:rsidRPr="000E0DA4" w:rsidRDefault="000E0DA4" w:rsidP="00EA2AD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2.1</w:t>
      </w:r>
      <w:r w:rsidR="00EA2ADB" w:rsidRPr="000E0DA4">
        <w:rPr>
          <w:rFonts w:ascii="Times New Roman" w:hAnsi="Times New Roman" w:cs="Times New Roman"/>
          <w:b/>
          <w:sz w:val="26"/>
          <w:szCs w:val="26"/>
          <w:lang w:eastAsia="ru-RU"/>
        </w:rPr>
        <w:t>.</w:t>
      </w:r>
      <w:r w:rsidR="00EA2ADB"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В соответствии с пунктами 19.8.1, 14.8.4 ЕОСЗ и пунктом 4.14.1.8 документации направить запрос по уточнению заявки на участие в запросе предложений, а именно:</w:t>
      </w:r>
    </w:p>
    <w:p w:rsidR="00EA2ADB" w:rsidRPr="000E0DA4" w:rsidRDefault="000E0DA4" w:rsidP="00EA2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sz w:val="26"/>
          <w:szCs w:val="26"/>
          <w:lang w:eastAsia="ru-RU"/>
        </w:rPr>
        <w:t>2.1</w:t>
      </w:r>
      <w:r w:rsidR="00EA2ADB" w:rsidRPr="000E0DA4">
        <w:rPr>
          <w:rFonts w:ascii="Times New Roman" w:hAnsi="Times New Roman" w:cs="Times New Roman"/>
          <w:b/>
          <w:sz w:val="26"/>
          <w:szCs w:val="26"/>
          <w:lang w:eastAsia="ru-RU"/>
        </w:rPr>
        <w:t>.1.</w:t>
      </w:r>
      <w:r w:rsidR="00EA2ADB"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направить участнику запроса предложений </w:t>
      </w:r>
      <w:r w:rsidR="00EC422A" w:rsidRPr="000E0DA4">
        <w:rPr>
          <w:rFonts w:ascii="Times New Roman" w:hAnsi="Times New Roman" w:cs="Times New Roman"/>
          <w:sz w:val="26"/>
          <w:szCs w:val="26"/>
          <w:lang w:eastAsia="ru-RU"/>
        </w:rPr>
        <w:t>ЗАО «</w:t>
      </w:r>
      <w:proofErr w:type="spellStart"/>
      <w:r w:rsidR="00EC422A" w:rsidRPr="000E0DA4">
        <w:rPr>
          <w:rFonts w:ascii="Times New Roman" w:hAnsi="Times New Roman" w:cs="Times New Roman"/>
          <w:sz w:val="26"/>
          <w:szCs w:val="26"/>
          <w:lang w:eastAsia="ru-RU"/>
        </w:rPr>
        <w:t>Катайский</w:t>
      </w:r>
      <w:proofErr w:type="spellEnd"/>
      <w:r w:rsidR="00EC422A"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насосный завод»</w:t>
      </w:r>
      <w:r w:rsidR="00EA2ADB"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 запрос о разъяснении положений заявки на участие в запросе предложений.</w:t>
      </w:r>
    </w:p>
    <w:p w:rsidR="000E0DA4" w:rsidRPr="000E0DA4" w:rsidRDefault="000E0DA4" w:rsidP="00EA2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108E5" w:rsidRPr="000E0DA4" w:rsidRDefault="003108E5" w:rsidP="000E0DA4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E0DA4">
        <w:rPr>
          <w:rFonts w:ascii="Times New Roman" w:hAnsi="Times New Roman" w:cs="Times New Roman"/>
          <w:b/>
          <w:sz w:val="26"/>
          <w:szCs w:val="26"/>
        </w:rPr>
        <w:t>3.</w:t>
      </w:r>
      <w:r w:rsidRPr="000E0DA4">
        <w:rPr>
          <w:rFonts w:ascii="Times New Roman" w:hAnsi="Times New Roman" w:cs="Times New Roman"/>
          <w:sz w:val="26"/>
          <w:szCs w:val="26"/>
        </w:rPr>
        <w:t xml:space="preserve">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участником запроса предложений в ответ на направленный запрос о разъяснении положений заявки на участие в запросе предложений, закупочной комиссией были</w:t>
      </w:r>
      <w:r w:rsidRPr="000E0DA4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0E0DA4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3108E5" w:rsidRPr="000E0DA4" w:rsidRDefault="000E0DA4" w:rsidP="000E0D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E0DA4">
        <w:rPr>
          <w:rFonts w:ascii="Times New Roman" w:hAnsi="Times New Roman" w:cs="Times New Roman"/>
          <w:b/>
          <w:sz w:val="26"/>
          <w:szCs w:val="26"/>
        </w:rPr>
        <w:t>3</w:t>
      </w:r>
      <w:r w:rsidR="003108E5" w:rsidRPr="000E0DA4">
        <w:rPr>
          <w:rFonts w:ascii="Times New Roman" w:hAnsi="Times New Roman" w:cs="Times New Roman"/>
          <w:b/>
          <w:sz w:val="26"/>
          <w:szCs w:val="26"/>
        </w:rPr>
        <w:t>.1.</w:t>
      </w:r>
      <w:r w:rsidR="003108E5" w:rsidRPr="000E0DA4">
        <w:rPr>
          <w:rFonts w:ascii="Times New Roman" w:hAnsi="Times New Roman" w:cs="Times New Roman"/>
          <w:sz w:val="26"/>
          <w:szCs w:val="26"/>
        </w:rPr>
        <w:t xml:space="preserve"> Признать единственного участника запроса предложений</w:t>
      </w:r>
      <w:r w:rsidRPr="000E0DA4">
        <w:rPr>
          <w:rFonts w:ascii="Times New Roman" w:hAnsi="Times New Roman" w:cs="Times New Roman"/>
          <w:sz w:val="26"/>
          <w:szCs w:val="26"/>
        </w:rPr>
        <w:t xml:space="preserve"> 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ЗАО «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Катайский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насосный завод»</w:t>
      </w:r>
      <w:r w:rsidR="003108E5"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3108E5" w:rsidRPr="000E0DA4">
        <w:rPr>
          <w:rFonts w:ascii="Times New Roman" w:hAnsi="Times New Roman" w:cs="Times New Roman"/>
          <w:sz w:val="26"/>
          <w:szCs w:val="26"/>
        </w:rPr>
        <w:t>(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 xml:space="preserve">РФ, 641700, Курганская обл., г. </w:t>
      </w:r>
      <w:proofErr w:type="spellStart"/>
      <w:r w:rsidRPr="000E0DA4">
        <w:rPr>
          <w:rFonts w:ascii="Times New Roman" w:hAnsi="Times New Roman" w:cs="Times New Roman"/>
          <w:sz w:val="26"/>
          <w:szCs w:val="26"/>
          <w:lang w:eastAsia="ru-RU"/>
        </w:rPr>
        <w:t>Катайск</w:t>
      </w:r>
      <w:proofErr w:type="spellEnd"/>
      <w:r w:rsidRPr="000E0DA4">
        <w:rPr>
          <w:rFonts w:ascii="Times New Roman" w:hAnsi="Times New Roman" w:cs="Times New Roman"/>
          <w:sz w:val="26"/>
          <w:szCs w:val="26"/>
          <w:lang w:eastAsia="ru-RU"/>
        </w:rPr>
        <w:t>, ул. Матросова, д.1</w:t>
      </w:r>
      <w:r w:rsidR="003108E5" w:rsidRPr="000E0DA4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0E0DA4">
        <w:rPr>
          <w:rFonts w:ascii="Times New Roman" w:hAnsi="Times New Roman" w:cs="Times New Roman"/>
          <w:sz w:val="26"/>
          <w:szCs w:val="26"/>
          <w:lang w:eastAsia="ru-RU"/>
        </w:rPr>
        <w:t>722 868,00 (Семьсот двадцать две тысячи восемьсот шестьдесят восемь) рублей 00 копеек, включая НДС</w:t>
      </w:r>
      <w:r w:rsidR="003108E5" w:rsidRPr="000E0DA4">
        <w:rPr>
          <w:rFonts w:ascii="Times New Roman" w:hAnsi="Times New Roman" w:cs="Times New Roman"/>
          <w:sz w:val="26"/>
          <w:szCs w:val="26"/>
        </w:rPr>
        <w:t>. Объем и срок поставки: в соответствии со спецификацией, приведенной в закупочной документации.</w:t>
      </w:r>
    </w:p>
    <w:p w:rsidR="003108E5" w:rsidRPr="000E0DA4" w:rsidRDefault="003108E5" w:rsidP="003108E5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0E0DA4">
        <w:rPr>
          <w:rFonts w:ascii="Times New Roman" w:hAnsi="Times New Roman" w:cs="Times New Roman"/>
          <w:i/>
          <w:sz w:val="26"/>
          <w:szCs w:val="26"/>
        </w:rPr>
        <w:t>Результаты голосования членов</w:t>
      </w:r>
      <w:r w:rsidR="000E0DA4" w:rsidRPr="000E0DA4">
        <w:rPr>
          <w:rFonts w:ascii="Times New Roman" w:hAnsi="Times New Roman" w:cs="Times New Roman"/>
          <w:i/>
          <w:sz w:val="26"/>
          <w:szCs w:val="26"/>
        </w:rPr>
        <w:t xml:space="preserve"> закупочной комиссии: </w:t>
      </w:r>
      <w:r w:rsidR="000E0DA4" w:rsidRPr="000E0DA4">
        <w:rPr>
          <w:rFonts w:ascii="Times New Roman" w:hAnsi="Times New Roman" w:cs="Times New Roman"/>
          <w:i/>
          <w:sz w:val="26"/>
          <w:szCs w:val="26"/>
        </w:rPr>
        <w:br/>
        <w:t>«за» - 10</w:t>
      </w:r>
      <w:r w:rsidRPr="000E0DA4">
        <w:rPr>
          <w:rFonts w:ascii="Times New Roman" w:hAnsi="Times New Roman" w:cs="Times New Roman"/>
          <w:i/>
          <w:sz w:val="26"/>
          <w:szCs w:val="26"/>
        </w:rPr>
        <w:t xml:space="preserve"> голосов;</w:t>
      </w:r>
      <w:r w:rsidRPr="000E0DA4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0E0DA4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голосов.</w:t>
      </w:r>
    </w:p>
    <w:p w:rsidR="00ED2856" w:rsidRPr="000E0DA4" w:rsidRDefault="00ED2856" w:rsidP="003108E5">
      <w:pPr>
        <w:tabs>
          <w:tab w:val="left" w:pos="540"/>
        </w:tabs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ED2856" w:rsidRPr="000E0DA4" w:rsidRDefault="003B091C" w:rsidP="00ED2856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16" w:history="1">
        <w:hyperlink r:id="rId17" w:history="1">
          <w:r w:rsidR="00ED2856" w:rsidRPr="000E0DA4">
            <w:rPr>
              <w:rStyle w:val="a3"/>
              <w:rFonts w:ascii="Times New Roman" w:hAnsi="Times New Roman"/>
              <w:b/>
              <w:color w:val="auto"/>
              <w:sz w:val="26"/>
              <w:szCs w:val="26"/>
              <w:u w:val="none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D2856" w:rsidRPr="000E0DA4" w:rsidTr="0002184F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ED2856" w:rsidRPr="000E0DA4" w:rsidTr="0002184F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D2856" w:rsidRPr="000E0DA4" w:rsidTr="0002184F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E0DA4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856" w:rsidRPr="000E0DA4" w:rsidTr="0002184F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D2856" w:rsidRPr="000E0DA4" w:rsidTr="0002184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DA4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856" w:rsidRPr="000E0DA4" w:rsidRDefault="00ED2856" w:rsidP="0002184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D2856" w:rsidRPr="000E0DA4" w:rsidRDefault="00ED2856" w:rsidP="00ED2856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0E0DA4">
        <w:rPr>
          <w:rFonts w:eastAsia="Times New Roman"/>
          <w:sz w:val="20"/>
          <w:szCs w:val="20"/>
        </w:rPr>
        <w:t>Курганова Е.П., 30-56</w:t>
      </w:r>
    </w:p>
    <w:p w:rsidR="00ED2856" w:rsidRPr="000E0DA4" w:rsidRDefault="00ED2856" w:rsidP="00ED2856">
      <w:pPr>
        <w:rPr>
          <w:rFonts w:ascii="Times New Roman" w:hAnsi="Times New Roman" w:cs="Times New Roman"/>
          <w:sz w:val="26"/>
          <w:szCs w:val="26"/>
        </w:rPr>
      </w:pPr>
    </w:p>
    <w:p w:rsidR="00951DB4" w:rsidRPr="000E0DA4" w:rsidRDefault="00951DB4" w:rsidP="00EA2A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951DB4" w:rsidRPr="000E0DA4" w:rsidSect="000E0DA4">
      <w:footerReference w:type="default" r:id="rId18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2E8" w:rsidRDefault="008522E8" w:rsidP="006A78CA">
      <w:pPr>
        <w:spacing w:after="0" w:line="240" w:lineRule="auto"/>
      </w:pPr>
      <w:r>
        <w:separator/>
      </w:r>
    </w:p>
  </w:endnote>
  <w:endnote w:type="continuationSeparator" w:id="0">
    <w:p w:rsidR="008522E8" w:rsidRDefault="008522E8" w:rsidP="006A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214" w:rsidRPr="000E0DA4" w:rsidRDefault="000E0DA4" w:rsidP="000E0DA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E0DA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7284/149 Р</w:t>
    </w:r>
    <w:proofErr w:type="gramStart"/>
    <w:r w:rsidRPr="000E0DA4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0E0DA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/П-14-3 </w:t>
    </w:r>
    <w:r w:rsidRPr="000E0DA4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участие в открытом запросе предложений на право заключения договора на поставку товара по лоту № </w:t>
    </w:r>
    <w:r w:rsidRPr="000E0DA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7284/149 Р4/П-14 "Поставка </w:t>
    </w:r>
    <w:proofErr w:type="spellStart"/>
    <w:r w:rsidRPr="000E0DA4">
      <w:rPr>
        <w:rFonts w:ascii="Times New Roman" w:hAnsi="Times New Roman" w:cs="Times New Roman"/>
        <w:b/>
        <w:bCs/>
        <w:sz w:val="16"/>
        <w:szCs w:val="16"/>
        <w:lang w:eastAsia="ru-RU"/>
      </w:rPr>
      <w:t>электронасосных</w:t>
    </w:r>
    <w:proofErr w:type="spellEnd"/>
    <w:r w:rsidRPr="000E0DA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агрегатов консольных машинного отделения для сооружения энергоблока №4 Ростовской АЭС".</w:t>
    </w:r>
  </w:p>
  <w:p w:rsidR="00412214" w:rsidRDefault="008522E8">
    <w:pPr>
      <w:pStyle w:val="a4"/>
      <w:jc w:val="center"/>
      <w:rPr>
        <w:bCs/>
        <w:sz w:val="16"/>
        <w:szCs w:val="16"/>
      </w:rPr>
    </w:pPr>
  </w:p>
  <w:p w:rsidR="00412214" w:rsidRDefault="00E474ED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3B091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3B091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5368B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3B091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3B091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3B091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5368B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3B091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2E8" w:rsidRDefault="008522E8" w:rsidP="006A78CA">
      <w:pPr>
        <w:spacing w:after="0" w:line="240" w:lineRule="auto"/>
      </w:pPr>
      <w:r>
        <w:separator/>
      </w:r>
    </w:p>
  </w:footnote>
  <w:footnote w:type="continuationSeparator" w:id="0">
    <w:p w:rsidR="008522E8" w:rsidRDefault="008522E8" w:rsidP="006A7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DDA"/>
    <w:rsid w:val="000870CF"/>
    <w:rsid w:val="000E0DA4"/>
    <w:rsid w:val="00190C1B"/>
    <w:rsid w:val="00216245"/>
    <w:rsid w:val="003108E5"/>
    <w:rsid w:val="00322DDC"/>
    <w:rsid w:val="0039094B"/>
    <w:rsid w:val="003B091C"/>
    <w:rsid w:val="004B4ECE"/>
    <w:rsid w:val="005D279A"/>
    <w:rsid w:val="0064698C"/>
    <w:rsid w:val="006A78CA"/>
    <w:rsid w:val="006D013A"/>
    <w:rsid w:val="006D655A"/>
    <w:rsid w:val="007D0FD2"/>
    <w:rsid w:val="008522E8"/>
    <w:rsid w:val="00951DB4"/>
    <w:rsid w:val="0095368B"/>
    <w:rsid w:val="009B7E72"/>
    <w:rsid w:val="009E4FA0"/>
    <w:rsid w:val="00A23B57"/>
    <w:rsid w:val="00A95DDA"/>
    <w:rsid w:val="00B30303"/>
    <w:rsid w:val="00CF5295"/>
    <w:rsid w:val="00E474ED"/>
    <w:rsid w:val="00EA2ADB"/>
    <w:rsid w:val="00EC422A"/>
    <w:rsid w:val="00ED2856"/>
    <w:rsid w:val="00F8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DD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9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9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9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9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A9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6A78C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6A7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A78CA"/>
    <w:rPr>
      <w:rFonts w:eastAsia="Times New Roman"/>
    </w:rPr>
  </w:style>
  <w:style w:type="paragraph" w:customStyle="1" w:styleId="31">
    <w:name w:val="Основной текст с отступом 31"/>
    <w:basedOn w:val="a"/>
    <w:rsid w:val="00EA2ADB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EA2ADB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9E4FA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11</cp:revision>
  <cp:lastPrinted>2015-03-12T07:31:00Z</cp:lastPrinted>
  <dcterms:created xsi:type="dcterms:W3CDTF">2015-02-25T09:29:00Z</dcterms:created>
  <dcterms:modified xsi:type="dcterms:W3CDTF">2015-03-12T08:58:00Z</dcterms:modified>
</cp:coreProperties>
</file>