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37" w:rsidRPr="00E049EC" w:rsidRDefault="00FA3BF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036611-1</w:t>
      </w:r>
    </w:p>
    <w:p w:rsidR="00444637" w:rsidRPr="00E049EC" w:rsidRDefault="00FA3BFD" w:rsidP="00E049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ГСМ для эксплуатации автомобилей, тракторов и механизмов Новосибирского отделения филиала «Сибирский территориальный округ» ФГУП «РосРАО». </w:t>
      </w:r>
    </w:p>
    <w:p w:rsidR="00444637" w:rsidRPr="00E049EC" w:rsidRDefault="0044463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44637" w:rsidRPr="00E049EC">
        <w:tc>
          <w:tcPr>
            <w:tcW w:w="5149" w:type="dxa"/>
            <w:hideMark/>
          </w:tcPr>
          <w:p w:rsidR="00444637" w:rsidRPr="00E049EC" w:rsidRDefault="00FA3BF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E049E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E049E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444637" w:rsidRPr="00E049EC" w:rsidRDefault="00FA3BF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«17» февраля 2015</w:t>
            </w:r>
            <w:r w:rsidRPr="00E049EC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444637" w:rsidRPr="00E049EC" w:rsidRDefault="004446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049EC"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ЕОСЗ) в его действующей редакции,</w:t>
      </w:r>
      <w:r w:rsidRPr="00E049EC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E049EC" w:rsidRPr="00E049EC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E049EC" w:rsidRPr="00E049EC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E049EC" w:rsidRPr="00E049EC">
        <w:rPr>
          <w:rStyle w:val="a3"/>
          <w:rFonts w:ascii="Times New Roman" w:hAnsi="Times New Roman" w:cs="Times New Roman"/>
          <w:sz w:val="23"/>
          <w:szCs w:val="23"/>
        </w:rPr>
        <w:t xml:space="preserve">, 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444637" w:rsidRPr="00E049EC" w:rsidRDefault="004446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Заказчик: </w:t>
      </w:r>
      <w:r w:rsidR="00E049EC"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"РосРАО"</w:t>
      </w: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E049EC" w:rsidRPr="00E049EC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E049EC" w:rsidRPr="00E049EC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право заключения договора на поставку ГСМ для эксплуатации автомобилей, тракторов и механизмов Новосибирского отделения филиала «Сибирский территориальный округ» ФГУП «РосРАО». </w:t>
      </w:r>
    </w:p>
    <w:p w:rsidR="00444637" w:rsidRPr="00E049EC" w:rsidRDefault="00FA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поставка ГСМ для эксплуатации автомобилей, тракторов и механизмов Новосибирского отделения филиала «Сибирский территориальный округ» ФГУП «РосРАО». </w:t>
      </w:r>
    </w:p>
    <w:p w:rsidR="00444637" w:rsidRPr="00E049EC" w:rsidRDefault="0044463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1 650 023 (Один миллион шестьсот пятьдесят тысяч двадцать три) рубля 26 копеек, включая НДС. </w:t>
      </w:r>
    </w:p>
    <w:p w:rsidR="00444637" w:rsidRPr="00E049EC" w:rsidRDefault="0044463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E049EC" w:rsidRPr="00E049EC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E049EC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«03»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049EC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E049EC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E049EC">
        <w:rPr>
          <w:rFonts w:ascii="Times New Roman" w:hAnsi="Times New Roman" w:cs="Times New Roman"/>
          <w:sz w:val="23"/>
          <w:szCs w:val="23"/>
        </w:rPr>
        <w:t xml:space="preserve"> 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31501985160,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E049EC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№150203/0494/063, на</w:t>
      </w:r>
      <w:proofErr w:type="gramEnd"/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049EC" w:rsidRPr="00E049EC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E049EC" w:rsidRPr="00E049EC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№Z036611.</w:t>
      </w:r>
    </w:p>
    <w:p w:rsidR="00444637" w:rsidRPr="00E049EC" w:rsidRDefault="004446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«17» февраля 2015 года, по адресу: 119017, г</w:t>
      </w:r>
      <w:r w:rsidR="00E049EC" w:rsidRPr="00E049EC">
        <w:rPr>
          <w:rFonts w:ascii="Times New Roman" w:eastAsia="Times New Roman" w:hAnsi="Times New Roman" w:cs="Times New Roman"/>
          <w:sz w:val="23"/>
          <w:szCs w:val="23"/>
          <w:lang w:eastAsia="ar-SA"/>
        </w:rPr>
        <w:t>. Москва, Пыжевский пер., д. 6.</w:t>
      </w:r>
    </w:p>
    <w:p w:rsidR="00444637" w:rsidRPr="00E049EC" w:rsidRDefault="00FA3BF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444637" w:rsidRPr="00E049EC" w:rsidTr="00E049E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444637" w:rsidRPr="00E049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444637" w:rsidRPr="00E049EC" w:rsidTr="00E049EC">
        <w:trPr>
          <w:trHeight w:val="42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Майоров Андрей Анд</w:t>
            </w:r>
            <w:bookmarkStart w:id="0" w:name="_GoBack"/>
            <w:bookmarkEnd w:id="0"/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444637" w:rsidRPr="00E049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444637" w:rsidRPr="00E049EC" w:rsidTr="00E049EC">
        <w:trPr>
          <w:trHeight w:val="43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444637" w:rsidRPr="00E049EC" w:rsidTr="00E049EC">
        <w:trPr>
          <w:trHeight w:val="42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444637" w:rsidRPr="00E049EC" w:rsidTr="00E049EC">
        <w:trPr>
          <w:trHeight w:val="428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</w:tr>
      <w:tr w:rsidR="00444637" w:rsidRPr="00E049EC" w:rsidTr="00E049E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444637" w:rsidRPr="00E049E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44637" w:rsidRPr="00E049EC" w:rsidTr="00E049EC">
        <w:trPr>
          <w:trHeight w:val="458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</w:tr>
    </w:tbl>
    <w:p w:rsidR="00444637" w:rsidRPr="00E049EC" w:rsidRDefault="0044463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049EC" w:rsidRPr="00E049EC" w:rsidRDefault="00E049EC" w:rsidP="00E049EC">
      <w:pPr>
        <w:rPr>
          <w:rFonts w:ascii="Times New Roman" w:hAnsi="Times New Roman" w:cs="Times New Roman"/>
          <w:sz w:val="23"/>
          <w:szCs w:val="23"/>
        </w:rPr>
      </w:pPr>
      <w:r w:rsidRPr="00E049EC">
        <w:rPr>
          <w:rFonts w:ascii="Times New Roman" w:hAnsi="Times New Roman" w:cs="Times New Roman"/>
          <w:sz w:val="23"/>
          <w:szCs w:val="23"/>
        </w:rPr>
        <w:lastRenderedPageBreak/>
        <w:t>Заседание</w:t>
      </w:r>
      <w:r w:rsidRPr="00E049EC">
        <w:rPr>
          <w:rFonts w:ascii="Times New Roman" w:hAnsi="Times New Roman" w:cs="Times New Roman"/>
          <w:sz w:val="23"/>
          <w:szCs w:val="23"/>
        </w:rPr>
        <w:t xml:space="preserve"> проводится в присутствии 6</w:t>
      </w:r>
      <w:r w:rsidRPr="00E049EC">
        <w:rPr>
          <w:rFonts w:ascii="Times New Roman" w:hAnsi="Times New Roman" w:cs="Times New Roman"/>
          <w:sz w:val="23"/>
          <w:szCs w:val="23"/>
        </w:rPr>
        <w:t xml:space="preserve"> из 6 членов закупочной  комиссии. Кворум имеется.</w:t>
      </w:r>
    </w:p>
    <w:p w:rsidR="00444637" w:rsidRPr="00E049EC" w:rsidRDefault="00FA3B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«17» февраля 2015 года на </w:t>
      </w:r>
      <w:r w:rsidR="00E049EC" w:rsidRPr="00E049EC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E049EC" w:rsidRPr="00E049EC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444637" w:rsidRPr="00E049EC" w:rsidRDefault="00FA3B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444637" w:rsidRPr="00E049EC" w:rsidRDefault="00FA3B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- 0; </w:t>
      </w:r>
    </w:p>
    <w:p w:rsidR="00444637" w:rsidRPr="00E049EC" w:rsidRDefault="004446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44637" w:rsidRPr="00E049EC" w:rsidRDefault="00FA3B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E049EC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444637" w:rsidRPr="00E049EC" w:rsidRDefault="00FA3BFD">
      <w:pPr>
        <w:pStyle w:val="af4"/>
        <w:jc w:val="both"/>
        <w:rPr>
          <w:rFonts w:eastAsia="Times New Roman"/>
          <w:sz w:val="23"/>
          <w:szCs w:val="23"/>
        </w:rPr>
      </w:pPr>
      <w:proofErr w:type="gramStart"/>
      <w:r w:rsidRPr="00E049EC">
        <w:rPr>
          <w:rFonts w:eastAsia="Times New Roman"/>
          <w:sz w:val="23"/>
          <w:szCs w:val="23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ГСМ для эксплуатации автомобилей, тракторов и механизмов Новосибирского отделения филиала «Сибирский территориальный округ» ФГУП «РосРАО» признан несостоявшимся. </w:t>
      </w:r>
      <w:proofErr w:type="gramEnd"/>
    </w:p>
    <w:p w:rsidR="00444637" w:rsidRPr="00E049EC" w:rsidRDefault="00FA3BFD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E049E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5671"/>
        <w:gridCol w:w="1252"/>
      </w:tblGrid>
      <w:tr w:rsidR="00444637" w:rsidRPr="00E049EC" w:rsidTr="00E049EC">
        <w:trPr>
          <w:trHeight w:val="362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444637" w:rsidRPr="00E049EC" w:rsidTr="00E049EC">
        <w:trPr>
          <w:trHeight w:val="39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444637" w:rsidRPr="00E049EC" w:rsidTr="00E049EC">
        <w:trPr>
          <w:trHeight w:val="418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44637" w:rsidRPr="00E049EC" w:rsidTr="00E049EC">
        <w:trPr>
          <w:trHeight w:val="4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444637" w:rsidRPr="00E049EC" w:rsidTr="00E049EC">
        <w:trPr>
          <w:trHeight w:val="400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44637" w:rsidRPr="00E049EC" w:rsidTr="00E049EC">
        <w:trPr>
          <w:trHeight w:val="420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44637" w:rsidRPr="00E049EC" w:rsidTr="00E049EC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44637" w:rsidRPr="00E049EC" w:rsidTr="00E049EC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444637" w:rsidRPr="00E049EC" w:rsidTr="00E049EC">
        <w:trPr>
          <w:trHeight w:val="4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44637" w:rsidRPr="00E049EC" w:rsidTr="00E049EC">
        <w:trPr>
          <w:trHeight w:val="548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FA3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637" w:rsidRPr="00E049EC" w:rsidRDefault="004446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E049EC" w:rsidRPr="00E049EC" w:rsidTr="00240B46">
        <w:trPr>
          <w:trHeight w:val="47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9EC" w:rsidRPr="00E049EC" w:rsidRDefault="00E049EC" w:rsidP="00240B46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Врио</w:t>
            </w:r>
            <w:proofErr w:type="spellEnd"/>
            <w:r w:rsidRPr="00E049E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генерального директора ФГУП «РосРАО» </w:t>
            </w:r>
          </w:p>
        </w:tc>
      </w:tr>
      <w:tr w:rsidR="00E049EC" w:rsidRPr="00E049EC" w:rsidTr="00E049EC">
        <w:trPr>
          <w:trHeight w:val="564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9EC" w:rsidRPr="00E049EC" w:rsidRDefault="00E049EC" w:rsidP="00240B46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E049EC">
              <w:rPr>
                <w:rFonts w:ascii="Times New Roman" w:hAnsi="Times New Roman" w:cs="Times New Roman"/>
                <w:sz w:val="23"/>
                <w:szCs w:val="23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49EC" w:rsidRPr="00E049EC" w:rsidRDefault="00E049EC" w:rsidP="00240B46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444637" w:rsidRPr="00E049EC" w:rsidRDefault="0044463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444637" w:rsidRPr="00E049EC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61D" w:rsidRDefault="00D6761D">
      <w:pPr>
        <w:spacing w:after="0" w:line="240" w:lineRule="auto"/>
      </w:pPr>
      <w:r>
        <w:separator/>
      </w:r>
    </w:p>
  </w:endnote>
  <w:endnote w:type="continuationSeparator" w:id="0">
    <w:p w:rsidR="00D6761D" w:rsidRDefault="00D67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37" w:rsidRDefault="00FA3BF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Z036611-1</w:t>
    </w:r>
  </w:p>
  <w:p w:rsidR="00444637" w:rsidRDefault="00FA3B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ГСМ для эксплуатации автомобилей, тракторов и механизмов Новосибирского отделения филиала «Сибирский территориальный округ» ФГУП «РосРАО». </w:t>
    </w:r>
  </w:p>
  <w:p w:rsidR="00444637" w:rsidRDefault="00D6761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115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1156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FA3BF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61D" w:rsidRDefault="00D6761D">
      <w:pPr>
        <w:spacing w:after="0" w:line="240" w:lineRule="auto"/>
      </w:pPr>
      <w:r>
        <w:separator/>
      </w:r>
    </w:p>
  </w:footnote>
  <w:footnote w:type="continuationSeparator" w:id="0">
    <w:p w:rsidR="00D6761D" w:rsidRDefault="00D67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B505F"/>
    <w:multiLevelType w:val="multilevel"/>
    <w:tmpl w:val="47FC2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3BFD"/>
    <w:rsid w:val="0041156C"/>
    <w:rsid w:val="00444637"/>
    <w:rsid w:val="004547E1"/>
    <w:rsid w:val="00D6761D"/>
    <w:rsid w:val="00E049EC"/>
    <w:rsid w:val="00FA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7DBF4-E6AA-4B7C-83C7-51D76D106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2015-02-17T14:36:00Z</cp:lastPrinted>
  <dcterms:created xsi:type="dcterms:W3CDTF">2015-02-17T14:26:00Z</dcterms:created>
  <dcterms:modified xsi:type="dcterms:W3CDTF">2015-02-17T14:38:00Z</dcterms:modified>
</cp:coreProperties>
</file>