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ED387D" w:rsidRDefault="00424FF2" w:rsidP="00891A02">
      <w:pPr>
        <w:jc w:val="center"/>
        <w:rPr>
          <w:rFonts w:eastAsia="Times New Roman"/>
          <w:sz w:val="28"/>
          <w:szCs w:val="28"/>
        </w:rPr>
      </w:pPr>
      <w:r w:rsidRPr="00ED387D">
        <w:rPr>
          <w:rFonts w:eastAsia="Times New Roman"/>
          <w:b/>
          <w:sz w:val="28"/>
          <w:szCs w:val="28"/>
        </w:rPr>
        <w:t xml:space="preserve">ПРОТОКОЛ № </w:t>
      </w:r>
      <w:r w:rsidR="00ED387D" w:rsidRPr="00ED387D">
        <w:rPr>
          <w:rFonts w:eastAsia="Times New Roman"/>
          <w:b/>
          <w:sz w:val="28"/>
          <w:szCs w:val="28"/>
        </w:rPr>
        <w:t>Z036648</w:t>
      </w:r>
      <w:r w:rsidR="009F65EF" w:rsidRPr="00ED387D">
        <w:rPr>
          <w:rFonts w:eastAsia="Times New Roman"/>
          <w:b/>
          <w:sz w:val="28"/>
          <w:szCs w:val="28"/>
        </w:rPr>
        <w:t>-1</w:t>
      </w:r>
      <w:r w:rsidRPr="00ED387D">
        <w:rPr>
          <w:rFonts w:eastAsia="Times New Roman"/>
          <w:b/>
          <w:sz w:val="28"/>
          <w:szCs w:val="28"/>
        </w:rPr>
        <w:br/>
      </w:r>
      <w:r w:rsidR="00794282" w:rsidRPr="00ED387D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ED387D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ED387D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ED387D">
        <w:rPr>
          <w:rFonts w:eastAsia="Times New Roman"/>
          <w:b/>
          <w:sz w:val="28"/>
          <w:szCs w:val="28"/>
        </w:rPr>
        <w:t xml:space="preserve"> </w:t>
      </w:r>
      <w:r w:rsidR="00ED387D" w:rsidRPr="00ED387D">
        <w:rPr>
          <w:rFonts w:eastAsia="Times New Roman"/>
          <w:b/>
          <w:sz w:val="28"/>
          <w:szCs w:val="28"/>
        </w:rPr>
        <w:t>поставку</w:t>
      </w:r>
      <w:proofErr w:type="gramEnd"/>
      <w:r w:rsidR="00ED387D" w:rsidRPr="00ED387D">
        <w:rPr>
          <w:rFonts w:eastAsia="Times New Roman"/>
          <w:b/>
          <w:sz w:val="28"/>
          <w:szCs w:val="28"/>
        </w:rPr>
        <w:t xml:space="preserve"> напитков, кондитерских изделий для обеспечения рабочего питания  Волгодонского филиала АО «НИАЭП»</w:t>
      </w:r>
      <w:r w:rsidR="00A45664" w:rsidRPr="00ED387D">
        <w:rPr>
          <w:sz w:val="28"/>
          <w:szCs w:val="28"/>
        </w:rPr>
        <w:t xml:space="preserve"> </w:t>
      </w:r>
      <w:r w:rsidR="00891A02" w:rsidRPr="00ED387D">
        <w:rPr>
          <w:b/>
          <w:sz w:val="28"/>
          <w:szCs w:val="28"/>
        </w:rPr>
        <w:t xml:space="preserve">(лот № </w:t>
      </w:r>
      <w:r w:rsidR="00ED387D" w:rsidRPr="00ED387D">
        <w:rPr>
          <w:b/>
          <w:sz w:val="28"/>
          <w:szCs w:val="28"/>
        </w:rPr>
        <w:t>4-2015</w:t>
      </w:r>
      <w:r w:rsidR="00891A02" w:rsidRPr="00ED387D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D387D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D387D">
              <w:rPr>
                <w:rFonts w:eastAsia="Times New Roman"/>
              </w:rPr>
              <w:t>17</w:t>
            </w:r>
            <w:r w:rsidRPr="00DF69A6">
              <w:rPr>
                <w:rFonts w:eastAsia="Times New Roman"/>
              </w:rPr>
              <w:t xml:space="preserve">» </w:t>
            </w:r>
            <w:r w:rsidR="00ED387D">
              <w:rPr>
                <w:rFonts w:eastAsia="Times New Roman"/>
              </w:rPr>
              <w:t>февраля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EE1BCC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13909">
        <w:fldChar w:fldCharType="begin"/>
      </w:r>
      <w:r>
        <w:instrText xml:space="preserve"> HYPERLINK "http://www.a-k-d.ru/" </w:instrText>
      </w:r>
      <w:r w:rsidR="00913909">
        <w:fldChar w:fldCharType="separate"/>
      </w:r>
      <w:r>
        <w:rPr>
          <w:rStyle w:val="a4"/>
        </w:rPr>
        <w:t>a-k-d.ru</w:t>
      </w:r>
      <w:proofErr w:type="spellEnd"/>
      <w:r w:rsidR="00913909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EE1BCC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ED387D" w:rsidRPr="00ED387D">
        <w:rPr>
          <w:rFonts w:eastAsia="Times New Roman"/>
        </w:rPr>
        <w:t>поставку напитков, кондитерских изделий для обеспечения рабочего питания  Волгодонского филиала АО «НИАЭП»</w:t>
      </w:r>
      <w:r w:rsidR="00A45664" w:rsidRPr="00ED387D">
        <w:t xml:space="preserve"> </w:t>
      </w:r>
      <w:r w:rsidR="00A45664" w:rsidRPr="00D64614">
        <w:t>(</w:t>
      </w:r>
      <w:r w:rsidR="0061741C">
        <w:t xml:space="preserve">лот № </w:t>
      </w:r>
      <w:r w:rsidR="00ED387D">
        <w:t>4-2015</w:t>
      </w:r>
      <w:r w:rsidR="00A45664" w:rsidRPr="008A7783">
        <w:t>).</w:t>
      </w:r>
    </w:p>
    <w:p w:rsidR="00666BA1" w:rsidRDefault="00666BA1" w:rsidP="003B1DA2">
      <w:pPr>
        <w:jc w:val="both"/>
      </w:pPr>
    </w:p>
    <w:p w:rsidR="00A45664" w:rsidRPr="00A45664" w:rsidRDefault="00424FF2" w:rsidP="00A45664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="00ED387D" w:rsidRPr="00ED387D">
        <w:rPr>
          <w:rFonts w:eastAsia="Times New Roman"/>
        </w:rPr>
        <w:t>849 656 (Восемьсот сорок девять тысяч шестьсот пятьдесят шесть) рублей 60 копеек, включая НДС (10%, 18%).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61741C" w:rsidRPr="008478F0" w:rsidRDefault="00424FF2" w:rsidP="0061741C">
      <w:pPr>
        <w:ind w:right="153"/>
        <w:jc w:val="both"/>
      </w:pPr>
      <w:r w:rsidRPr="00374479">
        <w:t xml:space="preserve">Срок исполнения </w:t>
      </w:r>
      <w:r w:rsidRPr="00EC6673">
        <w:t>договора:</w:t>
      </w:r>
      <w:r w:rsidRPr="00ED387D">
        <w:t xml:space="preserve"> </w:t>
      </w:r>
      <w:r w:rsidR="00ED387D" w:rsidRPr="00ED387D">
        <w:rPr>
          <w:rFonts w:eastAsia="Times New Roman"/>
        </w:rPr>
        <w:t>с момента подписания договора до 31.03.2015г. (поставка производится партиями по заявке Покупателя)</w:t>
      </w:r>
      <w:r w:rsidR="00ED387D" w:rsidRPr="00ED387D">
        <w:t>.</w:t>
      </w:r>
    </w:p>
    <w:p w:rsidR="00A45664" w:rsidRPr="008478F0" w:rsidRDefault="00A45664" w:rsidP="00A45664">
      <w:pPr>
        <w:ind w:right="153"/>
        <w:jc w:val="both"/>
      </w:pPr>
    </w:p>
    <w:p w:rsidR="00EE1BCC" w:rsidRPr="001701AB" w:rsidRDefault="00374479" w:rsidP="00EE1BCC">
      <w:pPr>
        <w:pStyle w:val="ad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="00EE1BCC" w:rsidRPr="001701AB">
        <w:t xml:space="preserve"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</w:t>
      </w:r>
      <w:r w:rsidR="00EE1BCC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D387D">
        <w:t>04</w:t>
      </w:r>
      <w:r w:rsidRPr="00D60B73">
        <w:t>» </w:t>
      </w:r>
      <w:r w:rsidR="00ED387D">
        <w:t>февраля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ED387D" w:rsidRPr="00ED387D">
        <w:t>150204/0536/085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ED387D" w:rsidRPr="00ED387D">
        <w:t>Z036648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ED387D" w:rsidRPr="00ED387D">
        <w:t>31501993011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D387D">
        <w:t>17</w:t>
      </w:r>
      <w:r w:rsidRPr="00F042F5">
        <w:t xml:space="preserve">» </w:t>
      </w:r>
      <w:r w:rsidR="00ED387D">
        <w:t>феврал</w:t>
      </w:r>
      <w:r w:rsidR="00DC24D7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ED387D" w:rsidRPr="00ED387D">
        <w:rPr>
          <w:rFonts w:eastAsia="Times New Roman"/>
        </w:rPr>
        <w:t>поставк</w:t>
      </w:r>
      <w:r w:rsidR="00ED387D">
        <w:t>а</w:t>
      </w:r>
      <w:r w:rsidR="00ED387D" w:rsidRPr="00ED387D">
        <w:rPr>
          <w:rFonts w:eastAsia="Times New Roman"/>
        </w:rPr>
        <w:t xml:space="preserve"> напитков, кондитерских изделий для обеспечения рабочего питания  Волгодонского филиала АО «НИАЭП»</w:t>
      </w:r>
      <w:r w:rsidR="0061741C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D387D">
            <w:pPr>
              <w:jc w:val="center"/>
              <w:rPr>
                <w:rFonts w:eastAsia="Times New Roman"/>
              </w:rPr>
            </w:pPr>
            <w:r>
              <w:t>0273_Z036648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A45664">
              <w:rPr>
                <w:rFonts w:eastAsia="Times New Roman"/>
              </w:rPr>
              <w:t xml:space="preserve"> ограниченной ответственностью «</w:t>
            </w:r>
            <w:r w:rsidR="00ED387D">
              <w:rPr>
                <w:rFonts w:eastAsia="Times New Roman"/>
              </w:rPr>
              <w:t>ЛЕМОН</w:t>
            </w:r>
            <w:r w:rsidR="00A45664">
              <w:rPr>
                <w:rFonts w:eastAsia="Times New Roman"/>
              </w:rPr>
              <w:t>»</w:t>
            </w:r>
          </w:p>
          <w:p w:rsidR="00E86900" w:rsidRPr="00217559" w:rsidRDefault="00E86900" w:rsidP="0061741C">
            <w:pPr>
              <w:rPr>
                <w:rFonts w:eastAsia="Times New Roman"/>
              </w:rPr>
            </w:pPr>
            <w:r w:rsidRPr="008C25E4">
              <w:t>(</w:t>
            </w:r>
            <w:r w:rsidR="0061741C">
              <w:t>ООО</w:t>
            </w:r>
            <w:r w:rsidR="00A45664">
              <w:t xml:space="preserve"> </w:t>
            </w:r>
            <w:r w:rsidR="00EC6673">
              <w:t>«</w:t>
            </w:r>
            <w:r w:rsidR="00ED387D">
              <w:rPr>
                <w:rFonts w:eastAsia="Times New Roman"/>
              </w:rPr>
              <w:t>ЛЕМОН</w:t>
            </w:r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ED387D"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C64A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ED387D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ED387D">
              <w:rPr>
                <w:rFonts w:eastAsia="Times New Roman"/>
              </w:rPr>
              <w:t>г</w:t>
            </w:r>
            <w:proofErr w:type="gramEnd"/>
            <w:r w:rsidR="00ED387D"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ED387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ED387D">
              <w:rPr>
                <w:rFonts w:eastAsia="Times New Roman"/>
              </w:rPr>
              <w:t>849 650</w:t>
            </w:r>
            <w:r w:rsidR="00F124CE">
              <w:rPr>
                <w:rFonts w:eastAsia="Times New Roman"/>
              </w:rPr>
              <w:t>,00 </w:t>
            </w:r>
            <w:r w:rsidRPr="00A145B7">
              <w:rPr>
                <w:rFonts w:eastAsia="Times New Roman"/>
              </w:rPr>
              <w:t>руб. (</w:t>
            </w:r>
            <w:r w:rsidR="00ED387D">
              <w:rPr>
                <w:rFonts w:eastAsia="Times New Roman"/>
              </w:rPr>
              <w:t>Восемьсот сорок девять тысяч шестьсот пятьдесят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A45664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A45664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CE581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13909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13909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41C" w:rsidRDefault="0061741C" w:rsidP="00DA48B0">
      <w:r>
        <w:separator/>
      </w:r>
    </w:p>
  </w:endnote>
  <w:endnote w:type="continuationSeparator" w:id="1">
    <w:p w:rsidR="0061741C" w:rsidRDefault="0061741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1741C" w:rsidRDefault="00913909">
        <w:pPr>
          <w:pStyle w:val="a9"/>
          <w:jc w:val="right"/>
        </w:pPr>
        <w:fldSimple w:instr=" PAGE   \* MERGEFORMAT ">
          <w:r w:rsidR="00EE1BCC">
            <w:rPr>
              <w:noProof/>
            </w:rPr>
            <w:t>1</w:t>
          </w:r>
        </w:fldSimple>
      </w:p>
    </w:sdtContent>
  </w:sdt>
  <w:p w:rsidR="0061741C" w:rsidRDefault="006174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41C" w:rsidRDefault="0061741C" w:rsidP="00DA48B0">
      <w:r>
        <w:separator/>
      </w:r>
    </w:p>
  </w:footnote>
  <w:footnote w:type="continuationSeparator" w:id="1">
    <w:p w:rsidR="0061741C" w:rsidRDefault="0061741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3F7991"/>
    <w:rsid w:val="0041317B"/>
    <w:rsid w:val="00424FF2"/>
    <w:rsid w:val="0043766D"/>
    <w:rsid w:val="004450B9"/>
    <w:rsid w:val="00473A78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1741C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C51AA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3909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57CB2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82390"/>
    <w:rsid w:val="00CA2281"/>
    <w:rsid w:val="00CB1E0D"/>
    <w:rsid w:val="00CC23A1"/>
    <w:rsid w:val="00CD3358"/>
    <w:rsid w:val="00CD6DF7"/>
    <w:rsid w:val="00CE5810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387D"/>
    <w:rsid w:val="00ED5E20"/>
    <w:rsid w:val="00EE1BCC"/>
    <w:rsid w:val="00EF4729"/>
    <w:rsid w:val="00F00A36"/>
    <w:rsid w:val="00F124CE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58</cp:revision>
  <cp:lastPrinted>2014-07-01T11:33:00Z</cp:lastPrinted>
  <dcterms:created xsi:type="dcterms:W3CDTF">2014-09-02T11:11:00Z</dcterms:created>
  <dcterms:modified xsi:type="dcterms:W3CDTF">2015-02-17T13:38:00Z</dcterms:modified>
</cp:coreProperties>
</file>