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607C4" w:rsidRDefault="006F0AAC" w:rsidP="00A607C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607C4">
        <w:rPr>
          <w:rFonts w:ascii="Times New Roman" w:hAnsi="Times New Roman"/>
          <w:b/>
          <w:bCs/>
          <w:sz w:val="26"/>
          <w:szCs w:val="26"/>
        </w:rPr>
        <w:t>ПРОТОКОЛ № 7408/286 Блр</w:t>
      </w:r>
      <w:proofErr w:type="gramStart"/>
      <w:r w:rsidRPr="00A607C4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A607C4">
        <w:rPr>
          <w:rFonts w:ascii="Times New Roman" w:hAnsi="Times New Roman"/>
          <w:b/>
          <w:bCs/>
          <w:sz w:val="26"/>
          <w:szCs w:val="26"/>
        </w:rPr>
        <w:t xml:space="preserve">,2/П-14-3 </w:t>
      </w:r>
    </w:p>
    <w:p w:rsidR="00000000" w:rsidRPr="00A607C4" w:rsidRDefault="006F0AAC" w:rsidP="00A607C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607C4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6F3736" w:rsidRPr="00A607C4">
        <w:rPr>
          <w:rFonts w:ascii="Times New Roman" w:hAnsi="Times New Roman"/>
          <w:b/>
          <w:bCs/>
          <w:sz w:val="26"/>
          <w:szCs w:val="26"/>
        </w:rPr>
        <w:t>Конкурной</w:t>
      </w:r>
      <w:r w:rsidRPr="00A607C4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№7408/286 Блр</w:t>
      </w:r>
      <w:proofErr w:type="gramStart"/>
      <w:r w:rsidRPr="00A607C4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A607C4">
        <w:rPr>
          <w:rFonts w:ascii="Times New Roman" w:hAnsi="Times New Roman"/>
          <w:b/>
          <w:bCs/>
          <w:sz w:val="26"/>
          <w:szCs w:val="26"/>
        </w:rPr>
        <w:t>,2/П-14 «Поставка задвижек НД до DN 600 для сооруже</w:t>
      </w:r>
      <w:r w:rsidRPr="00A607C4">
        <w:rPr>
          <w:rFonts w:ascii="Times New Roman" w:hAnsi="Times New Roman"/>
          <w:b/>
          <w:bCs/>
          <w:sz w:val="26"/>
          <w:szCs w:val="26"/>
        </w:rPr>
        <w:t>ния энергоблоков №1 и №2 Белорусской АЭС»</w:t>
      </w:r>
    </w:p>
    <w:p w:rsidR="00000000" w:rsidRPr="00A607C4" w:rsidRDefault="006F0AAC" w:rsidP="00A607C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A607C4">
        <w:tc>
          <w:tcPr>
            <w:tcW w:w="5210" w:type="dxa"/>
            <w:hideMark/>
          </w:tcPr>
          <w:p w:rsidR="00000000" w:rsidRPr="00A607C4" w:rsidRDefault="006F0AAC" w:rsidP="00A607C4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607C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607C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A607C4" w:rsidRDefault="006F0AAC" w:rsidP="00A607C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607C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«24» марта 2015</w:t>
            </w:r>
            <w:r w:rsidRPr="00A607C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A607C4" w:rsidRDefault="006F0AAC" w:rsidP="00A607C4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F3736" w:rsidRPr="00A607C4" w:rsidRDefault="006F3736" w:rsidP="00A607C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607C4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07C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607C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607C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607C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607C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607C4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A607C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607C4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A607C4">
        <w:rPr>
          <w:rFonts w:ascii="Times New Roman" w:hAnsi="Times New Roman"/>
          <w:sz w:val="26"/>
          <w:szCs w:val="26"/>
        </w:rPr>
        <w:t>a-k-d.ru</w:t>
      </w:r>
      <w:proofErr w:type="spellEnd"/>
      <w:r w:rsidRPr="00A607C4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6F3736" w:rsidRPr="00A607C4" w:rsidRDefault="006F3736" w:rsidP="00A607C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F3736" w:rsidRPr="00A607C4" w:rsidRDefault="006F3736" w:rsidP="00A607C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607C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F3736" w:rsidRPr="00A607C4" w:rsidRDefault="006F3736" w:rsidP="00A607C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>Заказчик: акционерное общество «АТОМСТРОЙЭКСПОРТ».</w:t>
      </w:r>
    </w:p>
    <w:p w:rsidR="006F3736" w:rsidRPr="00A607C4" w:rsidRDefault="006F3736" w:rsidP="00A607C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 xml:space="preserve">Организатор </w:t>
      </w:r>
      <w:r w:rsidRPr="00A607C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607C4">
        <w:rPr>
          <w:rFonts w:ascii="Times New Roman" w:hAnsi="Times New Roman"/>
          <w:sz w:val="26"/>
          <w:szCs w:val="26"/>
        </w:rPr>
        <w:t>: АО «НИАЭП».</w:t>
      </w:r>
    </w:p>
    <w:p w:rsidR="006F3736" w:rsidRPr="00A607C4" w:rsidRDefault="006F3736" w:rsidP="00A607C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 xml:space="preserve">Предмет </w:t>
      </w:r>
      <w:r w:rsidRPr="00A607C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607C4">
        <w:rPr>
          <w:rFonts w:ascii="Times New Roman" w:hAnsi="Times New Roman"/>
          <w:sz w:val="26"/>
          <w:szCs w:val="26"/>
        </w:rPr>
        <w:t>: право заключения договора на поставку по лоту №7408/286 Блр</w:t>
      </w:r>
      <w:proofErr w:type="gramStart"/>
      <w:r w:rsidRPr="00A607C4">
        <w:rPr>
          <w:rFonts w:ascii="Times New Roman" w:hAnsi="Times New Roman"/>
          <w:sz w:val="26"/>
          <w:szCs w:val="26"/>
        </w:rPr>
        <w:t>1</w:t>
      </w:r>
      <w:proofErr w:type="gramEnd"/>
      <w:r w:rsidRPr="00A607C4">
        <w:rPr>
          <w:rFonts w:ascii="Times New Roman" w:hAnsi="Times New Roman"/>
          <w:sz w:val="26"/>
          <w:szCs w:val="26"/>
        </w:rPr>
        <w:t xml:space="preserve">,2/П-14 «Поставка задвижек НД до </w:t>
      </w:r>
      <w:r w:rsidRPr="00A607C4">
        <w:rPr>
          <w:rFonts w:ascii="Times New Roman" w:hAnsi="Times New Roman"/>
          <w:sz w:val="26"/>
          <w:szCs w:val="26"/>
          <w:lang w:val="en-US"/>
        </w:rPr>
        <w:t>DN</w:t>
      </w:r>
      <w:r w:rsidRPr="00A607C4">
        <w:rPr>
          <w:rFonts w:ascii="Times New Roman" w:hAnsi="Times New Roman"/>
          <w:sz w:val="26"/>
          <w:szCs w:val="26"/>
        </w:rPr>
        <w:t xml:space="preserve"> 600 для сооружения энергоблоков №1 и №2 Белорусской АЭС».</w:t>
      </w:r>
    </w:p>
    <w:p w:rsidR="006F3736" w:rsidRPr="00A607C4" w:rsidRDefault="006F3736" w:rsidP="00A607C4">
      <w:pPr>
        <w:ind w:firstLine="567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 xml:space="preserve">Предмет договора: Поставка задвижек НД до </w:t>
      </w:r>
      <w:r w:rsidRPr="00A607C4">
        <w:rPr>
          <w:rFonts w:ascii="Times New Roman" w:hAnsi="Times New Roman"/>
          <w:sz w:val="26"/>
          <w:szCs w:val="26"/>
          <w:lang w:val="en-US"/>
        </w:rPr>
        <w:t>DN</w:t>
      </w:r>
      <w:r w:rsidRPr="00A607C4">
        <w:rPr>
          <w:rFonts w:ascii="Times New Roman" w:hAnsi="Times New Roman"/>
          <w:sz w:val="26"/>
          <w:szCs w:val="26"/>
        </w:rPr>
        <w:t xml:space="preserve"> 600 для сооружения энергоблоков №1 и №2 Белорусской АЭС. </w:t>
      </w:r>
    </w:p>
    <w:p w:rsidR="006F3736" w:rsidRPr="00A607C4" w:rsidRDefault="006F3736" w:rsidP="00A607C4">
      <w:pPr>
        <w:ind w:firstLine="567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 xml:space="preserve">Начальная (максимальная) цена договора: 59 925 955,44 (Пятьдесят девять миллионов девятьсот двадцать пять тысяч девятьсот пятьдесят пять) рублей 44 копейки, включая НДС. </w:t>
      </w:r>
    </w:p>
    <w:p w:rsidR="006F3736" w:rsidRPr="00A607C4" w:rsidRDefault="006F3736" w:rsidP="00A607C4">
      <w:pPr>
        <w:ind w:firstLine="567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F3736" w:rsidRPr="00A607C4" w:rsidRDefault="006F3736" w:rsidP="00A607C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607C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607C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607C4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A607C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607C4">
        <w:rPr>
          <w:rFonts w:ascii="Times New Roman" w:hAnsi="Times New Roman"/>
          <w:sz w:val="26"/>
          <w:szCs w:val="26"/>
        </w:rPr>
        <w:t xml:space="preserve"> опубликован</w:t>
      </w:r>
      <w:r w:rsidRPr="00A607C4">
        <w:rPr>
          <w:rFonts w:ascii="Times New Roman" w:hAnsi="Times New Roman"/>
          <w:color w:val="000000"/>
          <w:sz w:val="26"/>
          <w:szCs w:val="26"/>
          <w:lang w:eastAsia="ar-SA"/>
        </w:rPr>
        <w:t>ы «05» февраля 2015 года в информационно</w:t>
      </w:r>
      <w:r w:rsidRPr="00A607C4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607C4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607C4">
        <w:rPr>
          <w:rStyle w:val="a3"/>
          <w:rFonts w:ascii="Times New Roman" w:hAnsi="Times New Roman"/>
          <w:sz w:val="26"/>
          <w:szCs w:val="26"/>
        </w:rPr>
        <w:t>/</w:t>
      </w:r>
      <w:r w:rsidRPr="00A607C4">
        <w:rPr>
          <w:rFonts w:ascii="Times New Roman" w:hAnsi="Times New Roman"/>
          <w:sz w:val="26"/>
          <w:szCs w:val="26"/>
        </w:rPr>
        <w:t xml:space="preserve">, закупка №31501998084, на официальном сайте о размещении заказов на закупки товаров, работ и услуг для нужд </w:t>
      </w:r>
      <w:proofErr w:type="spellStart"/>
      <w:r w:rsidRPr="00A607C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607C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607C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607C4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A607C4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A607C4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607C4">
        <w:rPr>
          <w:rFonts w:ascii="Times New Roman" w:hAnsi="Times New Roman"/>
          <w:sz w:val="26"/>
          <w:szCs w:val="26"/>
        </w:rPr>
        <w:t>, закупка №150205/0536/092,</w:t>
      </w:r>
      <w:r w:rsidRPr="00A607C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607C4">
        <w:rPr>
          <w:rFonts w:ascii="Times New Roman" w:hAnsi="Times New Roman"/>
          <w:sz w:val="26"/>
          <w:szCs w:val="26"/>
        </w:rPr>
        <w:t>на ЭТП «</w:t>
      </w:r>
      <w:proofErr w:type="spellStart"/>
      <w:r w:rsidRPr="00A607C4">
        <w:rPr>
          <w:rFonts w:ascii="Times New Roman" w:hAnsi="Times New Roman"/>
          <w:sz w:val="26"/>
          <w:szCs w:val="26"/>
        </w:rPr>
        <w:t>a-k-d.ru</w:t>
      </w:r>
      <w:proofErr w:type="spellEnd"/>
      <w:r w:rsidRPr="00A607C4">
        <w:rPr>
          <w:rFonts w:ascii="Times New Roman" w:hAnsi="Times New Roman"/>
          <w:sz w:val="26"/>
          <w:szCs w:val="26"/>
        </w:rPr>
        <w:t>», закупка №R026259.</w:t>
      </w:r>
    </w:p>
    <w:p w:rsidR="006F3736" w:rsidRPr="00A607C4" w:rsidRDefault="006F3736" w:rsidP="00A607C4">
      <w:pPr>
        <w:pStyle w:val="310"/>
        <w:ind w:firstLine="567"/>
        <w:rPr>
          <w:b w:val="0"/>
          <w:bCs w:val="0"/>
        </w:rPr>
      </w:pPr>
    </w:p>
    <w:p w:rsidR="006F3736" w:rsidRPr="00A607C4" w:rsidRDefault="006F3736" w:rsidP="00A607C4">
      <w:pPr>
        <w:pStyle w:val="310"/>
        <w:ind w:firstLine="540"/>
        <w:rPr>
          <w:b w:val="0"/>
          <w:bCs w:val="0"/>
          <w:color w:val="000000"/>
        </w:rPr>
      </w:pPr>
      <w:r w:rsidRPr="00A607C4">
        <w:rPr>
          <w:b w:val="0"/>
          <w:bCs w:val="0"/>
        </w:rPr>
        <w:t xml:space="preserve">Заседание Конкурсной комиссии проводится в 11:30:00 (время московское) «24» марта 2015года, по адресу: </w:t>
      </w:r>
      <w:r w:rsidRPr="00A607C4">
        <w:rPr>
          <w:b w:val="0"/>
          <w:bCs w:val="0"/>
          <w:color w:val="000000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6F3736" w:rsidRPr="00A607C4" w:rsidRDefault="006F3736" w:rsidP="00A607C4">
      <w:pPr>
        <w:widowControl w:val="0"/>
        <w:ind w:firstLine="540"/>
        <w:outlineLvl w:val="0"/>
        <w:rPr>
          <w:rStyle w:val="a3"/>
          <w:rFonts w:ascii="Times New Roman" w:hAnsi="Times New Roman"/>
          <w:color w:val="auto"/>
          <w:sz w:val="26"/>
          <w:szCs w:val="26"/>
          <w:lang w:eastAsia="ar-SA"/>
        </w:rPr>
      </w:pPr>
      <w:r w:rsidRPr="00A607C4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607C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88"/>
        <w:gridCol w:w="7723"/>
      </w:tblGrid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6F3736" w:rsidRPr="00A607C4" w:rsidTr="00A607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F3736" w:rsidRPr="00A607C4" w:rsidTr="00A607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lastRenderedPageBreak/>
              <w:t>Ткачев Г.В.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hyperlink r:id="rId11" w:history="1">
                <w:r w:rsidRPr="00A607C4">
                  <w:rPr>
                    <w:rFonts w:ascii="Times New Roman" w:hAnsi="Times New Roman"/>
                    <w:sz w:val="26"/>
                    <w:szCs w:val="26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Pr="00A607C4">
              <w:rPr>
                <w:rFonts w:ascii="Times New Roman" w:hAnsi="Times New Roman"/>
                <w:sz w:val="26"/>
                <w:szCs w:val="26"/>
              </w:rPr>
              <w:t xml:space="preserve"> АО «НИАЭП»</w:t>
            </w:r>
          </w:p>
        </w:tc>
      </w:tr>
      <w:tr w:rsidR="006F3736" w:rsidRPr="00A607C4" w:rsidTr="00A607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АЭС (</w:t>
            </w: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Пакш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>) АО «НИАЭП»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6F3736" w:rsidRPr="00A607C4" w:rsidTr="00A607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6F3736" w:rsidRPr="00A607C4" w:rsidTr="00A607C4"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F3736" w:rsidRPr="00A607C4" w:rsidRDefault="006F3736" w:rsidP="00A607C4">
      <w:pPr>
        <w:ind w:firstLine="540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A607C4" w:rsidRDefault="00A607C4" w:rsidP="00A607C4">
      <w:pPr>
        <w:rPr>
          <w:rFonts w:ascii="Times New Roman" w:hAnsi="Times New Roman"/>
          <w:sz w:val="26"/>
          <w:szCs w:val="26"/>
        </w:rPr>
      </w:pPr>
    </w:p>
    <w:p w:rsidR="006F3736" w:rsidRPr="00A607C4" w:rsidRDefault="006F0AAC" w:rsidP="00A607C4">
      <w:pPr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«25» февраля 2015 года №</w:t>
      </w:r>
      <w:r w:rsidRPr="00A607C4">
        <w:rPr>
          <w:rFonts w:ascii="Times New Roman" w:hAnsi="Times New Roman"/>
          <w:sz w:val="26"/>
          <w:szCs w:val="26"/>
        </w:rPr>
        <w:t>7408/286 Блр</w:t>
      </w:r>
      <w:proofErr w:type="gramStart"/>
      <w:r w:rsidRPr="00A607C4">
        <w:rPr>
          <w:rFonts w:ascii="Times New Roman" w:hAnsi="Times New Roman"/>
          <w:sz w:val="26"/>
          <w:szCs w:val="26"/>
        </w:rPr>
        <w:t>1</w:t>
      </w:r>
      <w:proofErr w:type="gramEnd"/>
      <w:r w:rsidRPr="00A607C4">
        <w:rPr>
          <w:rFonts w:ascii="Times New Roman" w:hAnsi="Times New Roman"/>
          <w:sz w:val="26"/>
          <w:szCs w:val="26"/>
        </w:rPr>
        <w:t xml:space="preserve">,2/П-14-1 были поданы заявки на участие в запросе предложений следующими участниками </w:t>
      </w:r>
      <w:r w:rsidRPr="00A607C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607C4">
        <w:rPr>
          <w:rFonts w:ascii="Times New Roman" w:hAnsi="Times New Roman"/>
          <w:sz w:val="26"/>
          <w:szCs w:val="26"/>
        </w:rPr>
        <w:t>:</w:t>
      </w:r>
      <w:r w:rsidR="006F3736" w:rsidRPr="00A607C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284"/>
        <w:gridCol w:w="2168"/>
        <w:gridCol w:w="4564"/>
      </w:tblGrid>
      <w:tr w:rsidR="006F3736" w:rsidRPr="00A607C4" w:rsidTr="006F3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6F3736" w:rsidRPr="00A607C4" w:rsidTr="006F3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60233603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ООО «ТД ПТПА»</w:t>
            </w:r>
          </w:p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ИНН  5834025040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440028, г. Пенза, проспект Победы, 73 Г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59 599 959,29 (Пятьдесят девять миллионов пятьсот девяносто девять тысяч девятьсот пятьдесят девять) рублей 29 копеек, включая НДС</w:t>
            </w:r>
          </w:p>
        </w:tc>
      </w:tr>
    </w:tbl>
    <w:p w:rsidR="006F3736" w:rsidRPr="00A607C4" w:rsidRDefault="006F3736" w:rsidP="00A607C4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A607C4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6F3736" w:rsidRPr="00A607C4" w:rsidRDefault="006F3736" w:rsidP="00A607C4">
      <w:pPr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lastRenderedPageBreak/>
        <w:t xml:space="preserve">2. </w:t>
      </w:r>
      <w:r w:rsidR="00A607C4" w:rsidRPr="00A607C4">
        <w:rPr>
          <w:rFonts w:ascii="Times New Roman" w:hAnsi="Times New Roman"/>
          <w:sz w:val="26"/>
          <w:szCs w:val="26"/>
        </w:rPr>
        <w:t>Согласно протоколу</w:t>
      </w:r>
      <w:r w:rsidRPr="00A607C4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</w:t>
      </w:r>
      <w:r w:rsidR="00A607C4" w:rsidRPr="00A607C4">
        <w:rPr>
          <w:rFonts w:ascii="Times New Roman" w:hAnsi="Times New Roman"/>
          <w:sz w:val="26"/>
          <w:szCs w:val="26"/>
        </w:rPr>
        <w:t>от 17.03.2015г. №7408/286 Блр</w:t>
      </w:r>
      <w:proofErr w:type="gramStart"/>
      <w:r w:rsidR="00A607C4" w:rsidRPr="00A607C4">
        <w:rPr>
          <w:rFonts w:ascii="Times New Roman" w:hAnsi="Times New Roman"/>
          <w:sz w:val="26"/>
          <w:szCs w:val="26"/>
        </w:rPr>
        <w:t>1</w:t>
      </w:r>
      <w:proofErr w:type="gramEnd"/>
      <w:r w:rsidR="00A607C4" w:rsidRPr="00A607C4">
        <w:rPr>
          <w:rFonts w:ascii="Times New Roman" w:hAnsi="Times New Roman"/>
          <w:sz w:val="26"/>
          <w:szCs w:val="26"/>
        </w:rPr>
        <w:t xml:space="preserve">,2/П-14-2 Конкурсной </w:t>
      </w:r>
      <w:r w:rsidRPr="00A607C4">
        <w:rPr>
          <w:rFonts w:ascii="Times New Roman" w:hAnsi="Times New Roman"/>
          <w:sz w:val="26"/>
          <w:szCs w:val="26"/>
        </w:rPr>
        <w:t>комиссией были</w:t>
      </w:r>
      <w:r w:rsidRPr="00A607C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607C4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6F3736" w:rsidRPr="00A607C4" w:rsidRDefault="00A607C4" w:rsidP="00A607C4">
      <w:pPr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 xml:space="preserve">2.1. </w:t>
      </w:r>
      <w:r w:rsidR="006F3736" w:rsidRPr="00A607C4">
        <w:rPr>
          <w:rFonts w:ascii="Times New Roman" w:hAnsi="Times New Roman"/>
          <w:sz w:val="26"/>
          <w:szCs w:val="26"/>
        </w:rPr>
        <w:t>Продлить срок проведения оценочной стадии рассмотрения заявок и подведения итогов (выбора победителя):</w:t>
      </w:r>
    </w:p>
    <w:p w:rsidR="006F3736" w:rsidRPr="00A607C4" w:rsidRDefault="00A607C4" w:rsidP="00A607C4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>2.</w:t>
      </w:r>
      <w:r w:rsidR="006F3736" w:rsidRPr="00A607C4">
        <w:rPr>
          <w:rFonts w:ascii="Times New Roman" w:hAnsi="Times New Roman"/>
          <w:sz w:val="26"/>
          <w:szCs w:val="26"/>
        </w:rPr>
        <w:t>1.1 отборочная стадия рассмотрения заявок на участие в запросе предложений: не позднее «03» апреля 2015г.</w:t>
      </w:r>
    </w:p>
    <w:p w:rsidR="006F3736" w:rsidRPr="00A607C4" w:rsidRDefault="00A607C4" w:rsidP="00A607C4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>2.</w:t>
      </w:r>
      <w:r w:rsidR="006F3736" w:rsidRPr="00A607C4">
        <w:rPr>
          <w:rFonts w:ascii="Times New Roman" w:hAnsi="Times New Roman"/>
          <w:sz w:val="26"/>
          <w:szCs w:val="26"/>
        </w:rPr>
        <w:t>1.2. оценочная стадия рассмотрения заявок на участие в запросе предложений и подведение итогов запроса предложений: не позднее «10» апреля 2015г.</w:t>
      </w:r>
    </w:p>
    <w:p w:rsidR="006F3736" w:rsidRPr="00A607C4" w:rsidRDefault="006F3736" w:rsidP="00A607C4">
      <w:pPr>
        <w:rPr>
          <w:rFonts w:ascii="Times New Roman" w:hAnsi="Times New Roman"/>
          <w:sz w:val="26"/>
          <w:szCs w:val="26"/>
        </w:rPr>
      </w:pPr>
    </w:p>
    <w:p w:rsidR="00000000" w:rsidRPr="00A607C4" w:rsidRDefault="00A607C4" w:rsidP="00A607C4">
      <w:pPr>
        <w:rPr>
          <w:rFonts w:ascii="Times New Roman" w:hAnsi="Times New Roman"/>
          <w:sz w:val="26"/>
          <w:szCs w:val="26"/>
        </w:rPr>
      </w:pPr>
      <w:r w:rsidRPr="00A607C4">
        <w:rPr>
          <w:rFonts w:ascii="Times New Roman" w:hAnsi="Times New Roman"/>
          <w:sz w:val="26"/>
          <w:szCs w:val="26"/>
        </w:rPr>
        <w:t>3</w:t>
      </w:r>
      <w:r w:rsidR="006F0AAC" w:rsidRPr="00A607C4">
        <w:rPr>
          <w:rFonts w:ascii="Times New Roman" w:hAnsi="Times New Roman"/>
          <w:sz w:val="26"/>
          <w:szCs w:val="26"/>
        </w:rPr>
        <w:t xml:space="preserve">. По результатам рассмотрения заявок на участие в запросе предложений на отборочной стадии </w:t>
      </w:r>
      <w:r w:rsidRPr="00A607C4">
        <w:rPr>
          <w:rFonts w:ascii="Times New Roman" w:hAnsi="Times New Roman"/>
          <w:sz w:val="26"/>
          <w:szCs w:val="26"/>
        </w:rPr>
        <w:t xml:space="preserve">Конкурсной </w:t>
      </w:r>
      <w:r w:rsidR="006F0AAC" w:rsidRPr="00A607C4">
        <w:rPr>
          <w:rFonts w:ascii="Times New Roman" w:hAnsi="Times New Roman"/>
          <w:sz w:val="26"/>
          <w:szCs w:val="26"/>
        </w:rPr>
        <w:t>комиссией были</w:t>
      </w:r>
      <w:r w:rsidR="006F0AAC" w:rsidRPr="00A607C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6F0AAC" w:rsidRPr="00A607C4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A607C4" w:rsidRPr="00A607C4" w:rsidRDefault="00A607C4" w:rsidP="00A607C4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A607C4">
        <w:rPr>
          <w:rFonts w:eastAsia="Times New Roman"/>
          <w:sz w:val="26"/>
          <w:szCs w:val="26"/>
        </w:rPr>
        <w:t xml:space="preserve">3.1.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A607C4" w:rsidRPr="00A607C4" w:rsidRDefault="00A607C4" w:rsidP="00A607C4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A607C4">
        <w:rPr>
          <w:rFonts w:eastAsia="Times New Roman"/>
          <w:sz w:val="26"/>
          <w:szCs w:val="26"/>
        </w:rPr>
        <w:t xml:space="preserve">3.1.1. направить участнику запроса предложений </w:t>
      </w:r>
      <w:r w:rsidRPr="00A607C4">
        <w:rPr>
          <w:sz w:val="26"/>
          <w:szCs w:val="26"/>
        </w:rPr>
        <w:t>ООО «ТД ПТПА»</w:t>
      </w:r>
      <w:r w:rsidRPr="00A607C4">
        <w:rPr>
          <w:rFonts w:eastAsia="Times New Roman"/>
          <w:sz w:val="26"/>
          <w:szCs w:val="26"/>
        </w:rPr>
        <w:t xml:space="preserve"> запрос о предоставлении представленных не в полном объеме документов;</w:t>
      </w:r>
    </w:p>
    <w:p w:rsidR="00A607C4" w:rsidRPr="00A607C4" w:rsidRDefault="00A607C4" w:rsidP="00A607C4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6F3736" w:rsidRPr="00A607C4" w:rsidRDefault="006F3736" w:rsidP="00A607C4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A607C4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6F3736" w:rsidRPr="00A607C4" w:rsidTr="006F3736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6F3736" w:rsidRPr="00A607C4" w:rsidTr="006F373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07C4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A607C4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3736" w:rsidRPr="00A607C4" w:rsidTr="006F373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6F3736" w:rsidRPr="00A607C4" w:rsidTr="006F3736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07C4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F3736" w:rsidRPr="00A607C4" w:rsidRDefault="006F3736" w:rsidP="00A607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3736" w:rsidRPr="00A607C4" w:rsidRDefault="006F3736" w:rsidP="00A607C4">
      <w:pPr>
        <w:rPr>
          <w:rFonts w:ascii="Times New Roman" w:hAnsi="Times New Roman"/>
          <w:sz w:val="26"/>
          <w:szCs w:val="26"/>
        </w:rPr>
      </w:pPr>
      <w:proofErr w:type="spellStart"/>
      <w:r w:rsidRPr="00A607C4">
        <w:rPr>
          <w:rFonts w:ascii="Times New Roman" w:hAnsi="Times New Roman"/>
          <w:sz w:val="22"/>
          <w:szCs w:val="26"/>
        </w:rPr>
        <w:t>Шахнюк</w:t>
      </w:r>
      <w:proofErr w:type="spellEnd"/>
      <w:r w:rsidRPr="00A607C4">
        <w:rPr>
          <w:rFonts w:ascii="Times New Roman" w:hAnsi="Times New Roman"/>
          <w:sz w:val="22"/>
          <w:szCs w:val="26"/>
        </w:rPr>
        <w:t xml:space="preserve"> Н.А., 21-32</w:t>
      </w:r>
    </w:p>
    <w:sectPr w:rsidR="006F3736" w:rsidRPr="00A607C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AAC" w:rsidRDefault="006F0AAC">
      <w:r>
        <w:separator/>
      </w:r>
    </w:p>
  </w:endnote>
  <w:endnote w:type="continuationSeparator" w:id="0">
    <w:p w:rsidR="006F0AAC" w:rsidRDefault="006F0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F0AA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7408/286 Бл</w:t>
    </w:r>
    <w:r>
      <w:rPr>
        <w:rFonts w:ascii="Times New Roman" w:hAnsi="Times New Roman"/>
        <w:sz w:val="16"/>
        <w:szCs w:val="16"/>
      </w:rPr>
      <w:t>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,2/П-14-3 от «24»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607C4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№7408/286 Блр1,2/П-14 «Поставка задвижек НД до DN 600 для сооружения </w:t>
    </w:r>
    <w:r>
      <w:rPr>
        <w:rFonts w:ascii="Times New Roman" w:hAnsi="Times New Roman"/>
        <w:sz w:val="16"/>
        <w:szCs w:val="16"/>
      </w:rPr>
      <w:t>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6F0AA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120C2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120C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AAC" w:rsidRDefault="006F0AAC">
      <w:r>
        <w:separator/>
      </w:r>
    </w:p>
  </w:footnote>
  <w:footnote w:type="continuationSeparator" w:id="0">
    <w:p w:rsidR="006F0AAC" w:rsidRDefault="006F0A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4A2"/>
    <w:rsid w:val="001120C2"/>
    <w:rsid w:val="00344E55"/>
    <w:rsid w:val="004734A2"/>
    <w:rsid w:val="006F0AAC"/>
    <w:rsid w:val="006F3736"/>
    <w:rsid w:val="008B5F0A"/>
    <w:rsid w:val="00A6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6F373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F373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A607C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6C280-869A-44F8-AF10-AF60ABAE4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2015-03-24T15:51:00Z</cp:lastPrinted>
  <dcterms:created xsi:type="dcterms:W3CDTF">2015-03-24T15:33:00Z</dcterms:created>
  <dcterms:modified xsi:type="dcterms:W3CDTF">2015-03-24T15:53:00Z</dcterms:modified>
</cp:coreProperties>
</file>