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26F" w:rsidRPr="0036426F" w:rsidRDefault="0036426F" w:rsidP="0036426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6426F">
        <w:rPr>
          <w:rFonts w:ascii="Times New Roman" w:hAnsi="Times New Roman"/>
          <w:b/>
          <w:bCs/>
        </w:rPr>
        <w:t>ПРОТОКОЛ № 7284/104 Р</w:t>
      </w:r>
      <w:proofErr w:type="gramStart"/>
      <w:r w:rsidRPr="0036426F">
        <w:rPr>
          <w:rFonts w:ascii="Times New Roman" w:hAnsi="Times New Roman"/>
          <w:b/>
          <w:bCs/>
        </w:rPr>
        <w:t>4</w:t>
      </w:r>
      <w:proofErr w:type="gramEnd"/>
      <w:r w:rsidRPr="0036426F">
        <w:rPr>
          <w:rFonts w:ascii="Times New Roman" w:hAnsi="Times New Roman"/>
          <w:b/>
          <w:bCs/>
        </w:rPr>
        <w:t xml:space="preserve">/П-14-2 </w:t>
      </w:r>
    </w:p>
    <w:p w:rsidR="0036426F" w:rsidRPr="0036426F" w:rsidRDefault="0036426F" w:rsidP="0036426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6426F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7284/104 Р</w:t>
      </w:r>
      <w:proofErr w:type="gramStart"/>
      <w:r w:rsidRPr="0036426F">
        <w:rPr>
          <w:rFonts w:ascii="Times New Roman" w:hAnsi="Times New Roman"/>
          <w:b/>
          <w:bCs/>
        </w:rPr>
        <w:t>4</w:t>
      </w:r>
      <w:proofErr w:type="gramEnd"/>
      <w:r w:rsidRPr="0036426F">
        <w:rPr>
          <w:rFonts w:ascii="Times New Roman" w:hAnsi="Times New Roman"/>
          <w:b/>
          <w:bCs/>
        </w:rPr>
        <w:t xml:space="preserve">/П-14 Поставка </w:t>
      </w:r>
      <w:proofErr w:type="spellStart"/>
      <w:r w:rsidRPr="0036426F">
        <w:rPr>
          <w:rFonts w:ascii="Times New Roman" w:hAnsi="Times New Roman"/>
          <w:b/>
          <w:bCs/>
        </w:rPr>
        <w:t>затворохранилища</w:t>
      </w:r>
      <w:proofErr w:type="spellEnd"/>
      <w:r w:rsidRPr="0036426F">
        <w:rPr>
          <w:rFonts w:ascii="Times New Roman" w:hAnsi="Times New Roman"/>
          <w:b/>
          <w:bCs/>
        </w:rPr>
        <w:t xml:space="preserve">, крышки проемов, пути решеткоочистной машины для сооружения энергоблока №4 Ростовской АЭС </w:t>
      </w:r>
    </w:p>
    <w:p w:rsidR="0036426F" w:rsidRPr="0036426F" w:rsidRDefault="0036426F" w:rsidP="0036426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36426F" w:rsidRPr="0036426F" w:rsidRDefault="0036426F" w:rsidP="0036426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36426F" w:rsidRPr="0036426F" w:rsidTr="00D10EE3">
        <w:tc>
          <w:tcPr>
            <w:tcW w:w="5210" w:type="dxa"/>
            <w:hideMark/>
          </w:tcPr>
          <w:p w:rsidR="0036426F" w:rsidRPr="0036426F" w:rsidRDefault="0036426F" w:rsidP="00D10EE3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36426F">
              <w:rPr>
                <w:rFonts w:ascii="Times New Roman" w:hAnsi="Times New Roman"/>
                <w:bCs/>
                <w:lang w:eastAsia="en-US"/>
              </w:rPr>
              <w:t>г</w:t>
            </w:r>
            <w:r w:rsidRPr="0036426F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36426F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36426F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36426F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36426F" w:rsidRPr="0036426F" w:rsidRDefault="0036426F" w:rsidP="00D10EE3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6426F">
              <w:rPr>
                <w:rFonts w:ascii="Times New Roman" w:hAnsi="Times New Roman"/>
                <w:bCs/>
                <w:lang w:val="en-US" w:eastAsia="en-US"/>
              </w:rPr>
              <w:t xml:space="preserve">«11» </w:t>
            </w:r>
            <w:proofErr w:type="spellStart"/>
            <w:r w:rsidRPr="0036426F">
              <w:rPr>
                <w:rFonts w:ascii="Times New Roman" w:hAnsi="Times New Roman"/>
                <w:bCs/>
                <w:lang w:val="en-US" w:eastAsia="en-US"/>
              </w:rPr>
              <w:t>марта</w:t>
            </w:r>
            <w:proofErr w:type="spellEnd"/>
            <w:r w:rsidRPr="0036426F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36426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6426F" w:rsidRPr="0036426F" w:rsidRDefault="0036426F" w:rsidP="0036426F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36426F" w:rsidRPr="0036426F" w:rsidRDefault="0036426F" w:rsidP="0036426F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36426F">
        <w:rPr>
          <w:rFonts w:ascii="Times New Roman" w:hAnsi="Times New Roman"/>
        </w:rPr>
        <w:t>Открытый запрос предложений в электронной форме</w:t>
      </w:r>
      <w:r w:rsidRPr="0036426F">
        <w:rPr>
          <w:rFonts w:ascii="Times New Roman" w:hAnsi="Times New Roman"/>
          <w:szCs w:val="28"/>
        </w:rPr>
        <w:t xml:space="preserve"> без квалификационного отбора</w:t>
      </w:r>
      <w:r w:rsidRPr="0036426F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36426F">
        <w:rPr>
          <w:rFonts w:ascii="Times New Roman" w:hAnsi="Times New Roman"/>
          <w:szCs w:val="28"/>
        </w:rPr>
        <w:t>(Положением о закупке)</w:t>
      </w:r>
      <w:r w:rsidRPr="0036426F">
        <w:rPr>
          <w:rFonts w:ascii="Times New Roman" w:hAnsi="Times New Roman"/>
        </w:rPr>
        <w:t xml:space="preserve"> </w:t>
      </w:r>
      <w:r w:rsidRPr="0036426F">
        <w:rPr>
          <w:rFonts w:ascii="Times New Roman" w:hAnsi="Times New Roman"/>
          <w:szCs w:val="28"/>
        </w:rPr>
        <w:t>Государственной корпорации по атомной энергии «</w:t>
      </w:r>
      <w:proofErr w:type="spellStart"/>
      <w:r w:rsidRPr="0036426F">
        <w:rPr>
          <w:rFonts w:ascii="Times New Roman" w:hAnsi="Times New Roman"/>
          <w:szCs w:val="28"/>
        </w:rPr>
        <w:t>Росатом</w:t>
      </w:r>
      <w:proofErr w:type="spellEnd"/>
      <w:r w:rsidRPr="0036426F">
        <w:rPr>
          <w:rFonts w:ascii="Times New Roman" w:hAnsi="Times New Roman"/>
          <w:szCs w:val="28"/>
        </w:rPr>
        <w:t>»</w:t>
      </w:r>
      <w:r w:rsidRPr="0036426F">
        <w:rPr>
          <w:rFonts w:ascii="Times New Roman" w:hAnsi="Times New Roman"/>
        </w:rPr>
        <w:t xml:space="preserve">, </w:t>
      </w:r>
      <w:r w:rsidRPr="0036426F">
        <w:rPr>
          <w:rFonts w:ascii="Times New Roman" w:hAnsi="Times New Roman"/>
          <w:szCs w:val="28"/>
        </w:rPr>
        <w:t xml:space="preserve">утвержденным решением наблюдательного совета </w:t>
      </w:r>
      <w:proofErr w:type="spellStart"/>
      <w:r w:rsidRPr="0036426F">
        <w:rPr>
          <w:rFonts w:ascii="Times New Roman" w:hAnsi="Times New Roman"/>
          <w:szCs w:val="28"/>
        </w:rPr>
        <w:t>Госкорпорации</w:t>
      </w:r>
      <w:proofErr w:type="spellEnd"/>
      <w:r w:rsidRPr="0036426F">
        <w:rPr>
          <w:rFonts w:ascii="Times New Roman" w:hAnsi="Times New Roman"/>
          <w:szCs w:val="28"/>
        </w:rPr>
        <w:t xml:space="preserve"> «</w:t>
      </w:r>
      <w:proofErr w:type="spellStart"/>
      <w:r w:rsidRPr="0036426F">
        <w:rPr>
          <w:rFonts w:ascii="Times New Roman" w:hAnsi="Times New Roman"/>
          <w:szCs w:val="28"/>
        </w:rPr>
        <w:t>Росатом</w:t>
      </w:r>
      <w:proofErr w:type="spellEnd"/>
      <w:r w:rsidRPr="0036426F">
        <w:rPr>
          <w:rFonts w:ascii="Times New Roman" w:hAnsi="Times New Roman"/>
          <w:szCs w:val="28"/>
        </w:rPr>
        <w:t xml:space="preserve">» </w:t>
      </w:r>
      <w:r w:rsidRPr="0036426F">
        <w:rPr>
          <w:rFonts w:ascii="Times New Roman" w:hAnsi="Times New Roman"/>
        </w:rPr>
        <w:t xml:space="preserve">(протокол от 07.02.2012 № 37) </w:t>
      </w:r>
      <w:r w:rsidRPr="0036426F">
        <w:rPr>
          <w:rFonts w:ascii="Times New Roman" w:hAnsi="Times New Roman"/>
          <w:szCs w:val="28"/>
        </w:rPr>
        <w:t>(далее – ЕОСЗ) в его действующей редакции</w:t>
      </w:r>
      <w:r w:rsidRPr="0036426F">
        <w:rPr>
          <w:rFonts w:ascii="Times New Roman" w:hAnsi="Times New Roman"/>
        </w:rPr>
        <w:t>,</w:t>
      </w:r>
      <w:r w:rsidRPr="0036426F">
        <w:rPr>
          <w:rFonts w:ascii="Times New Roman" w:hAnsi="Times New Roman"/>
          <w:color w:val="FF0000"/>
        </w:rPr>
        <w:t xml:space="preserve"> </w:t>
      </w:r>
      <w:r w:rsidRPr="0036426F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DD1CD5">
        <w:fldChar w:fldCharType="begin"/>
      </w:r>
      <w:r>
        <w:instrText>HYPERLINK "http://www.a-k-d.ru/"</w:instrText>
      </w:r>
      <w:r w:rsidR="00DD1CD5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DD1CD5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36426F">
        <w:rPr>
          <w:rFonts w:ascii="Times New Roman" w:hAnsi="Times New Roman"/>
        </w:rPr>
        <w:t>согласно регламенту ее работы.</w:t>
      </w:r>
      <w:proofErr w:type="gramEnd"/>
    </w:p>
    <w:p w:rsidR="0036426F" w:rsidRPr="0036426F" w:rsidRDefault="0036426F" w:rsidP="0036426F">
      <w:pPr>
        <w:tabs>
          <w:tab w:val="left" w:pos="252"/>
        </w:tabs>
        <w:rPr>
          <w:rFonts w:ascii="Times New Roman" w:hAnsi="Times New Roman"/>
        </w:rPr>
      </w:pPr>
    </w:p>
    <w:p w:rsidR="0036426F" w:rsidRPr="0036426F" w:rsidRDefault="0036426F" w:rsidP="0036426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6426F">
        <w:rPr>
          <w:rFonts w:ascii="Times New Roman" w:hAnsi="Times New Roman"/>
          <w:b/>
          <w:bCs/>
        </w:rPr>
        <w:t>Информация о закупке:</w:t>
      </w:r>
    </w:p>
    <w:p w:rsidR="0036426F" w:rsidRDefault="0036426F" w:rsidP="0036426F">
      <w:pPr>
        <w:tabs>
          <w:tab w:val="left" w:pos="252"/>
        </w:tabs>
        <w:outlineLvl w:val="0"/>
        <w:rPr>
          <w:rFonts w:ascii="Times New Roman" w:hAnsi="Times New Roman"/>
          <w:szCs w:val="28"/>
        </w:rPr>
      </w:pPr>
    </w:p>
    <w:p w:rsidR="0036426F" w:rsidRPr="00DF6DCD" w:rsidRDefault="0036426F" w:rsidP="0036426F">
      <w:pPr>
        <w:tabs>
          <w:tab w:val="left" w:pos="252"/>
        </w:tabs>
        <w:outlineLvl w:val="0"/>
        <w:rPr>
          <w:rFonts w:ascii="Times New Roman" w:hAnsi="Times New Roman"/>
          <w:szCs w:val="28"/>
        </w:rPr>
      </w:pPr>
      <w:r w:rsidRPr="00DF6DCD">
        <w:rPr>
          <w:rFonts w:ascii="Times New Roman" w:hAnsi="Times New Roman"/>
          <w:szCs w:val="28"/>
        </w:rPr>
        <w:t>Заказчик: Акционерное общество НИЖЕГОР</w:t>
      </w:r>
      <w:r>
        <w:rPr>
          <w:rFonts w:ascii="Times New Roman" w:hAnsi="Times New Roman"/>
          <w:szCs w:val="28"/>
        </w:rPr>
        <w:t>ОДСКАЯ ИНЖИНИРИНГОВАЯ КОМПАНИЯ «</w:t>
      </w:r>
      <w:r w:rsidRPr="00DF6DCD">
        <w:rPr>
          <w:rFonts w:ascii="Times New Roman" w:hAnsi="Times New Roman"/>
          <w:szCs w:val="28"/>
        </w:rPr>
        <w:t>АТОМЭНЕРГОПРОЕКТ</w:t>
      </w:r>
      <w:r>
        <w:rPr>
          <w:rFonts w:ascii="Times New Roman" w:hAnsi="Times New Roman"/>
          <w:szCs w:val="28"/>
        </w:rPr>
        <w:t>»</w:t>
      </w:r>
    </w:p>
    <w:p w:rsidR="0036426F" w:rsidRDefault="0036426F" w:rsidP="0036426F">
      <w:pPr>
        <w:tabs>
          <w:tab w:val="left" w:pos="252"/>
        </w:tabs>
        <w:rPr>
          <w:rFonts w:ascii="Times New Roman" w:hAnsi="Times New Roman"/>
          <w:szCs w:val="28"/>
        </w:rPr>
      </w:pPr>
    </w:p>
    <w:p w:rsidR="0036426F" w:rsidRPr="00DF6DCD" w:rsidRDefault="0036426F" w:rsidP="0036426F">
      <w:pPr>
        <w:tabs>
          <w:tab w:val="left" w:pos="252"/>
        </w:tabs>
        <w:rPr>
          <w:rFonts w:ascii="Times New Roman" w:hAnsi="Times New Roman"/>
          <w:szCs w:val="28"/>
        </w:rPr>
      </w:pPr>
      <w:r w:rsidRPr="00DF6DCD">
        <w:rPr>
          <w:rFonts w:ascii="Times New Roman" w:hAnsi="Times New Roman"/>
          <w:szCs w:val="28"/>
        </w:rPr>
        <w:t xml:space="preserve">Организатор </w:t>
      </w:r>
      <w:r w:rsidRPr="00DF6DCD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>
        <w:rPr>
          <w:rFonts w:ascii="Times New Roman" w:hAnsi="Times New Roman"/>
          <w:szCs w:val="28"/>
        </w:rPr>
        <w:t>: АО «</w:t>
      </w:r>
      <w:r w:rsidRPr="00DF6DCD">
        <w:rPr>
          <w:rFonts w:ascii="Times New Roman" w:hAnsi="Times New Roman"/>
          <w:szCs w:val="28"/>
        </w:rPr>
        <w:t>НИАЭП</w:t>
      </w:r>
      <w:r>
        <w:rPr>
          <w:rFonts w:ascii="Times New Roman" w:hAnsi="Times New Roman"/>
          <w:szCs w:val="28"/>
        </w:rPr>
        <w:t>»</w:t>
      </w:r>
    </w:p>
    <w:p w:rsidR="0036426F" w:rsidRDefault="0036426F" w:rsidP="0036426F">
      <w:pPr>
        <w:tabs>
          <w:tab w:val="left" w:pos="252"/>
        </w:tabs>
        <w:rPr>
          <w:rFonts w:ascii="Times New Roman" w:hAnsi="Times New Roman"/>
          <w:szCs w:val="28"/>
        </w:rPr>
      </w:pPr>
    </w:p>
    <w:p w:rsidR="0036426F" w:rsidRPr="00DF6DCD" w:rsidRDefault="0036426F" w:rsidP="0036426F">
      <w:pPr>
        <w:tabs>
          <w:tab w:val="left" w:pos="252"/>
        </w:tabs>
        <w:rPr>
          <w:rFonts w:ascii="Times New Roman" w:hAnsi="Times New Roman"/>
          <w:szCs w:val="28"/>
        </w:rPr>
      </w:pPr>
      <w:r w:rsidRPr="00DF6DCD">
        <w:rPr>
          <w:rFonts w:ascii="Times New Roman" w:hAnsi="Times New Roman"/>
          <w:szCs w:val="28"/>
        </w:rPr>
        <w:t xml:space="preserve">Предмет </w:t>
      </w:r>
      <w:r w:rsidRPr="00DF6DCD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 w:rsidRPr="00DF6DCD">
        <w:rPr>
          <w:rFonts w:ascii="Times New Roman" w:hAnsi="Times New Roman"/>
          <w:szCs w:val="28"/>
        </w:rPr>
        <w:t>: право заключения догово</w:t>
      </w:r>
      <w:r>
        <w:rPr>
          <w:rFonts w:ascii="Times New Roman" w:hAnsi="Times New Roman"/>
          <w:szCs w:val="28"/>
        </w:rPr>
        <w:t>ра на поставку товара по лоту №</w:t>
      </w:r>
      <w:r>
        <w:t> </w:t>
      </w:r>
      <w:r w:rsidRPr="00DF6DCD">
        <w:rPr>
          <w:rFonts w:ascii="Times New Roman" w:hAnsi="Times New Roman"/>
          <w:szCs w:val="28"/>
        </w:rPr>
        <w:t>7284/104 Р</w:t>
      </w:r>
      <w:proofErr w:type="gramStart"/>
      <w:r w:rsidRPr="00DF6DCD">
        <w:rPr>
          <w:rFonts w:ascii="Times New Roman" w:hAnsi="Times New Roman"/>
          <w:szCs w:val="28"/>
        </w:rPr>
        <w:t>4</w:t>
      </w:r>
      <w:proofErr w:type="gramEnd"/>
      <w:r w:rsidRPr="00DF6DCD">
        <w:rPr>
          <w:rFonts w:ascii="Times New Roman" w:hAnsi="Times New Roman"/>
          <w:szCs w:val="28"/>
        </w:rPr>
        <w:t xml:space="preserve">/П-14 Поставка </w:t>
      </w:r>
      <w:proofErr w:type="spellStart"/>
      <w:r w:rsidRPr="00DF6DCD">
        <w:rPr>
          <w:rFonts w:ascii="Times New Roman" w:hAnsi="Times New Roman"/>
          <w:szCs w:val="28"/>
        </w:rPr>
        <w:t>затворохранилища</w:t>
      </w:r>
      <w:proofErr w:type="spellEnd"/>
      <w:r w:rsidRPr="00DF6DCD">
        <w:rPr>
          <w:rFonts w:ascii="Times New Roman" w:hAnsi="Times New Roman"/>
          <w:szCs w:val="28"/>
        </w:rPr>
        <w:t xml:space="preserve">, крышки проемов, пути решеткоочистной машины для сооружения энергоблока №4 Ростовской АЭС </w:t>
      </w:r>
    </w:p>
    <w:p w:rsidR="0036426F" w:rsidRDefault="0036426F" w:rsidP="0036426F">
      <w:pPr>
        <w:rPr>
          <w:rFonts w:ascii="Times New Roman" w:hAnsi="Times New Roman"/>
          <w:szCs w:val="28"/>
        </w:rPr>
      </w:pPr>
    </w:p>
    <w:p w:rsidR="0036426F" w:rsidRPr="00DF6DCD" w:rsidRDefault="0036426F" w:rsidP="0036426F">
      <w:pPr>
        <w:rPr>
          <w:rFonts w:ascii="Times New Roman" w:hAnsi="Times New Roman"/>
          <w:szCs w:val="28"/>
        </w:rPr>
      </w:pPr>
      <w:r w:rsidRPr="00DF6DCD">
        <w:rPr>
          <w:rFonts w:ascii="Times New Roman" w:hAnsi="Times New Roman"/>
          <w:szCs w:val="28"/>
        </w:rPr>
        <w:t>Предмет договора: № 7284/104 Р</w:t>
      </w:r>
      <w:proofErr w:type="gramStart"/>
      <w:r w:rsidRPr="00DF6DCD">
        <w:rPr>
          <w:rFonts w:ascii="Times New Roman" w:hAnsi="Times New Roman"/>
          <w:szCs w:val="28"/>
        </w:rPr>
        <w:t>4</w:t>
      </w:r>
      <w:proofErr w:type="gramEnd"/>
      <w:r w:rsidRPr="00DF6DCD">
        <w:rPr>
          <w:rFonts w:ascii="Times New Roman" w:hAnsi="Times New Roman"/>
          <w:szCs w:val="28"/>
        </w:rPr>
        <w:t xml:space="preserve">/П-14 Поставка </w:t>
      </w:r>
      <w:proofErr w:type="spellStart"/>
      <w:r w:rsidRPr="00DF6DCD">
        <w:rPr>
          <w:rFonts w:ascii="Times New Roman" w:hAnsi="Times New Roman"/>
          <w:szCs w:val="28"/>
        </w:rPr>
        <w:t>затворохранилища</w:t>
      </w:r>
      <w:proofErr w:type="spellEnd"/>
      <w:r w:rsidRPr="00DF6DCD">
        <w:rPr>
          <w:rFonts w:ascii="Times New Roman" w:hAnsi="Times New Roman"/>
          <w:szCs w:val="28"/>
        </w:rPr>
        <w:t xml:space="preserve">, крышки проемов, пути решеткоочистной машины для сооружения энергоблока №4 Ростовской АЭС </w:t>
      </w:r>
    </w:p>
    <w:p w:rsidR="0036426F" w:rsidRPr="00DF6DCD" w:rsidRDefault="0036426F" w:rsidP="0036426F">
      <w:pPr>
        <w:rPr>
          <w:rFonts w:ascii="Times New Roman" w:hAnsi="Times New Roman"/>
          <w:szCs w:val="28"/>
        </w:rPr>
      </w:pPr>
    </w:p>
    <w:p w:rsidR="0036426F" w:rsidRDefault="0036426F" w:rsidP="0036426F">
      <w:pPr>
        <w:rPr>
          <w:rFonts w:ascii="Times New Roman" w:hAnsi="Times New Roman"/>
          <w:szCs w:val="28"/>
        </w:rPr>
      </w:pPr>
      <w:r w:rsidRPr="00DF6DCD">
        <w:rPr>
          <w:rFonts w:ascii="Times New Roman" w:hAnsi="Times New Roman"/>
          <w:szCs w:val="28"/>
        </w:rPr>
        <w:t>Начальная (максимальная) цена договора: 2 650</w:t>
      </w:r>
      <w:r>
        <w:rPr>
          <w:rFonts w:ascii="Times New Roman" w:hAnsi="Times New Roman"/>
          <w:szCs w:val="28"/>
        </w:rPr>
        <w:t> </w:t>
      </w:r>
      <w:r w:rsidRPr="00DF6DCD">
        <w:rPr>
          <w:rFonts w:ascii="Times New Roman" w:hAnsi="Times New Roman"/>
          <w:szCs w:val="28"/>
        </w:rPr>
        <w:t>000</w:t>
      </w:r>
      <w:r>
        <w:rPr>
          <w:rFonts w:ascii="Times New Roman" w:hAnsi="Times New Roman"/>
          <w:szCs w:val="28"/>
        </w:rPr>
        <w:t>,00</w:t>
      </w:r>
      <w:r w:rsidRPr="00DF6DCD">
        <w:rPr>
          <w:rFonts w:ascii="Times New Roman" w:hAnsi="Times New Roman"/>
          <w:szCs w:val="28"/>
        </w:rPr>
        <w:t xml:space="preserve"> (Два миллиона шестьсот пятьдесят тысяч) рублей 00 копеек, включая НДС. </w:t>
      </w:r>
    </w:p>
    <w:p w:rsidR="0036426F" w:rsidRDefault="0036426F" w:rsidP="0036426F">
      <w:pPr>
        <w:rPr>
          <w:rFonts w:ascii="Times New Roman" w:hAnsi="Times New Roman"/>
          <w:szCs w:val="28"/>
        </w:rPr>
      </w:pPr>
    </w:p>
    <w:p w:rsidR="0036426F" w:rsidRPr="00DF6DCD" w:rsidRDefault="0036426F" w:rsidP="0036426F">
      <w:pPr>
        <w:rPr>
          <w:rFonts w:ascii="Times New Roman" w:hAnsi="Times New Roman"/>
          <w:szCs w:val="28"/>
        </w:rPr>
      </w:pPr>
      <w:r w:rsidRPr="002E1DFE">
        <w:rPr>
          <w:rFonts w:ascii="Times New Roman" w:hAnsi="Times New Roman"/>
          <w:szCs w:val="28"/>
        </w:rPr>
        <w:t xml:space="preserve">Срок и объем исполнения договора: в соответствии со спецификацией, приведенной в </w:t>
      </w:r>
      <w:r>
        <w:rPr>
          <w:rFonts w:ascii="Times New Roman" w:hAnsi="Times New Roman"/>
          <w:szCs w:val="28"/>
        </w:rPr>
        <w:t>закупочной</w:t>
      </w:r>
      <w:r w:rsidRPr="002E1DFE">
        <w:rPr>
          <w:rFonts w:ascii="Times New Roman" w:hAnsi="Times New Roman"/>
          <w:szCs w:val="28"/>
        </w:rPr>
        <w:t xml:space="preserve"> документации.</w:t>
      </w:r>
    </w:p>
    <w:p w:rsidR="0036426F" w:rsidRPr="00DF6DCD" w:rsidRDefault="0036426F" w:rsidP="0036426F">
      <w:pPr>
        <w:rPr>
          <w:rFonts w:ascii="Times New Roman" w:hAnsi="Times New Roman"/>
          <w:szCs w:val="28"/>
        </w:rPr>
      </w:pPr>
    </w:p>
    <w:p w:rsidR="0036426F" w:rsidRPr="0036426F" w:rsidRDefault="0036426F" w:rsidP="0036426F">
      <w:pPr>
        <w:rPr>
          <w:rFonts w:ascii="Calibri" w:hAnsi="Calibri"/>
          <w:color w:val="000000"/>
          <w:szCs w:val="28"/>
        </w:rPr>
      </w:pPr>
      <w:proofErr w:type="gramStart"/>
      <w:r w:rsidRPr="00DF6DCD">
        <w:rPr>
          <w:rFonts w:ascii="Times New Roman" w:hAnsi="Times New Roman"/>
          <w:szCs w:val="28"/>
        </w:rPr>
        <w:t xml:space="preserve">Извещение о проведении </w:t>
      </w:r>
      <w:r w:rsidRPr="00DF6DCD">
        <w:rPr>
          <w:rFonts w:ascii="Times New Roman" w:hAnsi="Times New Roman"/>
          <w:color w:val="000000"/>
          <w:szCs w:val="28"/>
          <w:lang w:eastAsia="ar-SA"/>
        </w:rPr>
        <w:t>запроса предложений в электронной форме</w:t>
      </w:r>
      <w:r w:rsidRPr="00DF6DCD">
        <w:rPr>
          <w:rFonts w:ascii="Times New Roman" w:hAnsi="Times New Roman"/>
          <w:szCs w:val="28"/>
        </w:rPr>
        <w:t xml:space="preserve"> и документация по проведению </w:t>
      </w:r>
      <w:r w:rsidRPr="00DF6DCD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 w:rsidRPr="00DF6DCD">
        <w:rPr>
          <w:rFonts w:ascii="Times New Roman" w:hAnsi="Times New Roman"/>
          <w:szCs w:val="28"/>
        </w:rPr>
        <w:t xml:space="preserve"> опубликован</w:t>
      </w:r>
      <w:r w:rsidRPr="00DF6DCD">
        <w:rPr>
          <w:rFonts w:ascii="Times New Roman" w:hAnsi="Times New Roman"/>
          <w:color w:val="000000"/>
          <w:szCs w:val="28"/>
          <w:lang w:eastAsia="ar-SA"/>
        </w:rPr>
        <w:t>ы «05» февраля 2015 года в информационно</w:t>
      </w:r>
      <w:r w:rsidRPr="00DF6DCD">
        <w:rPr>
          <w:rFonts w:ascii="Times New Roman" w:hAnsi="Times New Roman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F6DCD">
          <w:rPr>
            <w:rStyle w:val="a3"/>
            <w:rFonts w:ascii="Times New Roman" w:hAnsi="Times New Roman" w:cstheme="minorBidi"/>
            <w:szCs w:val="28"/>
          </w:rPr>
          <w:t>http://www.zakupki.gov.ru</w:t>
        </w:r>
      </w:hyperlink>
      <w:r w:rsidRPr="00DF6DCD">
        <w:rPr>
          <w:rStyle w:val="a3"/>
          <w:rFonts w:ascii="Times New Roman" w:hAnsi="Times New Roman" w:cstheme="minorBidi"/>
          <w:szCs w:val="28"/>
        </w:rPr>
        <w:t>/</w:t>
      </w:r>
      <w:r w:rsidRPr="00DF6DCD">
        <w:rPr>
          <w:rFonts w:ascii="Times New Roman" w:hAnsi="Times New Roman"/>
          <w:szCs w:val="28"/>
        </w:rPr>
        <w:t>,</w:t>
      </w:r>
      <w:r w:rsidRPr="00DF6DCD">
        <w:rPr>
          <w:sz w:val="20"/>
        </w:rPr>
        <w:t xml:space="preserve"> </w:t>
      </w:r>
      <w:r w:rsidRPr="00DF6DCD">
        <w:rPr>
          <w:rFonts w:ascii="Times New Roman" w:hAnsi="Times New Roman"/>
          <w:szCs w:val="28"/>
        </w:rPr>
        <w:t xml:space="preserve">закупка 31501998241, на официальном сайте о размещении заказов на закупки товаров, работ и услуг для нужд </w:t>
      </w:r>
      <w:proofErr w:type="spellStart"/>
      <w:r w:rsidRPr="00DF6DCD">
        <w:rPr>
          <w:rFonts w:ascii="Times New Roman" w:hAnsi="Times New Roman"/>
          <w:szCs w:val="28"/>
        </w:rPr>
        <w:t>Госкорпорации</w:t>
      </w:r>
      <w:proofErr w:type="spellEnd"/>
      <w:r w:rsidRPr="00DF6DCD">
        <w:rPr>
          <w:rFonts w:ascii="Times New Roman" w:hAnsi="Times New Roman"/>
          <w:szCs w:val="28"/>
        </w:rPr>
        <w:t xml:space="preserve"> «</w:t>
      </w:r>
      <w:proofErr w:type="spellStart"/>
      <w:r w:rsidRPr="00DF6DCD">
        <w:rPr>
          <w:rFonts w:ascii="Times New Roman" w:hAnsi="Times New Roman"/>
          <w:szCs w:val="28"/>
        </w:rPr>
        <w:t>Росатом</w:t>
      </w:r>
      <w:proofErr w:type="spellEnd"/>
      <w:r w:rsidRPr="00DF6DCD">
        <w:rPr>
          <w:rFonts w:ascii="Times New Roman" w:hAnsi="Times New Roman"/>
          <w:szCs w:val="28"/>
        </w:rPr>
        <w:t xml:space="preserve">» </w:t>
      </w:r>
      <w:hyperlink r:id="rId7" w:history="1">
        <w:r w:rsidRPr="00DF6DCD">
          <w:rPr>
            <w:rStyle w:val="a3"/>
            <w:rFonts w:ascii="Times New Roman" w:hAnsi="Times New Roman" w:cstheme="minorBidi"/>
            <w:szCs w:val="28"/>
          </w:rPr>
          <w:t>http://zakupki.rosatom</w:t>
        </w:r>
        <w:proofErr w:type="gramEnd"/>
        <w:r w:rsidRPr="00DF6DCD">
          <w:rPr>
            <w:rStyle w:val="a3"/>
            <w:rFonts w:ascii="Times New Roman" w:hAnsi="Times New Roman" w:cstheme="minorBidi"/>
            <w:szCs w:val="28"/>
          </w:rPr>
          <w:t>.ru/</w:t>
        </w:r>
      </w:hyperlink>
      <w:r w:rsidRPr="00DF6DCD">
        <w:rPr>
          <w:rFonts w:ascii="Times New Roman" w:hAnsi="Times New Roman"/>
          <w:szCs w:val="28"/>
        </w:rPr>
        <w:t>, закупка №150205/0536/093,</w:t>
      </w:r>
      <w:r w:rsidRPr="00DF6DCD">
        <w:rPr>
          <w:rFonts w:ascii="Times New Roman" w:hAnsi="Times New Roman"/>
          <w:color w:val="FF0000"/>
        </w:rPr>
        <w:t xml:space="preserve"> </w:t>
      </w:r>
      <w:r w:rsidRPr="00DF6DCD">
        <w:rPr>
          <w:rFonts w:ascii="Times New Roman" w:hAnsi="Times New Roman"/>
          <w:szCs w:val="28"/>
        </w:rPr>
        <w:t xml:space="preserve">на ЭТП </w:t>
      </w:r>
      <w:r>
        <w:rPr>
          <w:rFonts w:ascii="Times New Roman" w:hAnsi="Times New Roman"/>
          <w:szCs w:val="28"/>
        </w:rPr>
        <w:t xml:space="preserve">           </w:t>
      </w:r>
      <w:r w:rsidRPr="003521A7">
        <w:rPr>
          <w:rFonts w:ascii="Times New Roman" w:hAnsi="Times New Roman"/>
        </w:rPr>
        <w:t>«</w:t>
      </w:r>
      <w:proofErr w:type="spellStart"/>
      <w:r w:rsidR="00DD1CD5">
        <w:fldChar w:fldCharType="begin"/>
      </w:r>
      <w:r>
        <w:instrText>HYPERLINK "http://www.a-k-d.ru/"</w:instrText>
      </w:r>
      <w:r w:rsidR="00DD1CD5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DD1CD5">
        <w:fldChar w:fldCharType="end"/>
      </w:r>
      <w:r w:rsidRPr="003521A7">
        <w:rPr>
          <w:rFonts w:ascii="Times New Roman" w:hAnsi="Times New Roman"/>
        </w:rPr>
        <w:t>»</w:t>
      </w:r>
      <w:r w:rsidRPr="00DF6DCD">
        <w:rPr>
          <w:rFonts w:ascii="Times New Roman" w:hAnsi="Times New Roman"/>
          <w:szCs w:val="28"/>
        </w:rPr>
        <w:t>, закупка №R026262</w:t>
      </w:r>
      <w:r w:rsidRPr="0036426F">
        <w:rPr>
          <w:rFonts w:ascii="Times New Roman" w:hAnsi="Times New Roman"/>
        </w:rPr>
        <w:t>.</w:t>
      </w:r>
    </w:p>
    <w:p w:rsidR="0036426F" w:rsidRPr="0036426F" w:rsidRDefault="0036426F" w:rsidP="0036426F">
      <w:pPr>
        <w:pStyle w:val="31"/>
        <w:ind w:firstLine="0"/>
        <w:rPr>
          <w:b w:val="0"/>
          <w:bCs w:val="0"/>
          <w:sz w:val="24"/>
          <w:szCs w:val="24"/>
        </w:rPr>
      </w:pPr>
    </w:p>
    <w:p w:rsidR="0036426F" w:rsidRPr="0036426F" w:rsidRDefault="0036426F" w:rsidP="0036426F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36426F">
        <w:rPr>
          <w:b w:val="0"/>
          <w:bCs w:val="0"/>
          <w:sz w:val="24"/>
          <w:szCs w:val="24"/>
        </w:rPr>
        <w:t xml:space="preserve">Заседание </w:t>
      </w:r>
      <w:r w:rsidRPr="0036426F">
        <w:rPr>
          <w:b w:val="0"/>
          <w:bCs w:val="0"/>
          <w:sz w:val="24"/>
        </w:rPr>
        <w:t>закупочной комиссии</w:t>
      </w:r>
      <w:r w:rsidRPr="0036426F">
        <w:rPr>
          <w:b w:val="0"/>
          <w:bCs w:val="0"/>
          <w:sz w:val="24"/>
          <w:szCs w:val="24"/>
        </w:rPr>
        <w:t xml:space="preserve"> проводится в 10:00:00 (время московское) «11» марта 2015 года, по адресу: </w:t>
      </w:r>
      <w:r w:rsidRPr="0036426F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36426F" w:rsidRPr="0036426F" w:rsidRDefault="0036426F" w:rsidP="0036426F">
      <w:pPr>
        <w:spacing w:before="120"/>
        <w:outlineLvl w:val="0"/>
        <w:rPr>
          <w:rFonts w:ascii="Times New Roman" w:hAnsi="Times New Roman"/>
        </w:rPr>
      </w:pPr>
    </w:p>
    <w:p w:rsidR="00F81CA4" w:rsidRPr="00353EDD" w:rsidRDefault="00DD1CD5" w:rsidP="00F81CA4">
      <w:pPr>
        <w:widowControl w:val="0"/>
        <w:ind w:firstLine="540"/>
        <w:outlineLvl w:val="0"/>
        <w:rPr>
          <w:rStyle w:val="a3"/>
          <w:rFonts w:ascii="Times New Roman" w:hAnsi="Times New Roman"/>
          <w:color w:val="auto"/>
          <w:szCs w:val="26"/>
          <w:lang w:eastAsia="ar-SA"/>
        </w:rPr>
      </w:pPr>
      <w:hyperlink r:id="rId8" w:history="1">
        <w:hyperlink r:id="rId9" w:history="1">
          <w:r w:rsidR="00F81CA4" w:rsidRPr="00353EDD">
            <w:rPr>
              <w:rStyle w:val="a3"/>
              <w:rFonts w:ascii="Times New Roman" w:hAnsi="Times New Roman"/>
              <w:b/>
              <w:bCs/>
              <w:color w:val="auto"/>
              <w:szCs w:val="26"/>
            </w:rPr>
            <w:t xml:space="preserve"> В заседании принимают участие:</w:t>
          </w:r>
          <w:r w:rsidR="00F81CA4" w:rsidRPr="00353EDD">
            <w:rPr>
              <w:rStyle w:val="a3"/>
              <w:rFonts w:ascii="Times New Roman" w:hAnsi="Times New Roman"/>
              <w:color w:val="auto"/>
              <w:szCs w:val="26"/>
            </w:rPr>
            <w:t xml:space="preserve"> </w:t>
          </w:r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F81CA4" w:rsidRPr="00F81CA4" w:rsidTr="00F81CA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</w:rPr>
            </w:pPr>
            <w:r w:rsidRPr="00F81CA4">
              <w:rPr>
                <w:rFonts w:ascii="Times New Roman" w:hAnsi="Times New Roman"/>
                <w:b/>
                <w:szCs w:val="26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t>Должность</w:t>
            </w:r>
          </w:p>
        </w:tc>
      </w:tr>
      <w:tr w:rsidR="00F81CA4" w:rsidRPr="00F81CA4" w:rsidTr="00F81CA4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t>Председатель закупочной комиссии:</w:t>
            </w:r>
          </w:p>
        </w:tc>
      </w:tr>
      <w:tr w:rsidR="00F81CA4" w:rsidRPr="00F81CA4" w:rsidTr="00F81CA4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Иванов Юрий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F81CA4" w:rsidRPr="00F81CA4" w:rsidTr="00F81CA4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F81CA4" w:rsidRPr="00F81CA4" w:rsidTr="00F81C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DD1CD5" w:rsidP="00F81CA4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hyperlink r:id="rId10" w:history="1">
              <w:r w:rsidR="00F81CA4" w:rsidRPr="00F81CA4">
                <w:rPr>
                  <w:rStyle w:val="a3"/>
                  <w:rFonts w:ascii="Times New Roman" w:hAnsi="Times New Roman"/>
                  <w:color w:val="auto"/>
                  <w:szCs w:val="26"/>
                </w:rPr>
                <w:t>Ткачев</w:t>
              </w:r>
            </w:hyperlink>
            <w:r w:rsidR="00F81CA4" w:rsidRPr="00F81CA4">
              <w:rPr>
                <w:rFonts w:ascii="Times New Roman" w:hAnsi="Times New Roman"/>
                <w:szCs w:val="26"/>
              </w:rPr>
              <w:t xml:space="preserve"> Герман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DD1CD5" w:rsidP="00F81CA4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hyperlink r:id="rId11" w:history="1">
              <w:hyperlink r:id="rId12" w:history="1">
                <w:hyperlink r:id="rId13" w:history="1">
                  <w:r w:rsidR="00F81CA4" w:rsidRPr="00F81CA4">
                    <w:rPr>
                      <w:rStyle w:val="a3"/>
                      <w:rFonts w:ascii="Times New Roman" w:hAnsi="Times New Roman"/>
                      <w:color w:val="000000"/>
                      <w:szCs w:val="26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F81CA4" w:rsidRPr="00F81CA4">
              <w:rPr>
                <w:rFonts w:ascii="Times New Roman" w:hAnsi="Times New Roman"/>
                <w:color w:val="000000"/>
                <w:szCs w:val="26"/>
              </w:rPr>
              <w:t xml:space="preserve"> АО «НИАЭП»</w:t>
            </w:r>
          </w:p>
        </w:tc>
      </w:tr>
      <w:tr w:rsidR="00F81CA4" w:rsidRPr="00F81CA4" w:rsidTr="00F81CA4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t>Члены закупочной комиссии:</w:t>
            </w:r>
          </w:p>
        </w:tc>
      </w:tr>
      <w:tr w:rsidR="00F81CA4" w:rsidRPr="00F81CA4" w:rsidTr="00F81C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Мильниченко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proofErr w:type="gramStart"/>
            <w:r w:rsidRPr="00F81CA4">
              <w:rPr>
                <w:rFonts w:ascii="Times New Roman" w:hAnsi="Times New Roman"/>
                <w:color w:val="000000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F81CA4">
              <w:rPr>
                <w:rFonts w:ascii="Times New Roman" w:hAnsi="Times New Roman"/>
                <w:color w:val="000000"/>
                <w:szCs w:val="26"/>
              </w:rPr>
              <w:t>Росэнергоатом</w:t>
            </w:r>
            <w:proofErr w:type="spellEnd"/>
            <w:r w:rsidRPr="00F81CA4">
              <w:rPr>
                <w:rFonts w:ascii="Times New Roman" w:hAnsi="Times New Roman"/>
                <w:color w:val="000000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F81CA4" w:rsidRPr="00F81CA4" w:rsidTr="00F81C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smartTag w:uri="urn:schemas-microsoft-com:office:smarttags" w:element="PersonName">
              <w:r w:rsidRPr="00F81CA4">
                <w:rPr>
                  <w:rFonts w:ascii="Times New Roman" w:hAnsi="Times New Roman"/>
                  <w:color w:val="000000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F81CA4" w:rsidRPr="00F81CA4" w:rsidTr="00F81CA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Мазурова Ирина Ардальеновна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F81CA4" w:rsidRPr="00F81CA4" w:rsidTr="00F81CA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Трофименко Виктория Альбертовна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F81CA4">
              <w:rPr>
                <w:rFonts w:ascii="Times New Roman" w:hAnsi="Times New Roman"/>
                <w:color w:val="000000"/>
                <w:szCs w:val="26"/>
              </w:rPr>
              <w:t>Волгодонского</w:t>
            </w:r>
            <w:proofErr w:type="spellEnd"/>
            <w:r w:rsidRPr="00F81CA4">
              <w:rPr>
                <w:rFonts w:ascii="Times New Roman" w:hAnsi="Times New Roman"/>
                <w:color w:val="000000"/>
                <w:szCs w:val="26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F81CA4" w:rsidRPr="00F81CA4" w:rsidTr="00F81C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Начальник финансового отдела АО «НИАЭП»</w:t>
            </w:r>
          </w:p>
        </w:tc>
      </w:tr>
      <w:tr w:rsidR="00F81CA4" w:rsidRPr="00F81CA4" w:rsidTr="00F81C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widowControl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szCs w:val="26"/>
              </w:rPr>
              <w:t>Чиликин Роман Витальевич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widowControl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F81CA4" w:rsidRPr="00F81CA4" w:rsidTr="00F81C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DD1CD5" w:rsidP="00F81CA4">
            <w:pPr>
              <w:widowControl w:val="0"/>
              <w:jc w:val="left"/>
              <w:rPr>
                <w:rStyle w:val="a3"/>
                <w:color w:val="auto"/>
                <w:szCs w:val="25"/>
              </w:rPr>
            </w:pPr>
            <w:hyperlink r:id="rId14" w:history="1">
              <w:r w:rsidR="00F81CA4" w:rsidRPr="00F81CA4">
                <w:rPr>
                  <w:rStyle w:val="a3"/>
                  <w:rFonts w:ascii="Times New Roman" w:hAnsi="Times New Roman"/>
                  <w:color w:val="000000"/>
                  <w:szCs w:val="25"/>
                </w:rPr>
                <w:t>Кузьмина Светлана Витальевна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DD1CD5" w:rsidP="00F81CA4">
            <w:pPr>
              <w:widowControl w:val="0"/>
              <w:jc w:val="left"/>
              <w:rPr>
                <w:rStyle w:val="a3"/>
                <w:color w:val="auto"/>
                <w:szCs w:val="25"/>
              </w:rPr>
            </w:pPr>
            <w:hyperlink r:id="rId15" w:history="1">
              <w:r w:rsidR="00F81CA4" w:rsidRPr="00F81CA4">
                <w:rPr>
                  <w:rStyle w:val="a3"/>
                  <w:rFonts w:ascii="Times New Roman" w:hAnsi="Times New Roman"/>
                  <w:color w:val="000000"/>
                  <w:szCs w:val="25"/>
                </w:rPr>
                <w:t xml:space="preserve">Начальник группы отдела поставок трубопроводов и арматуры </w:t>
              </w:r>
              <w:r w:rsidR="00F81CA4" w:rsidRPr="00F81CA4">
                <w:rPr>
                  <w:rStyle w:val="a3"/>
                  <w:rFonts w:ascii="Times New Roman" w:hAnsi="Times New Roman"/>
                  <w:color w:val="auto"/>
                  <w:szCs w:val="25"/>
                </w:rPr>
                <w:t>АО «НИАЭП»</w:t>
              </w:r>
            </w:hyperlink>
          </w:p>
        </w:tc>
      </w:tr>
      <w:tr w:rsidR="00F81CA4" w:rsidRPr="00F81CA4" w:rsidTr="00F81C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widowControl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szCs w:val="26"/>
              </w:rPr>
              <w:t>Хлыбов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widowControl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F81CA4" w:rsidRPr="00F81CA4" w:rsidTr="00F81CA4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t>Секретарь закупочной комиссии без права голоса:</w:t>
            </w:r>
          </w:p>
        </w:tc>
      </w:tr>
      <w:tr w:rsidR="00F81CA4" w:rsidRPr="00F81CA4" w:rsidTr="00F81C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F81CA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CA4" w:rsidRPr="00F81CA4" w:rsidRDefault="00F81CA4" w:rsidP="00F81CA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36426F" w:rsidRPr="00F81CA4" w:rsidRDefault="00F81CA4" w:rsidP="00F81CA4">
      <w:pPr>
        <w:ind w:firstLine="709"/>
        <w:rPr>
          <w:rFonts w:ascii="Times New Roman" w:hAnsi="Times New Roman"/>
          <w:sz w:val="22"/>
        </w:rPr>
      </w:pPr>
      <w:r w:rsidRPr="00F81CA4">
        <w:rPr>
          <w:rFonts w:ascii="Times New Roman" w:hAnsi="Times New Roman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36426F" w:rsidRPr="0036426F" w:rsidRDefault="0036426F" w:rsidP="0036426F">
      <w:pPr>
        <w:rPr>
          <w:rFonts w:ascii="Times New Roman" w:hAnsi="Times New Roman"/>
        </w:rPr>
      </w:pPr>
    </w:p>
    <w:p w:rsidR="0036426F" w:rsidRDefault="0036426F" w:rsidP="0036426F">
      <w:pPr>
        <w:rPr>
          <w:rFonts w:ascii="Times New Roman" w:hAnsi="Times New Roman"/>
        </w:rPr>
      </w:pPr>
      <w:r w:rsidRPr="0036426F">
        <w:rPr>
          <w:rFonts w:ascii="Times New Roman" w:hAnsi="Times New Roman"/>
        </w:rPr>
        <w:t>1. Согласно протоколу открытия доступа к заявкам на участи</w:t>
      </w:r>
      <w:r w:rsidR="00F81CA4">
        <w:rPr>
          <w:rFonts w:ascii="Times New Roman" w:hAnsi="Times New Roman"/>
        </w:rPr>
        <w:t>е в запросе предложений от «25» </w:t>
      </w:r>
      <w:r w:rsidRPr="0036426F">
        <w:rPr>
          <w:rFonts w:ascii="Times New Roman" w:hAnsi="Times New Roman"/>
        </w:rPr>
        <w:t>февраля 2015 года № 7284/104 Р</w:t>
      </w:r>
      <w:proofErr w:type="gramStart"/>
      <w:r w:rsidRPr="0036426F">
        <w:rPr>
          <w:rFonts w:ascii="Times New Roman" w:hAnsi="Times New Roman"/>
        </w:rPr>
        <w:t>4</w:t>
      </w:r>
      <w:proofErr w:type="gramEnd"/>
      <w:r w:rsidRPr="0036426F">
        <w:rPr>
          <w:rFonts w:ascii="Times New Roman" w:hAnsi="Times New Roman"/>
        </w:rPr>
        <w:t xml:space="preserve">/П-14-1 были поданы заявки на участие в запросе предложений следующими участниками </w:t>
      </w:r>
      <w:r w:rsidRPr="0036426F">
        <w:rPr>
          <w:rFonts w:ascii="Times New Roman" w:hAnsi="Times New Roman"/>
          <w:bCs/>
        </w:rPr>
        <w:t>запроса предложений</w:t>
      </w:r>
      <w:r w:rsidRPr="0036426F">
        <w:rPr>
          <w:rFonts w:ascii="Times New Roman" w:hAnsi="Times New Roman"/>
        </w:rPr>
        <w:t>:</w:t>
      </w:r>
    </w:p>
    <w:p w:rsidR="00F81CA4" w:rsidRPr="0036426F" w:rsidRDefault="00F81CA4" w:rsidP="0036426F">
      <w:pPr>
        <w:rPr>
          <w:rFonts w:ascii="Times New Roman" w:hAnsi="Times New Roman"/>
        </w:rPr>
      </w:pPr>
    </w:p>
    <w:tbl>
      <w:tblPr>
        <w:tblW w:w="5076" w:type="pct"/>
        <w:jc w:val="center"/>
        <w:tblCellMar>
          <w:left w:w="0" w:type="dxa"/>
          <w:right w:w="0" w:type="dxa"/>
        </w:tblCellMar>
        <w:tblLook w:val="04A0"/>
      </w:tblPr>
      <w:tblGrid>
        <w:gridCol w:w="1676"/>
        <w:gridCol w:w="2845"/>
        <w:gridCol w:w="2287"/>
        <w:gridCol w:w="3396"/>
      </w:tblGrid>
      <w:tr w:rsidR="00F81CA4" w:rsidRPr="00F81CA4" w:rsidTr="00E467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ind w:left="57" w:right="78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F81CA4">
              <w:rPr>
                <w:rFonts w:ascii="Times New Roman" w:hAnsi="Times New Roman"/>
                <w:b/>
                <w:bCs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ind w:left="57" w:right="78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F81CA4">
              <w:rPr>
                <w:rFonts w:ascii="Times New Roman" w:hAnsi="Times New Roman"/>
                <w:b/>
                <w:bCs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ind w:left="57" w:right="78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F81CA4">
              <w:rPr>
                <w:rFonts w:ascii="Times New Roman" w:hAnsi="Times New Roman"/>
                <w:b/>
                <w:bCs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ind w:left="57" w:right="78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F81CA4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F81CA4" w:rsidRPr="00F81CA4" w:rsidTr="00E467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ind w:left="59" w:right="39"/>
              <w:rPr>
                <w:rFonts w:ascii="Times New Roman" w:hAnsi="Times New Roman"/>
                <w:szCs w:val="28"/>
              </w:rPr>
            </w:pPr>
            <w:r w:rsidRPr="00F81CA4">
              <w:rPr>
                <w:rFonts w:ascii="Times New Roman" w:hAnsi="Times New Roman"/>
                <w:szCs w:val="28"/>
              </w:rPr>
              <w:t xml:space="preserve">60233602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ind w:left="59" w:right="39"/>
              <w:rPr>
                <w:rFonts w:ascii="Times New Roman" w:hAnsi="Times New Roman"/>
                <w:szCs w:val="28"/>
              </w:rPr>
            </w:pPr>
            <w:r w:rsidRPr="00F81CA4">
              <w:rPr>
                <w:rFonts w:ascii="Times New Roman" w:hAnsi="Times New Roman"/>
                <w:szCs w:val="28"/>
              </w:rPr>
              <w:t>ООО «</w:t>
            </w:r>
            <w:proofErr w:type="spellStart"/>
            <w:r w:rsidRPr="00F81CA4">
              <w:rPr>
                <w:rFonts w:ascii="Times New Roman" w:hAnsi="Times New Roman"/>
                <w:szCs w:val="28"/>
              </w:rPr>
              <w:t>ПрофЭнергоРемСтрой</w:t>
            </w:r>
            <w:proofErr w:type="spellEnd"/>
            <w:r w:rsidRPr="00F81CA4">
              <w:rPr>
                <w:rFonts w:ascii="Times New Roman" w:hAnsi="Times New Roman"/>
                <w:szCs w:val="28"/>
              </w:rPr>
              <w:t>»,</w:t>
            </w:r>
          </w:p>
          <w:p w:rsidR="00F81CA4" w:rsidRPr="00F81CA4" w:rsidRDefault="00F81CA4" w:rsidP="00E4673D">
            <w:pPr>
              <w:ind w:left="59" w:right="39"/>
              <w:rPr>
                <w:rFonts w:ascii="Times New Roman" w:eastAsiaTheme="minorHAnsi" w:hAnsi="Times New Roman"/>
              </w:rPr>
            </w:pPr>
            <w:r w:rsidRPr="00F81CA4">
              <w:rPr>
                <w:rFonts w:ascii="Times New Roman" w:hAnsi="Times New Roman"/>
                <w:szCs w:val="28"/>
              </w:rPr>
              <w:t xml:space="preserve">ИНН  </w:t>
            </w:r>
            <w:r w:rsidRPr="00F81CA4">
              <w:rPr>
                <w:rFonts w:ascii="Times New Roman" w:eastAsiaTheme="minorHAnsi" w:hAnsi="Times New Roman"/>
              </w:rPr>
              <w:t>7728562216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ind w:left="59" w:right="39"/>
              <w:jc w:val="center"/>
              <w:rPr>
                <w:rFonts w:ascii="Times New Roman" w:eastAsiaTheme="minorHAnsi" w:hAnsi="Times New Roman"/>
              </w:rPr>
            </w:pPr>
            <w:r w:rsidRPr="00F81CA4">
              <w:rPr>
                <w:rFonts w:ascii="Times New Roman" w:eastAsiaTheme="minorHAnsi" w:hAnsi="Times New Roman"/>
              </w:rPr>
              <w:t xml:space="preserve">214012, Россия, Смоленская область,  </w:t>
            </w:r>
            <w:proofErr w:type="gramStart"/>
            <w:r w:rsidRPr="00F81CA4">
              <w:rPr>
                <w:rFonts w:ascii="Times New Roman" w:eastAsiaTheme="minorHAnsi" w:hAnsi="Times New Roman"/>
              </w:rPr>
              <w:t>г</w:t>
            </w:r>
            <w:proofErr w:type="gramEnd"/>
            <w:r w:rsidRPr="00F81CA4">
              <w:rPr>
                <w:rFonts w:ascii="Times New Roman" w:eastAsiaTheme="minorHAnsi" w:hAnsi="Times New Roman"/>
              </w:rPr>
              <w:t xml:space="preserve">. Смоленск, ул. </w:t>
            </w:r>
            <w:proofErr w:type="spellStart"/>
            <w:r w:rsidRPr="00F81CA4">
              <w:rPr>
                <w:rFonts w:ascii="Times New Roman" w:eastAsiaTheme="minorHAnsi" w:hAnsi="Times New Roman"/>
              </w:rPr>
              <w:t>Кашена</w:t>
            </w:r>
            <w:proofErr w:type="spellEnd"/>
            <w:r w:rsidRPr="00F81CA4">
              <w:rPr>
                <w:rFonts w:ascii="Times New Roman" w:eastAsiaTheme="minorHAnsi" w:hAnsi="Times New Roman"/>
              </w:rPr>
              <w:t>, д. 11-а</w:t>
            </w:r>
          </w:p>
        </w:tc>
        <w:tc>
          <w:tcPr>
            <w:tcW w:w="1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ind w:left="59" w:right="39"/>
              <w:rPr>
                <w:rFonts w:ascii="Times New Roman" w:hAnsi="Times New Roman"/>
                <w:szCs w:val="28"/>
              </w:rPr>
            </w:pPr>
            <w:r w:rsidRPr="00F81CA4">
              <w:rPr>
                <w:rFonts w:ascii="Times New Roman" w:hAnsi="Times New Roman"/>
                <w:szCs w:val="28"/>
              </w:rPr>
              <w:t xml:space="preserve">Цена заявки: 2 490 980,00 (Два миллиона четыреста девяносто тысяч девятьсот восемьдесят) рублей 00 копеек, включая НДС </w:t>
            </w:r>
          </w:p>
        </w:tc>
      </w:tr>
    </w:tbl>
    <w:p w:rsidR="00F81CA4" w:rsidRDefault="00F81CA4" w:rsidP="0036426F">
      <w:pPr>
        <w:outlineLvl w:val="0"/>
        <w:rPr>
          <w:rFonts w:ascii="Times New Roman" w:hAnsi="Times New Roman"/>
          <w:szCs w:val="28"/>
        </w:rPr>
      </w:pPr>
    </w:p>
    <w:p w:rsidR="00F81CA4" w:rsidRPr="00F81CA4" w:rsidRDefault="00F81CA4" w:rsidP="0036426F">
      <w:pPr>
        <w:outlineLvl w:val="0"/>
        <w:rPr>
          <w:rFonts w:ascii="Times New Roman" w:hAnsi="Times New Roman"/>
          <w:szCs w:val="28"/>
        </w:rPr>
      </w:pPr>
      <w:proofErr w:type="gramStart"/>
      <w:r w:rsidRPr="00F81CA4">
        <w:rPr>
          <w:rFonts w:ascii="Times New Roman" w:hAnsi="Times New Roman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несостоявшимся.</w:t>
      </w:r>
      <w:proofErr w:type="gramEnd"/>
    </w:p>
    <w:p w:rsidR="00F81CA4" w:rsidRDefault="00F81CA4" w:rsidP="0036426F">
      <w:pPr>
        <w:outlineLvl w:val="0"/>
        <w:rPr>
          <w:szCs w:val="28"/>
        </w:rPr>
      </w:pPr>
    </w:p>
    <w:p w:rsidR="0036426F" w:rsidRPr="0036426F" w:rsidRDefault="0036426F" w:rsidP="0036426F">
      <w:pPr>
        <w:outlineLvl w:val="0"/>
        <w:rPr>
          <w:rFonts w:ascii="Times New Roman" w:hAnsi="Times New Roman"/>
        </w:rPr>
      </w:pPr>
      <w:r w:rsidRPr="0036426F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36426F">
        <w:rPr>
          <w:rFonts w:ascii="Times New Roman" w:hAnsi="Times New Roman"/>
          <w:i/>
          <w:iCs/>
        </w:rPr>
        <w:t xml:space="preserve"> </w:t>
      </w:r>
      <w:r w:rsidRPr="0036426F">
        <w:rPr>
          <w:rFonts w:ascii="Times New Roman" w:hAnsi="Times New Roman"/>
        </w:rPr>
        <w:t>приняты следующие решения:</w:t>
      </w:r>
    </w:p>
    <w:p w:rsidR="0036426F" w:rsidRPr="0036426F" w:rsidRDefault="0036426F" w:rsidP="0036426F">
      <w:pPr>
        <w:pStyle w:val="a6"/>
        <w:jc w:val="both"/>
        <w:rPr>
          <w:szCs w:val="28"/>
        </w:rPr>
      </w:pPr>
      <w:r w:rsidRPr="0036426F">
        <w:rPr>
          <w:szCs w:val="28"/>
        </w:rPr>
        <w:t xml:space="preserve">2.1. </w:t>
      </w:r>
      <w:r w:rsidR="00F81CA4">
        <w:rPr>
          <w:szCs w:val="28"/>
        </w:rPr>
        <w:t xml:space="preserve">Признать единственного участника запроса предложений </w:t>
      </w:r>
      <w:r w:rsidR="00F81CA4" w:rsidRPr="00B607C7">
        <w:rPr>
          <w:szCs w:val="28"/>
        </w:rPr>
        <w:t xml:space="preserve"> </w:t>
      </w:r>
      <w:r w:rsidR="00F81CA4" w:rsidRPr="00F81CA4">
        <w:rPr>
          <w:szCs w:val="28"/>
        </w:rPr>
        <w:t>ООО «</w:t>
      </w:r>
      <w:proofErr w:type="spellStart"/>
      <w:r w:rsidR="00F81CA4" w:rsidRPr="00F81CA4">
        <w:rPr>
          <w:szCs w:val="28"/>
        </w:rPr>
        <w:t>ПрофЭнергоРемСтрой</w:t>
      </w:r>
      <w:proofErr w:type="spellEnd"/>
      <w:r w:rsidR="00F81CA4" w:rsidRPr="00B607C7">
        <w:t>»</w:t>
      </w:r>
      <w:r w:rsidR="00F81CA4">
        <w:t xml:space="preserve"> (</w:t>
      </w:r>
      <w:r w:rsidR="00F81CA4" w:rsidRPr="00F81CA4">
        <w:rPr>
          <w:rFonts w:eastAsiaTheme="minorHAnsi"/>
        </w:rPr>
        <w:t xml:space="preserve">214012, Россия, Смоленская область,  </w:t>
      </w:r>
      <w:proofErr w:type="gramStart"/>
      <w:r w:rsidR="00F81CA4" w:rsidRPr="00F81CA4">
        <w:rPr>
          <w:rFonts w:eastAsiaTheme="minorHAnsi"/>
        </w:rPr>
        <w:t>г</w:t>
      </w:r>
      <w:proofErr w:type="gramEnd"/>
      <w:r w:rsidR="00F81CA4" w:rsidRPr="00F81CA4">
        <w:rPr>
          <w:rFonts w:eastAsiaTheme="minorHAnsi"/>
        </w:rPr>
        <w:t xml:space="preserve">. Смоленск, ул. </w:t>
      </w:r>
      <w:proofErr w:type="spellStart"/>
      <w:r w:rsidR="00F81CA4" w:rsidRPr="00F81CA4">
        <w:rPr>
          <w:rFonts w:eastAsiaTheme="minorHAnsi"/>
        </w:rPr>
        <w:t>Кашена</w:t>
      </w:r>
      <w:proofErr w:type="spellEnd"/>
      <w:r w:rsidR="00F81CA4" w:rsidRPr="00F81CA4">
        <w:rPr>
          <w:rFonts w:eastAsiaTheme="minorHAnsi"/>
        </w:rPr>
        <w:t>, д. 11-а</w:t>
      </w:r>
      <w:r w:rsidR="00F81CA4">
        <w:t xml:space="preserve">) и поданную им заявку соответствующими требованиям закупочной документации. </w:t>
      </w:r>
      <w:r w:rsidR="00F81CA4" w:rsidRPr="00B607C7">
        <w:t xml:space="preserve">Цена заявки: </w:t>
      </w:r>
      <w:r w:rsidR="009C2B32" w:rsidRPr="00F81CA4">
        <w:rPr>
          <w:szCs w:val="28"/>
        </w:rPr>
        <w:t xml:space="preserve">2 490 980,00 (Два </w:t>
      </w:r>
      <w:r w:rsidR="009C2B32" w:rsidRPr="00F81CA4">
        <w:rPr>
          <w:szCs w:val="28"/>
        </w:rPr>
        <w:lastRenderedPageBreak/>
        <w:t>миллиона четыреста девяносто тысяч девятьсот восемьдесят) рублей 00 копеек, включая НДС</w:t>
      </w:r>
      <w:r w:rsidR="00F81CA4">
        <w:t xml:space="preserve">. </w:t>
      </w:r>
      <w:r w:rsidR="00F81CA4" w:rsidRPr="003521A7">
        <w:rPr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  <w:r w:rsidRPr="0036426F">
        <w:rPr>
          <w:szCs w:val="28"/>
        </w:rPr>
        <w:t xml:space="preserve"> </w:t>
      </w:r>
    </w:p>
    <w:p w:rsidR="0036426F" w:rsidRPr="009C2B32" w:rsidRDefault="0036426F" w:rsidP="0036426F">
      <w:pPr>
        <w:keepLines w:val="0"/>
        <w:jc w:val="left"/>
        <w:rPr>
          <w:rFonts w:ascii="Times New Roman" w:hAnsi="Times New Roman"/>
          <w:i/>
        </w:rPr>
      </w:pPr>
      <w:r w:rsidRPr="009C2B32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9C2B32">
        <w:rPr>
          <w:rFonts w:ascii="Times New Roman" w:hAnsi="Times New Roman"/>
          <w:i/>
        </w:rPr>
        <w:br/>
        <w:t xml:space="preserve">«за» - </w:t>
      </w:r>
      <w:r w:rsidR="00F81CA4" w:rsidRPr="009C2B32">
        <w:rPr>
          <w:rFonts w:ascii="Times New Roman" w:hAnsi="Times New Roman"/>
          <w:i/>
        </w:rPr>
        <w:t>10 голос</w:t>
      </w:r>
      <w:r w:rsidRPr="009C2B32">
        <w:rPr>
          <w:rFonts w:ascii="Times New Roman" w:hAnsi="Times New Roman"/>
          <w:i/>
        </w:rPr>
        <w:t>ов;</w:t>
      </w:r>
      <w:r w:rsidRPr="009C2B32">
        <w:rPr>
          <w:rFonts w:ascii="Times New Roman" w:hAnsi="Times New Roman"/>
          <w:i/>
        </w:rPr>
        <w:br/>
        <w:t>«против»</w:t>
      </w:r>
      <w:r w:rsidR="00F81CA4" w:rsidRPr="009C2B32">
        <w:rPr>
          <w:rFonts w:ascii="Times New Roman" w:hAnsi="Times New Roman"/>
          <w:i/>
        </w:rPr>
        <w:t xml:space="preserve"> - 0 голосов;</w:t>
      </w:r>
      <w:r w:rsidR="00F81CA4" w:rsidRPr="009C2B32">
        <w:rPr>
          <w:rFonts w:ascii="Times New Roman" w:hAnsi="Times New Roman"/>
          <w:i/>
        </w:rPr>
        <w:br/>
        <w:t>«воздержался» - 0 голос</w:t>
      </w:r>
      <w:r w:rsidRPr="009C2B32">
        <w:rPr>
          <w:rFonts w:ascii="Times New Roman" w:hAnsi="Times New Roman"/>
          <w:i/>
        </w:rPr>
        <w:t xml:space="preserve">ов. </w:t>
      </w:r>
    </w:p>
    <w:p w:rsidR="0036426F" w:rsidRPr="0036426F" w:rsidRDefault="0036426F" w:rsidP="0036426F">
      <w:pPr>
        <w:outlineLvl w:val="0"/>
        <w:rPr>
          <w:rFonts w:ascii="Times New Roman" w:hAnsi="Times New Roman"/>
        </w:rPr>
      </w:pPr>
    </w:p>
    <w:p w:rsidR="00F81CA4" w:rsidRDefault="00F81CA4" w:rsidP="00F81CA4">
      <w:pPr>
        <w:outlineLvl w:val="0"/>
        <w:rPr>
          <w:rFonts w:ascii="Times New Roman" w:hAnsi="Times New Roman"/>
        </w:rPr>
      </w:pPr>
    </w:p>
    <w:p w:rsidR="00F81CA4" w:rsidRDefault="00F81CA4" w:rsidP="00F81CA4">
      <w:pPr>
        <w:outlineLvl w:val="0"/>
        <w:rPr>
          <w:rFonts w:ascii="Times New Roman" w:hAnsi="Times New Roman"/>
        </w:rPr>
      </w:pPr>
    </w:p>
    <w:p w:rsidR="00F81CA4" w:rsidRPr="00F81CA4" w:rsidRDefault="00DD1CD5" w:rsidP="00F81CA4">
      <w:pPr>
        <w:tabs>
          <w:tab w:val="left" w:pos="540"/>
        </w:tabs>
        <w:ind w:firstLine="540"/>
        <w:rPr>
          <w:rStyle w:val="a3"/>
          <w:b/>
          <w:color w:val="auto"/>
          <w:sz w:val="22"/>
        </w:rPr>
      </w:pPr>
      <w:hyperlink r:id="rId16" w:history="1">
        <w:hyperlink r:id="rId17" w:history="1">
          <w:r w:rsidR="00F81CA4" w:rsidRPr="00F81CA4">
            <w:rPr>
              <w:rStyle w:val="a3"/>
              <w:rFonts w:ascii="Times New Roman" w:hAnsi="Times New Roman"/>
              <w:b/>
              <w:color w:val="auto"/>
              <w:szCs w:val="26"/>
            </w:rPr>
            <w:t>Закупочная комиссия:</w:t>
          </w:r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81CA4" w:rsidRPr="00F81CA4" w:rsidTr="00E4673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</w:rPr>
            </w:pPr>
            <w:r w:rsidRPr="00F81CA4">
              <w:rPr>
                <w:rFonts w:ascii="Times New Roman" w:hAnsi="Times New Roman"/>
                <w:b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</w:rPr>
            </w:pPr>
            <w:r w:rsidRPr="00F81CA4">
              <w:rPr>
                <w:rFonts w:ascii="Times New Roman" w:hAnsi="Times New Roman"/>
                <w:b/>
                <w:szCs w:val="26"/>
              </w:rPr>
              <w:t>Подпись/Дата</w:t>
            </w:r>
          </w:p>
        </w:tc>
      </w:tr>
      <w:tr w:rsidR="00F81CA4" w:rsidRPr="00F81CA4" w:rsidTr="00E4673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t>Председатель закупочной комиссии:</w:t>
            </w:r>
          </w:p>
        </w:tc>
      </w:tr>
      <w:tr w:rsidR="00F81CA4" w:rsidRPr="00F81CA4" w:rsidTr="00E4673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</w:rPr>
            </w:pPr>
          </w:p>
        </w:tc>
      </w:tr>
      <w:tr w:rsidR="00F81CA4" w:rsidRPr="00F81CA4" w:rsidTr="00E4673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t>Члены закупочной комиссии с правом «вето»:</w:t>
            </w:r>
          </w:p>
        </w:tc>
      </w:tr>
      <w:tr w:rsidR="00F81CA4" w:rsidRPr="00F81CA4" w:rsidTr="00E467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DD1CD5" w:rsidP="00E4673D">
            <w:pPr>
              <w:rPr>
                <w:rFonts w:ascii="Times New Roman" w:hAnsi="Times New Roman"/>
                <w:color w:val="000000"/>
                <w:szCs w:val="26"/>
              </w:rPr>
            </w:pPr>
            <w:hyperlink r:id="rId18" w:history="1">
              <w:r w:rsidR="00F81CA4" w:rsidRPr="00F81CA4">
                <w:rPr>
                  <w:rStyle w:val="a3"/>
                  <w:rFonts w:ascii="Times New Roman" w:hAnsi="Times New Roman"/>
                  <w:color w:val="auto"/>
                  <w:szCs w:val="26"/>
                </w:rPr>
                <w:t>Ткачев</w:t>
              </w:r>
            </w:hyperlink>
            <w:r w:rsidR="00F81CA4" w:rsidRPr="00F81CA4">
              <w:rPr>
                <w:rFonts w:ascii="Times New Roman" w:hAnsi="Times New Roman"/>
                <w:szCs w:val="26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F81CA4" w:rsidRPr="00F81CA4" w:rsidTr="00E4673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t>Члены закупочной комиссии:</w:t>
            </w:r>
          </w:p>
        </w:tc>
      </w:tr>
      <w:tr w:rsidR="00F81CA4" w:rsidRPr="00F81CA4" w:rsidTr="00E467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F81CA4" w:rsidRPr="00F81CA4" w:rsidTr="00E467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rPr>
                <w:rFonts w:ascii="Times New Roman" w:hAnsi="Times New Roman"/>
                <w:color w:val="000000"/>
                <w:szCs w:val="26"/>
              </w:rPr>
            </w:pPr>
            <w:smartTag w:uri="urn:schemas-microsoft-com:office:smarttags" w:element="PersonName">
              <w:r w:rsidRPr="00F81CA4">
                <w:rPr>
                  <w:rFonts w:ascii="Times New Roman" w:hAnsi="Times New Roman"/>
                  <w:color w:val="000000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F81CA4" w:rsidRPr="00F81CA4" w:rsidTr="00E467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Мазурова Ирина Ардальеновна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F81CA4" w:rsidRPr="00F81CA4" w:rsidTr="00E467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Трофименко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F81CA4" w:rsidRPr="00F81CA4" w:rsidTr="00E467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F81CA4" w:rsidRPr="00F81CA4" w:rsidTr="00E467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widowControl w:val="0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F81CA4" w:rsidRPr="00F81CA4" w:rsidTr="00E467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DD1CD5" w:rsidP="00E4673D">
            <w:pPr>
              <w:widowControl w:val="0"/>
              <w:rPr>
                <w:rStyle w:val="a3"/>
                <w:color w:val="auto"/>
                <w:szCs w:val="25"/>
              </w:rPr>
            </w:pPr>
            <w:hyperlink r:id="rId19" w:history="1">
              <w:r w:rsidR="00F81CA4" w:rsidRPr="00F81CA4">
                <w:rPr>
                  <w:rStyle w:val="a3"/>
                  <w:rFonts w:ascii="Times New Roman" w:hAnsi="Times New Roman"/>
                  <w:color w:val="000000"/>
                  <w:szCs w:val="25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F81CA4" w:rsidRPr="00F81CA4" w:rsidTr="00E467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widowControl w:val="0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szCs w:val="26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F81CA4" w:rsidRPr="00F81CA4" w:rsidTr="00E4673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t>Секретарь закупочной комиссии (без права голоса):</w:t>
            </w:r>
          </w:p>
        </w:tc>
      </w:tr>
      <w:tr w:rsidR="00F81CA4" w:rsidRPr="00F81CA4" w:rsidTr="00E467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A4" w:rsidRPr="00F81CA4" w:rsidRDefault="00F81CA4" w:rsidP="00E4673D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</w:rPr>
            </w:pPr>
          </w:p>
        </w:tc>
      </w:tr>
    </w:tbl>
    <w:p w:rsidR="00F81CA4" w:rsidRPr="00F81CA4" w:rsidRDefault="00F81CA4" w:rsidP="00F81CA4">
      <w:pPr>
        <w:outlineLvl w:val="0"/>
        <w:rPr>
          <w:rFonts w:ascii="Times New Roman" w:hAnsi="Times New Roman"/>
          <w:sz w:val="18"/>
        </w:rPr>
      </w:pPr>
      <w:r w:rsidRPr="00F81CA4">
        <w:rPr>
          <w:rFonts w:ascii="Times New Roman" w:hAnsi="Times New Roman"/>
          <w:sz w:val="18"/>
        </w:rPr>
        <w:t>Белоусова О.А., 29-06</w:t>
      </w:r>
    </w:p>
    <w:sectPr w:rsidR="00F81CA4" w:rsidRPr="00F81CA4" w:rsidSect="00F81CA4">
      <w:footerReference w:type="default" r:id="rId20"/>
      <w:pgSz w:w="11906" w:h="16838"/>
      <w:pgMar w:top="993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E36" w:rsidRDefault="006B6E36" w:rsidP="00F81CA4">
      <w:r>
        <w:separator/>
      </w:r>
    </w:p>
  </w:endnote>
  <w:endnote w:type="continuationSeparator" w:id="0">
    <w:p w:rsidR="006B6E36" w:rsidRDefault="006B6E36" w:rsidP="00F81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73D" w:rsidRDefault="002E16AD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7284/104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/П-14-2 от «11»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7284/104 Р4/П-14 Поставка </w:t>
    </w:r>
    <w:proofErr w:type="spellStart"/>
    <w:r>
      <w:rPr>
        <w:rFonts w:ascii="Times New Roman" w:hAnsi="Times New Roman"/>
        <w:sz w:val="16"/>
        <w:szCs w:val="16"/>
      </w:rPr>
      <w:t>затворохранилища</w:t>
    </w:r>
    <w:proofErr w:type="spellEnd"/>
    <w:r>
      <w:rPr>
        <w:rFonts w:ascii="Times New Roman" w:hAnsi="Times New Roman"/>
        <w:sz w:val="16"/>
        <w:szCs w:val="16"/>
      </w:rPr>
      <w:t xml:space="preserve">, крышки проемов, пути решеткоочистной машины для сооружения энергоблока №4 Ростовской АЭС </w:t>
    </w:r>
  </w:p>
  <w:p w:rsidR="00E4673D" w:rsidRDefault="002E16AD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DD1CD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D1CD5">
      <w:rPr>
        <w:rFonts w:ascii="Times New Roman" w:hAnsi="Times New Roman"/>
        <w:sz w:val="16"/>
        <w:szCs w:val="16"/>
      </w:rPr>
      <w:fldChar w:fldCharType="separate"/>
    </w:r>
    <w:r w:rsidR="00353EDD">
      <w:rPr>
        <w:rFonts w:ascii="Times New Roman" w:hAnsi="Times New Roman"/>
        <w:noProof/>
        <w:sz w:val="16"/>
        <w:szCs w:val="16"/>
      </w:rPr>
      <w:t>2</w:t>
    </w:r>
    <w:r w:rsidR="00DD1CD5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D1CD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D1CD5">
      <w:rPr>
        <w:rFonts w:ascii="Times New Roman" w:hAnsi="Times New Roman"/>
        <w:sz w:val="16"/>
        <w:szCs w:val="16"/>
      </w:rPr>
      <w:fldChar w:fldCharType="separate"/>
    </w:r>
    <w:r w:rsidR="00353EDD">
      <w:rPr>
        <w:rFonts w:ascii="Times New Roman" w:hAnsi="Times New Roman"/>
        <w:noProof/>
        <w:sz w:val="16"/>
        <w:szCs w:val="16"/>
      </w:rPr>
      <w:t>3</w:t>
    </w:r>
    <w:r w:rsidR="00DD1CD5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E36" w:rsidRDefault="006B6E36" w:rsidP="00F81CA4">
      <w:r>
        <w:separator/>
      </w:r>
    </w:p>
  </w:footnote>
  <w:footnote w:type="continuationSeparator" w:id="0">
    <w:p w:rsidR="006B6E36" w:rsidRDefault="006B6E36" w:rsidP="00F81C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426F"/>
    <w:rsid w:val="002E16AD"/>
    <w:rsid w:val="002F4CA6"/>
    <w:rsid w:val="00353EDD"/>
    <w:rsid w:val="0036426F"/>
    <w:rsid w:val="00625A11"/>
    <w:rsid w:val="006B6E36"/>
    <w:rsid w:val="009C2B32"/>
    <w:rsid w:val="00DD1CD5"/>
    <w:rsid w:val="00F81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26F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426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36426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36426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36426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36426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F81C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81CA4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81CA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81CA4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F81C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987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2015-03-11T15:03:00Z</dcterms:created>
  <dcterms:modified xsi:type="dcterms:W3CDTF">2015-03-11T15:39:00Z</dcterms:modified>
</cp:coreProperties>
</file>