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233654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233654">
        <w:rPr>
          <w:bCs w:val="0"/>
          <w:kern w:val="0"/>
          <w:sz w:val="28"/>
          <w:szCs w:val="28"/>
        </w:rPr>
        <w:t xml:space="preserve">Протокол </w:t>
      </w:r>
      <w:r w:rsidR="003B3C23" w:rsidRPr="00233654">
        <w:rPr>
          <w:bCs w:val="0"/>
          <w:kern w:val="0"/>
          <w:sz w:val="28"/>
          <w:szCs w:val="28"/>
        </w:rPr>
        <w:t xml:space="preserve">№ </w:t>
      </w:r>
      <w:r w:rsidR="00233654" w:rsidRPr="00233654">
        <w:rPr>
          <w:rFonts w:eastAsia="Times New Roman"/>
          <w:sz w:val="28"/>
          <w:szCs w:val="28"/>
        </w:rPr>
        <w:t>Z036743</w:t>
      </w:r>
      <w:r w:rsidR="00DC4795" w:rsidRPr="00233654">
        <w:rPr>
          <w:rFonts w:eastAsia="Times New Roman"/>
          <w:sz w:val="28"/>
          <w:szCs w:val="28"/>
        </w:rPr>
        <w:t>-</w:t>
      </w:r>
      <w:r w:rsidR="0018740E" w:rsidRPr="00233654">
        <w:rPr>
          <w:rFonts w:eastAsia="Times New Roman"/>
          <w:sz w:val="28"/>
          <w:szCs w:val="28"/>
        </w:rPr>
        <w:t>4</w:t>
      </w:r>
    </w:p>
    <w:p w:rsidR="00DE7DEF" w:rsidRPr="00233654" w:rsidRDefault="008B15E1" w:rsidP="008332DD">
      <w:pPr>
        <w:jc w:val="center"/>
        <w:rPr>
          <w:b/>
          <w:sz w:val="28"/>
          <w:szCs w:val="28"/>
        </w:rPr>
      </w:pPr>
      <w:r w:rsidRPr="00233654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233654">
        <w:rPr>
          <w:b/>
          <w:sz w:val="28"/>
          <w:szCs w:val="28"/>
        </w:rPr>
        <w:t xml:space="preserve">и единственным участником открытого запроса </w:t>
      </w:r>
      <w:r w:rsidR="0018740E" w:rsidRPr="00233654">
        <w:rPr>
          <w:b/>
          <w:sz w:val="28"/>
          <w:szCs w:val="28"/>
        </w:rPr>
        <w:t>цен</w:t>
      </w:r>
      <w:r w:rsidR="00E656E3" w:rsidRPr="00233654">
        <w:rPr>
          <w:b/>
          <w:sz w:val="28"/>
          <w:szCs w:val="28"/>
        </w:rPr>
        <w:t xml:space="preserve"> на право заключения договора</w:t>
      </w:r>
      <w:r w:rsidR="003B3C23" w:rsidRPr="00233654">
        <w:rPr>
          <w:b/>
          <w:sz w:val="28"/>
          <w:szCs w:val="28"/>
        </w:rPr>
        <w:t xml:space="preserve"> на </w:t>
      </w:r>
      <w:r w:rsidR="00233654" w:rsidRPr="00233654">
        <w:rPr>
          <w:b/>
          <w:sz w:val="28"/>
          <w:szCs w:val="28"/>
        </w:rPr>
        <w:t>поставку продуктов питания (гастрономия) для обеспечения рабочего питания Волгодонского филиала АО «НИАЭП»</w:t>
      </w:r>
      <w:r w:rsidR="00233654" w:rsidRPr="00233654">
        <w:rPr>
          <w:rFonts w:eastAsia="Times New Roman"/>
          <w:sz w:val="28"/>
          <w:szCs w:val="28"/>
        </w:rPr>
        <w:t xml:space="preserve"> </w:t>
      </w:r>
      <w:r w:rsidR="00233654" w:rsidRPr="00233654">
        <w:rPr>
          <w:b/>
          <w:sz w:val="28"/>
          <w:szCs w:val="28"/>
        </w:rPr>
        <w:t>(лот № 5-2015)</w:t>
      </w:r>
    </w:p>
    <w:p w:rsidR="00B961E9" w:rsidRPr="008B15E1" w:rsidRDefault="00B961E9" w:rsidP="008332DD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F17364">
        <w:rPr>
          <w:bCs/>
          <w:noProof/>
          <w:sz w:val="28"/>
          <w:szCs w:val="28"/>
        </w:rPr>
        <w:t>2</w:t>
      </w:r>
      <w:r w:rsidR="00EA1707">
        <w:rPr>
          <w:bCs/>
          <w:noProof/>
          <w:sz w:val="28"/>
          <w:szCs w:val="28"/>
        </w:rPr>
        <w:t>6</w:t>
      </w:r>
      <w:r w:rsidRPr="008B15E1">
        <w:rPr>
          <w:bCs/>
          <w:noProof/>
          <w:sz w:val="28"/>
          <w:szCs w:val="28"/>
        </w:rPr>
        <w:t xml:space="preserve">» </w:t>
      </w:r>
      <w:r w:rsidR="0018740E">
        <w:rPr>
          <w:bCs/>
          <w:noProof/>
          <w:sz w:val="28"/>
          <w:szCs w:val="28"/>
        </w:rPr>
        <w:t>феврал</w:t>
      </w:r>
      <w:r w:rsidR="005102A6">
        <w:rPr>
          <w:bCs/>
          <w:noProof/>
          <w:sz w:val="28"/>
          <w:szCs w:val="28"/>
        </w:rPr>
        <w:t>я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76912" w:rsidRPr="00233654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33654">
        <w:rPr>
          <w:sz w:val="28"/>
          <w:szCs w:val="28"/>
        </w:rPr>
        <w:t xml:space="preserve">Заказчик (организатор) запроса </w:t>
      </w:r>
      <w:r w:rsidR="0018740E" w:rsidRPr="00233654">
        <w:rPr>
          <w:sz w:val="28"/>
          <w:szCs w:val="28"/>
        </w:rPr>
        <w:t>цен</w:t>
      </w:r>
      <w:r w:rsidRPr="00233654">
        <w:rPr>
          <w:sz w:val="28"/>
          <w:szCs w:val="28"/>
        </w:rPr>
        <w:t>: Волгодонский филиал АО «НИАЭП».</w:t>
      </w:r>
    </w:p>
    <w:p w:rsidR="00C76912" w:rsidRPr="00233654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233654" w:rsidRPr="00233654" w:rsidRDefault="00233654" w:rsidP="00233654">
      <w:pPr>
        <w:jc w:val="both"/>
        <w:rPr>
          <w:sz w:val="28"/>
          <w:szCs w:val="28"/>
        </w:rPr>
      </w:pPr>
      <w:r w:rsidRPr="00233654">
        <w:rPr>
          <w:sz w:val="28"/>
          <w:szCs w:val="28"/>
        </w:rPr>
        <w:t>Предмет договора: право заключения договора на поставку продуктов питания (гастрономия) для обеспечения рабочего питания Волгодонского филиала АО «НИАЭП» (лот № 5-2015).</w:t>
      </w:r>
    </w:p>
    <w:p w:rsidR="00233654" w:rsidRPr="00233654" w:rsidRDefault="00233654" w:rsidP="00233654">
      <w:pPr>
        <w:jc w:val="both"/>
        <w:rPr>
          <w:sz w:val="28"/>
          <w:szCs w:val="28"/>
        </w:rPr>
      </w:pPr>
    </w:p>
    <w:p w:rsidR="00233654" w:rsidRPr="00233654" w:rsidRDefault="00233654" w:rsidP="00233654">
      <w:pPr>
        <w:tabs>
          <w:tab w:val="left" w:pos="1134"/>
          <w:tab w:val="num" w:pos="1260"/>
        </w:tabs>
        <w:jc w:val="both"/>
        <w:rPr>
          <w:sz w:val="28"/>
          <w:szCs w:val="28"/>
        </w:rPr>
      </w:pPr>
      <w:r w:rsidRPr="00233654">
        <w:rPr>
          <w:sz w:val="28"/>
          <w:szCs w:val="28"/>
        </w:rPr>
        <w:t>Начальная (максимальная) цена договора: 292 370,00 (Двести девяносто две тысячи триста семьдесят) рублей 00 копеек, включая НДС (10%), НДС(18%).</w:t>
      </w:r>
    </w:p>
    <w:p w:rsidR="00233654" w:rsidRPr="00233654" w:rsidRDefault="00233654" w:rsidP="00233654">
      <w:pPr>
        <w:tabs>
          <w:tab w:val="num" w:pos="480"/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233654" w:rsidRPr="00233654" w:rsidRDefault="00233654" w:rsidP="00233654">
      <w:pPr>
        <w:ind w:right="153"/>
        <w:jc w:val="both"/>
        <w:rPr>
          <w:rFonts w:eastAsia="Times New Roman"/>
          <w:sz w:val="28"/>
          <w:szCs w:val="28"/>
        </w:rPr>
      </w:pPr>
      <w:r w:rsidRPr="00233654">
        <w:rPr>
          <w:sz w:val="28"/>
          <w:szCs w:val="28"/>
        </w:rPr>
        <w:t>Срок исполнения договора: с момента подписания договора до 31.03.2015г. (поставка производится партиями по заявке Покупателя).</w:t>
      </w:r>
    </w:p>
    <w:p w:rsidR="00233654" w:rsidRPr="00233654" w:rsidRDefault="00233654" w:rsidP="0023365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33654" w:rsidRPr="00233654" w:rsidRDefault="00233654" w:rsidP="00233654">
      <w:pPr>
        <w:pStyle w:val="a4"/>
        <w:tabs>
          <w:tab w:val="left" w:pos="1080"/>
          <w:tab w:val="num" w:pos="1772"/>
        </w:tabs>
        <w:spacing w:after="0"/>
        <w:jc w:val="both"/>
        <w:rPr>
          <w:sz w:val="28"/>
          <w:szCs w:val="28"/>
        </w:rPr>
      </w:pPr>
      <w:r w:rsidRPr="00233654">
        <w:rPr>
          <w:sz w:val="28"/>
          <w:szCs w:val="28"/>
        </w:rPr>
        <w:t xml:space="preserve">Порядок оплаты: 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15 банковских дней с момента поставки товара на основании </w:t>
      </w:r>
      <w:r w:rsidRPr="00233654">
        <w:rPr>
          <w:bCs/>
          <w:sz w:val="28"/>
          <w:szCs w:val="28"/>
        </w:rPr>
        <w:t>товарной накладной (ТОРГ – 12), счета и счета-фактуры, оформленных надлежащим образом.</w:t>
      </w:r>
    </w:p>
    <w:p w:rsidR="00233654" w:rsidRPr="00233654" w:rsidRDefault="00233654" w:rsidP="00233654">
      <w:pPr>
        <w:jc w:val="both"/>
        <w:rPr>
          <w:sz w:val="28"/>
          <w:szCs w:val="28"/>
        </w:rPr>
      </w:pPr>
    </w:p>
    <w:p w:rsidR="00233654" w:rsidRPr="00233654" w:rsidRDefault="00233654" w:rsidP="00233654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233654">
        <w:rPr>
          <w:sz w:val="28"/>
          <w:szCs w:val="28"/>
        </w:rPr>
        <w:t xml:space="preserve">Извещение о проведении запроса цен и документация по запросу цен опубликованы «10» 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233654">
          <w:rPr>
            <w:rStyle w:val="af1"/>
            <w:sz w:val="28"/>
            <w:szCs w:val="28"/>
          </w:rPr>
          <w:t>http://zakupki.rosatom.ru/</w:t>
        </w:r>
      </w:hyperlink>
      <w:r w:rsidRPr="00233654">
        <w:rPr>
          <w:sz w:val="28"/>
          <w:szCs w:val="28"/>
        </w:rPr>
        <w:t>, закупка № 150210/0536/109, на ЭТП «</w:t>
      </w:r>
      <w:hyperlink r:id="rId9" w:history="1">
        <w:r w:rsidRPr="00233654">
          <w:rPr>
            <w:rStyle w:val="af1"/>
            <w:sz w:val="28"/>
            <w:szCs w:val="28"/>
          </w:rPr>
          <w:t>a-k-d.ru</w:t>
        </w:r>
      </w:hyperlink>
      <w:r w:rsidRPr="00233654">
        <w:rPr>
          <w:sz w:val="28"/>
          <w:szCs w:val="28"/>
        </w:rPr>
        <w:t>», закупка № Z036743, на официальном сайте Российской Федерации для размещения информации о закупках отдельными</w:t>
      </w:r>
      <w:proofErr w:type="gramEnd"/>
      <w:r w:rsidRPr="00233654">
        <w:rPr>
          <w:sz w:val="28"/>
          <w:szCs w:val="28"/>
        </w:rPr>
        <w:t xml:space="preserve"> видами юридических лиц </w:t>
      </w:r>
      <w:hyperlink r:id="rId10" w:history="1">
        <w:r w:rsidRPr="00233654">
          <w:rPr>
            <w:rStyle w:val="af1"/>
            <w:sz w:val="28"/>
            <w:szCs w:val="28"/>
            <w:lang w:val="en-US"/>
          </w:rPr>
          <w:t>www</w:t>
        </w:r>
        <w:r w:rsidRPr="00233654">
          <w:rPr>
            <w:rStyle w:val="af1"/>
            <w:sz w:val="28"/>
            <w:szCs w:val="28"/>
          </w:rPr>
          <w:t>.</w:t>
        </w:r>
        <w:r w:rsidRPr="00233654">
          <w:rPr>
            <w:rStyle w:val="af1"/>
            <w:sz w:val="28"/>
            <w:szCs w:val="28"/>
            <w:lang w:val="en-US"/>
          </w:rPr>
          <w:t>zakupki</w:t>
        </w:r>
        <w:r w:rsidRPr="00233654">
          <w:rPr>
            <w:rStyle w:val="af1"/>
            <w:sz w:val="28"/>
            <w:szCs w:val="28"/>
          </w:rPr>
          <w:t>.</w:t>
        </w:r>
        <w:r w:rsidRPr="00233654">
          <w:rPr>
            <w:rStyle w:val="af1"/>
            <w:sz w:val="28"/>
            <w:szCs w:val="28"/>
            <w:lang w:val="en-US"/>
          </w:rPr>
          <w:t>gov</w:t>
        </w:r>
        <w:r w:rsidRPr="00233654">
          <w:rPr>
            <w:rStyle w:val="af1"/>
            <w:sz w:val="28"/>
            <w:szCs w:val="28"/>
          </w:rPr>
          <w:t>.</w:t>
        </w:r>
        <w:r w:rsidRPr="00233654">
          <w:rPr>
            <w:rStyle w:val="af1"/>
            <w:sz w:val="28"/>
            <w:szCs w:val="28"/>
            <w:lang w:val="en-US"/>
          </w:rPr>
          <w:t>ru</w:t>
        </w:r>
      </w:hyperlink>
      <w:r w:rsidRPr="00233654">
        <w:rPr>
          <w:sz w:val="28"/>
          <w:szCs w:val="28"/>
        </w:rPr>
        <w:t>, закупка № 31502011637.</w:t>
      </w:r>
    </w:p>
    <w:p w:rsidR="00233654" w:rsidRPr="00233654" w:rsidRDefault="00233654" w:rsidP="00233654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33654">
        <w:rPr>
          <w:rStyle w:val="11"/>
          <w:color w:val="000000"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победителя </w:t>
      </w:r>
      <w:r w:rsidR="00C608E4" w:rsidRPr="00233654">
        <w:rPr>
          <w:rStyle w:val="11"/>
          <w:color w:val="000000"/>
          <w:sz w:val="28"/>
          <w:szCs w:val="28"/>
        </w:rPr>
        <w:t>запроса</w:t>
      </w:r>
      <w:r w:rsidR="00C608E4" w:rsidRPr="00F17364">
        <w:rPr>
          <w:rStyle w:val="11"/>
          <w:color w:val="000000"/>
          <w:sz w:val="28"/>
          <w:szCs w:val="28"/>
        </w:rPr>
        <w:t xml:space="preserve"> </w:t>
      </w:r>
      <w:r w:rsidR="0018740E" w:rsidRPr="00F17364">
        <w:rPr>
          <w:rStyle w:val="11"/>
          <w:color w:val="000000"/>
          <w:sz w:val="28"/>
          <w:szCs w:val="28"/>
        </w:rPr>
        <w:t>цен</w:t>
      </w:r>
      <w:r w:rsidRPr="008B15E1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A35F10">
        <w:rPr>
          <w:rStyle w:val="11"/>
          <w:color w:val="000000"/>
          <w:sz w:val="28"/>
          <w:szCs w:val="28"/>
        </w:rPr>
        <w:t>поставки товара</w:t>
      </w:r>
      <w:r w:rsidRPr="008B15E1">
        <w:rPr>
          <w:rStyle w:val="11"/>
          <w:color w:val="000000"/>
          <w:sz w:val="28"/>
          <w:szCs w:val="28"/>
        </w:rPr>
        <w:t>, с учетом данных преддоговорных переговоров.</w:t>
      </w:r>
    </w:p>
    <w:p w:rsidR="00BA2B1A" w:rsidRPr="00A35F1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A35F1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A35F10">
        <w:rPr>
          <w:rStyle w:val="11"/>
          <w:color w:val="000000"/>
          <w:sz w:val="28"/>
          <w:szCs w:val="28"/>
        </w:rPr>
        <w:t xml:space="preserve">предложенная единственным участником запроса </w:t>
      </w:r>
      <w:r w:rsidR="0018740E" w:rsidRPr="00A35F10">
        <w:rPr>
          <w:rStyle w:val="11"/>
          <w:color w:val="000000"/>
          <w:sz w:val="28"/>
          <w:szCs w:val="28"/>
        </w:rPr>
        <w:t>цен</w:t>
      </w:r>
      <w:r w:rsidRPr="00A35F10">
        <w:rPr>
          <w:rStyle w:val="11"/>
          <w:color w:val="000000"/>
          <w:sz w:val="28"/>
          <w:szCs w:val="28"/>
        </w:rPr>
        <w:t xml:space="preserve"> </w:t>
      </w:r>
      <w:r w:rsidR="005102A6" w:rsidRPr="00A35F10">
        <w:rPr>
          <w:rStyle w:val="11"/>
          <w:color w:val="000000"/>
          <w:sz w:val="28"/>
          <w:szCs w:val="28"/>
        </w:rPr>
        <w:t xml:space="preserve">                                                      </w:t>
      </w:r>
      <w:r w:rsidR="00C76912" w:rsidRPr="00A35F10">
        <w:rPr>
          <w:sz w:val="28"/>
          <w:szCs w:val="28"/>
        </w:rPr>
        <w:t>ООО «</w:t>
      </w:r>
      <w:r w:rsidR="00A35F10" w:rsidRPr="00A35F10">
        <w:rPr>
          <w:rFonts w:eastAsia="Times New Roman"/>
          <w:sz w:val="28"/>
          <w:szCs w:val="28"/>
        </w:rPr>
        <w:t>ЛЕМОН</w:t>
      </w:r>
      <w:r w:rsidR="00C76912" w:rsidRPr="00A35F10">
        <w:rPr>
          <w:sz w:val="28"/>
          <w:szCs w:val="28"/>
        </w:rPr>
        <w:t>»</w:t>
      </w:r>
      <w:r w:rsidR="003B3C23" w:rsidRPr="00A35F10">
        <w:rPr>
          <w:rStyle w:val="11"/>
          <w:color w:val="000000"/>
          <w:sz w:val="28"/>
          <w:szCs w:val="28"/>
        </w:rPr>
        <w:t xml:space="preserve"> (</w:t>
      </w:r>
      <w:r w:rsidR="00A35F10" w:rsidRPr="00A35F10">
        <w:rPr>
          <w:rFonts w:eastAsia="Times New Roman"/>
          <w:sz w:val="28"/>
          <w:szCs w:val="28"/>
        </w:rPr>
        <w:t xml:space="preserve">347360, Россия, Ростовская область, </w:t>
      </w:r>
      <w:proofErr w:type="gramStart"/>
      <w:r w:rsidR="00A35F10" w:rsidRPr="00233654">
        <w:rPr>
          <w:rFonts w:eastAsia="Times New Roman"/>
          <w:sz w:val="28"/>
          <w:szCs w:val="28"/>
        </w:rPr>
        <w:t>г</w:t>
      </w:r>
      <w:proofErr w:type="gramEnd"/>
      <w:r w:rsidR="00A35F10" w:rsidRPr="00233654">
        <w:rPr>
          <w:rFonts w:eastAsia="Times New Roman"/>
          <w:sz w:val="28"/>
          <w:szCs w:val="28"/>
        </w:rPr>
        <w:t>. Волгодонск, Ростовское шоссе, д. 8</w:t>
      </w:r>
      <w:r w:rsidR="003B3C23" w:rsidRPr="00233654">
        <w:rPr>
          <w:rStyle w:val="11"/>
          <w:color w:val="000000"/>
          <w:sz w:val="28"/>
          <w:szCs w:val="28"/>
        </w:rPr>
        <w:t>)</w:t>
      </w:r>
      <w:r w:rsidR="005B2C32" w:rsidRPr="00233654">
        <w:rPr>
          <w:rStyle w:val="11"/>
          <w:color w:val="000000"/>
          <w:sz w:val="28"/>
          <w:szCs w:val="28"/>
        </w:rPr>
        <w:t xml:space="preserve"> </w:t>
      </w:r>
      <w:r w:rsidRPr="00233654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18740E" w:rsidRPr="00233654">
        <w:rPr>
          <w:rStyle w:val="11"/>
          <w:color w:val="000000"/>
          <w:sz w:val="28"/>
          <w:szCs w:val="28"/>
        </w:rPr>
        <w:t>цен</w:t>
      </w:r>
      <w:r w:rsidRPr="00233654">
        <w:rPr>
          <w:rStyle w:val="11"/>
          <w:color w:val="000000"/>
          <w:sz w:val="28"/>
          <w:szCs w:val="28"/>
        </w:rPr>
        <w:t xml:space="preserve"> составляет </w:t>
      </w:r>
      <w:r w:rsidR="00233654" w:rsidRPr="00233654">
        <w:rPr>
          <w:rFonts w:eastAsia="Times New Roman"/>
          <w:sz w:val="28"/>
          <w:szCs w:val="28"/>
        </w:rPr>
        <w:t>292 300,00 руб. (Двести девяносто две тысячи триста рублей 00 копеек), НДС не облагается.</w:t>
      </w:r>
    </w:p>
    <w:p w:rsidR="008B15E1" w:rsidRPr="00BA2B1A" w:rsidRDefault="008B15E1" w:rsidP="00BA2B1A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8740E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DD0ADB">
        <w:rPr>
          <w:rStyle w:val="11"/>
          <w:color w:val="000000"/>
          <w:sz w:val="28"/>
          <w:szCs w:val="28"/>
        </w:rPr>
        <w:t>2</w:t>
      </w:r>
      <w:r w:rsidR="00A35F10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18740E">
        <w:rPr>
          <w:rStyle w:val="11"/>
          <w:color w:val="000000"/>
          <w:sz w:val="28"/>
          <w:szCs w:val="28"/>
        </w:rPr>
        <w:t>феврал</w:t>
      </w:r>
      <w:r w:rsidR="005102A6">
        <w:rPr>
          <w:rStyle w:val="11"/>
          <w:color w:val="000000"/>
          <w:sz w:val="28"/>
          <w:szCs w:val="28"/>
        </w:rPr>
        <w:t>я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18740E" w:rsidRPr="00EB3913" w:rsidRDefault="0018740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1874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18740E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A35F10" w:rsidP="005A070E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Ануфриенко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А.П.</w:t>
            </w:r>
          </w:p>
        </w:tc>
        <w:tc>
          <w:tcPr>
            <w:tcW w:w="7245" w:type="dxa"/>
            <w:vAlign w:val="center"/>
          </w:tcPr>
          <w:p w:rsidR="00C76912" w:rsidRPr="00EB3913" w:rsidRDefault="00A35F10" w:rsidP="00C76912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Генеральный директор ООО «ЛЕМОН»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8740E" w:rsidP="001874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 xml:space="preserve">Экономист </w:t>
            </w:r>
            <w:r w:rsidR="00A80714">
              <w:rPr>
                <w:rStyle w:val="11"/>
                <w:sz w:val="28"/>
                <w:szCs w:val="28"/>
              </w:rPr>
              <w:t>2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подпунктом </w:t>
      </w:r>
      <w:r w:rsidR="00E656E3" w:rsidRPr="007A1196">
        <w:rPr>
          <w:rStyle w:val="11"/>
          <w:color w:val="000000"/>
          <w:sz w:val="28"/>
          <w:szCs w:val="28"/>
        </w:rPr>
        <w:t xml:space="preserve">а) пункта </w:t>
      </w:r>
      <w:bookmarkStart w:id="0" w:name="_GoBack"/>
      <w:bookmarkEnd w:id="0"/>
      <w:r w:rsidR="0018740E">
        <w:rPr>
          <w:rStyle w:val="11"/>
          <w:color w:val="000000"/>
          <w:sz w:val="28"/>
          <w:szCs w:val="28"/>
        </w:rPr>
        <w:t>3.26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F06CA2" w:rsidRDefault="00F06CA2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FC0DE1" w:rsidRPr="00DE5624" w:rsidRDefault="00FC0DE1" w:rsidP="00FC0DE1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 xml:space="preserve">результатам преддоговорных переговоров </w:t>
      </w:r>
      <w:r w:rsidRPr="00EB3913">
        <w:rPr>
          <w:rStyle w:val="11"/>
          <w:color w:val="000000"/>
          <w:sz w:val="28"/>
          <w:szCs w:val="28"/>
        </w:rPr>
        <w:t xml:space="preserve">участник запроса </w:t>
      </w:r>
      <w:r w:rsidR="00DD6003">
        <w:rPr>
          <w:rStyle w:val="11"/>
          <w:color w:val="000000"/>
          <w:sz w:val="28"/>
          <w:szCs w:val="28"/>
        </w:rPr>
        <w:t xml:space="preserve">цен </w:t>
      </w:r>
      <w:r w:rsidR="00DD0ADB" w:rsidRPr="00DD0ADB">
        <w:rPr>
          <w:sz w:val="28"/>
          <w:szCs w:val="28"/>
        </w:rPr>
        <w:t>ООО «</w:t>
      </w:r>
      <w:r w:rsidR="00A35F10">
        <w:rPr>
          <w:rStyle w:val="11"/>
          <w:color w:val="000000"/>
          <w:sz w:val="28"/>
          <w:szCs w:val="28"/>
        </w:rPr>
        <w:t>ЛЕМОН</w:t>
      </w:r>
      <w:r w:rsidR="00DD0ADB" w:rsidRPr="00DD0ADB">
        <w:rPr>
          <w:sz w:val="28"/>
          <w:szCs w:val="28"/>
        </w:rPr>
        <w:t>»</w:t>
      </w:r>
      <w:r w:rsidR="00DD0ADB">
        <w:rPr>
          <w:rStyle w:val="11"/>
          <w:color w:val="000000"/>
          <w:sz w:val="28"/>
          <w:szCs w:val="28"/>
        </w:rPr>
        <w:t xml:space="preserve"> </w:t>
      </w:r>
      <w:r w:rsidRPr="00EB3913">
        <w:rPr>
          <w:rStyle w:val="11"/>
          <w:color w:val="000000"/>
          <w:sz w:val="28"/>
          <w:szCs w:val="28"/>
        </w:rPr>
        <w:t xml:space="preserve">отказался от снижения цены договора, указанной в </w:t>
      </w:r>
      <w:r w:rsidRPr="00172490">
        <w:rPr>
          <w:rStyle w:val="11"/>
          <w:color w:val="000000"/>
          <w:sz w:val="28"/>
          <w:szCs w:val="28"/>
        </w:rPr>
        <w:t xml:space="preserve">заявке: </w:t>
      </w:r>
      <w:r w:rsidR="00172490" w:rsidRPr="00172490">
        <w:rPr>
          <w:rFonts w:eastAsia="Times New Roman"/>
          <w:sz w:val="28"/>
          <w:szCs w:val="28"/>
        </w:rPr>
        <w:t>292 300,00 руб. (Двести девяносто две тысячи триста рублей 00 копеек), НДС не облагается.</w:t>
      </w:r>
    </w:p>
    <w:p w:rsidR="009269D3" w:rsidRPr="00DE5624" w:rsidRDefault="009269D3" w:rsidP="009269D3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1874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18740E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A35F10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Ануфриенко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А.П.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3654" w:rsidRDefault="00233654" w:rsidP="00C94997">
      <w:r>
        <w:separator/>
      </w:r>
    </w:p>
  </w:endnote>
  <w:endnote w:type="continuationSeparator" w:id="1">
    <w:p w:rsidR="00233654" w:rsidRDefault="0023365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654" w:rsidRDefault="00233654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70A15">
      <w:rPr>
        <w:rStyle w:val="ac"/>
        <w:noProof/>
      </w:rPr>
      <w:t>1</w:t>
    </w:r>
    <w:r>
      <w:rPr>
        <w:rStyle w:val="ac"/>
      </w:rPr>
      <w:fldChar w:fldCharType="end"/>
    </w:r>
  </w:p>
  <w:p w:rsidR="00233654" w:rsidRPr="00770A15" w:rsidRDefault="00770A15" w:rsidP="00770A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770A15">
      <w:rPr>
        <w:bCs w:val="0"/>
        <w:kern w:val="0"/>
        <w:sz w:val="16"/>
        <w:szCs w:val="16"/>
      </w:rPr>
      <w:t xml:space="preserve">Протокол № </w:t>
    </w:r>
    <w:r w:rsidRPr="00770A15">
      <w:rPr>
        <w:rFonts w:eastAsia="Times New Roman"/>
        <w:sz w:val="16"/>
        <w:szCs w:val="16"/>
      </w:rPr>
      <w:t>Z036743-4</w:t>
    </w:r>
    <w:r>
      <w:rPr>
        <w:rFonts w:eastAsia="Times New Roman"/>
        <w:sz w:val="16"/>
        <w:szCs w:val="16"/>
      </w:rPr>
      <w:t xml:space="preserve"> от 26.02.2015 г. </w:t>
    </w:r>
    <w:r w:rsidRPr="00770A15">
      <w:rPr>
        <w:sz w:val="16"/>
        <w:szCs w:val="16"/>
      </w:rPr>
      <w:t>преддоговорных переговоров между заказчиком и единственным участником открытого запроса цен на право заключения договора на поставку продуктов питания (гастрономия) для обеспечения рабочего питания Волгодонского филиала АО «НИАЭП»</w:t>
    </w:r>
    <w:r w:rsidRPr="00770A15">
      <w:rPr>
        <w:rFonts w:eastAsia="Times New Roman"/>
        <w:sz w:val="16"/>
        <w:szCs w:val="16"/>
      </w:rPr>
      <w:t xml:space="preserve"> </w:t>
    </w:r>
    <w:r w:rsidRPr="00770A15">
      <w:rPr>
        <w:sz w:val="16"/>
        <w:szCs w:val="16"/>
      </w:rPr>
      <w:t>(лот № 5-2015)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3654" w:rsidRDefault="00233654" w:rsidP="00C94997">
      <w:r>
        <w:separator/>
      </w:r>
    </w:p>
  </w:footnote>
  <w:footnote w:type="continuationSeparator" w:id="1">
    <w:p w:rsidR="00233654" w:rsidRDefault="0023365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2490"/>
    <w:rsid w:val="00173E42"/>
    <w:rsid w:val="001841A8"/>
    <w:rsid w:val="0018740E"/>
    <w:rsid w:val="001A1E6C"/>
    <w:rsid w:val="001A3C88"/>
    <w:rsid w:val="001A4A11"/>
    <w:rsid w:val="001A4E70"/>
    <w:rsid w:val="001B02A0"/>
    <w:rsid w:val="001B205B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1E95"/>
    <w:rsid w:val="00222B0E"/>
    <w:rsid w:val="00223976"/>
    <w:rsid w:val="00225339"/>
    <w:rsid w:val="00230B27"/>
    <w:rsid w:val="00233654"/>
    <w:rsid w:val="00233FFE"/>
    <w:rsid w:val="0024502E"/>
    <w:rsid w:val="00245CA5"/>
    <w:rsid w:val="0025390C"/>
    <w:rsid w:val="00255D33"/>
    <w:rsid w:val="002602B8"/>
    <w:rsid w:val="00260BA9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4C9D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35E1"/>
    <w:rsid w:val="003D131D"/>
    <w:rsid w:val="003D3B6E"/>
    <w:rsid w:val="003E66A5"/>
    <w:rsid w:val="003F3B3F"/>
    <w:rsid w:val="0040540D"/>
    <w:rsid w:val="0044354F"/>
    <w:rsid w:val="004605A2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77DF4"/>
    <w:rsid w:val="0058035F"/>
    <w:rsid w:val="005A070E"/>
    <w:rsid w:val="005B2C32"/>
    <w:rsid w:val="005B5F9C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0A15"/>
    <w:rsid w:val="007725A3"/>
    <w:rsid w:val="00774DE8"/>
    <w:rsid w:val="00776826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63116"/>
    <w:rsid w:val="0087488E"/>
    <w:rsid w:val="0087670F"/>
    <w:rsid w:val="00896A42"/>
    <w:rsid w:val="008A3D50"/>
    <w:rsid w:val="008B15E1"/>
    <w:rsid w:val="008B6A5C"/>
    <w:rsid w:val="008B79E0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A5049"/>
    <w:rsid w:val="009B464F"/>
    <w:rsid w:val="009B58DB"/>
    <w:rsid w:val="009B6D13"/>
    <w:rsid w:val="009C32CC"/>
    <w:rsid w:val="009C519D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5F10"/>
    <w:rsid w:val="00A37146"/>
    <w:rsid w:val="00A43688"/>
    <w:rsid w:val="00A43D4D"/>
    <w:rsid w:val="00A441C6"/>
    <w:rsid w:val="00A56392"/>
    <w:rsid w:val="00A63009"/>
    <w:rsid w:val="00A75B31"/>
    <w:rsid w:val="00A80714"/>
    <w:rsid w:val="00AA1EB5"/>
    <w:rsid w:val="00AB7B16"/>
    <w:rsid w:val="00AC5CD0"/>
    <w:rsid w:val="00AD295A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53400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C4795"/>
    <w:rsid w:val="00DD0ADB"/>
    <w:rsid w:val="00DD343F"/>
    <w:rsid w:val="00DD6003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26FC5"/>
    <w:rsid w:val="00E35B8C"/>
    <w:rsid w:val="00E4370F"/>
    <w:rsid w:val="00E51CA5"/>
    <w:rsid w:val="00E52A44"/>
    <w:rsid w:val="00E5711C"/>
    <w:rsid w:val="00E63B61"/>
    <w:rsid w:val="00E63CC8"/>
    <w:rsid w:val="00E656E3"/>
    <w:rsid w:val="00E6600D"/>
    <w:rsid w:val="00E72D1E"/>
    <w:rsid w:val="00E74903"/>
    <w:rsid w:val="00E74A84"/>
    <w:rsid w:val="00E77CAB"/>
    <w:rsid w:val="00E9383E"/>
    <w:rsid w:val="00EA1707"/>
    <w:rsid w:val="00EA7BD5"/>
    <w:rsid w:val="00EB3114"/>
    <w:rsid w:val="00EB3913"/>
    <w:rsid w:val="00EB427A"/>
    <w:rsid w:val="00EC44E0"/>
    <w:rsid w:val="00ED22BA"/>
    <w:rsid w:val="00EE1527"/>
    <w:rsid w:val="00EE5166"/>
    <w:rsid w:val="00EF3920"/>
    <w:rsid w:val="00EF7C87"/>
    <w:rsid w:val="00F029E5"/>
    <w:rsid w:val="00F05BBA"/>
    <w:rsid w:val="00F06CA2"/>
    <w:rsid w:val="00F157A3"/>
    <w:rsid w:val="00F17364"/>
    <w:rsid w:val="00F174DC"/>
    <w:rsid w:val="00F216E7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0DE1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428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6</cp:revision>
  <cp:lastPrinted>2015-02-26T11:29:00Z</cp:lastPrinted>
  <dcterms:created xsi:type="dcterms:W3CDTF">2015-02-26T11:30:00Z</dcterms:created>
  <dcterms:modified xsi:type="dcterms:W3CDTF">2015-02-26T11:45:00Z</dcterms:modified>
</cp:coreProperties>
</file>