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3A3C96" w:rsidRDefault="00B004C1" w:rsidP="000561A6">
      <w:pPr>
        <w:jc w:val="center"/>
        <w:rPr>
          <w:rFonts w:eastAsia="Times New Roman"/>
          <w:b/>
          <w:sz w:val="27"/>
          <w:szCs w:val="27"/>
        </w:rPr>
      </w:pPr>
      <w:r w:rsidRPr="003A3C96">
        <w:rPr>
          <w:rFonts w:eastAsia="Times New Roman"/>
          <w:b/>
          <w:sz w:val="27"/>
          <w:szCs w:val="27"/>
        </w:rPr>
        <w:t xml:space="preserve">ПРОТОКОЛ № </w:t>
      </w:r>
      <w:r w:rsidR="003A3C96" w:rsidRPr="003A3C96">
        <w:rPr>
          <w:rFonts w:eastAsia="Times New Roman"/>
          <w:b/>
          <w:sz w:val="27"/>
          <w:szCs w:val="27"/>
        </w:rPr>
        <w:t>Z036744</w:t>
      </w:r>
      <w:r w:rsidR="009E4ECB" w:rsidRPr="003A3C96">
        <w:rPr>
          <w:rFonts w:eastAsia="Times New Roman"/>
          <w:b/>
          <w:sz w:val="27"/>
          <w:szCs w:val="27"/>
        </w:rPr>
        <w:t>-2</w:t>
      </w:r>
      <w:r w:rsidRPr="003A3C96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3A3C96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3A3C96" w:rsidRPr="003A3C96">
        <w:rPr>
          <w:b/>
          <w:sz w:val="27"/>
          <w:szCs w:val="27"/>
        </w:rPr>
        <w:t>поставку</w:t>
      </w:r>
      <w:proofErr w:type="gramEnd"/>
      <w:r w:rsidR="003A3C96" w:rsidRPr="003A3C96">
        <w:rPr>
          <w:b/>
          <w:sz w:val="27"/>
          <w:szCs w:val="27"/>
        </w:rPr>
        <w:t xml:space="preserve"> продуктов питания в ассортименте для обеспечения рабочего питания ВФ АО «НИАЭП» (лот № 6-2015)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0561A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46F2B">
              <w:rPr>
                <w:rFonts w:eastAsia="Times New Roman"/>
              </w:rPr>
              <w:t>1</w:t>
            </w:r>
            <w:r w:rsidR="000561A6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 w:rsidR="00646F2B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93294">
        <w:fldChar w:fldCharType="begin"/>
      </w:r>
      <w:r>
        <w:instrText xml:space="preserve"> HYPERLINK "http://www.a-k-d.ru/" </w:instrText>
      </w:r>
      <w:r w:rsidR="00893294">
        <w:fldChar w:fldCharType="separate"/>
      </w:r>
      <w:r>
        <w:rPr>
          <w:rStyle w:val="a4"/>
        </w:rPr>
        <w:t>a-k-d.ru</w:t>
      </w:r>
      <w:proofErr w:type="spellEnd"/>
      <w:r w:rsidR="0089329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115F5" w:rsidRPr="00374479" w:rsidRDefault="00B115F5" w:rsidP="00B115F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B115F5" w:rsidRDefault="00B115F5" w:rsidP="00B115F5"/>
    <w:p w:rsidR="003A3C96" w:rsidRPr="00EC6673" w:rsidRDefault="003A3C96" w:rsidP="003A3C96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</w:t>
      </w:r>
      <w:r w:rsidRPr="00C60626">
        <w:t>договора на поставку продуктов питания в ассортименте для обеспечения рабочего питания ВФ АО «НИАЭП» (лот № 6-2015).</w:t>
      </w:r>
    </w:p>
    <w:p w:rsidR="003A3C96" w:rsidRDefault="003A3C96" w:rsidP="003A3C96">
      <w:pPr>
        <w:jc w:val="both"/>
      </w:pPr>
    </w:p>
    <w:p w:rsidR="003A3C96" w:rsidRPr="00264CAA" w:rsidRDefault="003A3C96" w:rsidP="003A3C96">
      <w:pPr>
        <w:tabs>
          <w:tab w:val="left" w:pos="1134"/>
          <w:tab w:val="num" w:pos="1260"/>
        </w:tabs>
        <w:jc w:val="both"/>
      </w:pPr>
      <w:r w:rsidRPr="00A45664">
        <w:t>Начальная (максимальная</w:t>
      </w:r>
      <w:r w:rsidRPr="00C60626">
        <w:t>) цена договора: 846 566  (Восемьсот сорок шесть тысяч пятьсот шестьдесят шесть) руб. 00 коп</w:t>
      </w:r>
      <w:proofErr w:type="gramStart"/>
      <w:r w:rsidRPr="00C60626">
        <w:t xml:space="preserve">., </w:t>
      </w:r>
      <w:proofErr w:type="gramEnd"/>
      <w:r w:rsidRPr="00C60626">
        <w:t>в том числе НДС (10%, 18%).</w:t>
      </w:r>
    </w:p>
    <w:p w:rsidR="003A3C96" w:rsidRPr="00D82DFB" w:rsidRDefault="003A3C96" w:rsidP="003A3C96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3A3C96" w:rsidRPr="008478F0" w:rsidRDefault="003A3C96" w:rsidP="003A3C96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>: с момента заключения Договора до 31.03.2015г. Поставка производится партиями по заявке Покупателя.</w:t>
      </w:r>
    </w:p>
    <w:p w:rsidR="003A3C96" w:rsidRPr="00EC6673" w:rsidRDefault="003A3C96" w:rsidP="003A3C96">
      <w:pPr>
        <w:tabs>
          <w:tab w:val="left" w:pos="1134"/>
        </w:tabs>
        <w:contextualSpacing/>
        <w:jc w:val="both"/>
      </w:pPr>
    </w:p>
    <w:p w:rsidR="003A3C96" w:rsidRPr="001701AB" w:rsidRDefault="003A3C96" w:rsidP="003A3C96">
      <w:pPr>
        <w:pStyle w:val="af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>
        <w:t>5</w:t>
      </w:r>
      <w:r w:rsidRPr="001701AB">
        <w:t xml:space="preserve"> банковских дней с момента поставки товара на основании </w:t>
      </w:r>
      <w:r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3A3C96" w:rsidRPr="00084E81" w:rsidRDefault="003A3C96" w:rsidP="003A3C96">
      <w:pPr>
        <w:jc w:val="both"/>
      </w:pPr>
    </w:p>
    <w:p w:rsidR="003A3C96" w:rsidRPr="00653D3F" w:rsidRDefault="003A3C96" w:rsidP="003A3C9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«10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C60626">
        <w:t>150210/0536/108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C60626">
        <w:t>Z036744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C60626">
        <w:t>31502011668</w:t>
      </w:r>
      <w:r w:rsidRPr="00653D3F">
        <w:t>.</w:t>
      </w:r>
    </w:p>
    <w:p w:rsidR="003A3C96" w:rsidRDefault="003A3C96" w:rsidP="003A3C96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561A6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646F2B">
        <w:t>1</w:t>
      </w:r>
      <w:r w:rsidR="000561A6">
        <w:t>7</w:t>
      </w:r>
      <w:r w:rsidRPr="00B523A2">
        <w:t xml:space="preserve">» </w:t>
      </w:r>
      <w:r w:rsidR="00646F2B">
        <w:t>февраля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93294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93294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561A6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7A5603" w:rsidRDefault="000561A6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410172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561A6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</w:t>
      </w:r>
      <w:r w:rsidR="005E2111">
        <w:rPr>
          <w:rFonts w:eastAsia="Times New Roman"/>
        </w:rPr>
        <w:t>16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646F2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5E2111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5E2111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5E2111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5E2111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5E211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5E211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10172" w:rsidRDefault="00410172" w:rsidP="00410172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3A3C96" w:rsidTr="00197C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Default="003A3C96" w:rsidP="00197C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Default="003A3C96" w:rsidP="00197C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Default="003A3C96" w:rsidP="00197C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Default="003A3C96" w:rsidP="00197C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A3C96" w:rsidTr="00197C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Pr="00A145B7" w:rsidRDefault="003A3C96" w:rsidP="00197C09">
            <w:pPr>
              <w:jc w:val="center"/>
              <w:rPr>
                <w:rFonts w:eastAsia="Times New Roman"/>
              </w:rPr>
            </w:pPr>
            <w:r>
              <w:t>0120_Z036744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Pr="00E0617D" w:rsidRDefault="003A3C96" w:rsidP="00197C09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>Альянс</w:t>
            </w:r>
            <w:r w:rsidRPr="00E0617D">
              <w:rPr>
                <w:rFonts w:eastAsia="Times New Roman"/>
              </w:rPr>
              <w:t>»</w:t>
            </w:r>
          </w:p>
          <w:p w:rsidR="003A3C96" w:rsidRPr="00E0617D" w:rsidRDefault="003A3C96" w:rsidP="00197C09">
            <w:pPr>
              <w:rPr>
                <w:rFonts w:eastAsia="Times New Roman"/>
              </w:rPr>
            </w:pPr>
            <w:r w:rsidRPr="00E0617D">
              <w:t>(ООО «</w:t>
            </w:r>
            <w:r>
              <w:rPr>
                <w:rFonts w:eastAsia="Times New Roman"/>
              </w:rPr>
              <w:t>Альянс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Pr="00E0617D" w:rsidRDefault="003A3C96" w:rsidP="00197C09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6143082838</w:t>
            </w:r>
            <w:r w:rsidRPr="00E0617D">
              <w:rPr>
                <w:rFonts w:eastAsia="Times New Roman"/>
              </w:rPr>
              <w:t xml:space="preserve">. </w:t>
            </w:r>
          </w:p>
          <w:p w:rsidR="003A3C96" w:rsidRPr="00E0617D" w:rsidRDefault="003A3C96" w:rsidP="00197C09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Юридический/фактический адрес: </w:t>
            </w:r>
            <w:r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Pr="00E0617D" w:rsidRDefault="003A3C96" w:rsidP="00197C09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846 566,00 </w:t>
            </w:r>
            <w:r w:rsidRPr="00E0617D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сорок шесть тысяч пятьсот шестьдесят шесть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>0 копеек)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  <w:tr w:rsidR="003A3C96" w:rsidTr="00197C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Pr="00A145B7" w:rsidRDefault="003A3C96" w:rsidP="00197C09">
            <w:pPr>
              <w:jc w:val="center"/>
              <w:rPr>
                <w:rFonts w:eastAsia="Times New Roman"/>
              </w:rPr>
            </w:pPr>
            <w:r>
              <w:t>9700_Z036744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Pr="00217559" w:rsidRDefault="003A3C96" w:rsidP="00197C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«ЛЕМОН»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ЛЕМОН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Default="003A3C96" w:rsidP="00197C0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6143082394</w:t>
            </w:r>
            <w:r w:rsidRPr="00A145B7">
              <w:rPr>
                <w:rFonts w:eastAsia="Times New Roman"/>
              </w:rPr>
              <w:t xml:space="preserve">. </w:t>
            </w:r>
          </w:p>
          <w:p w:rsidR="003A3C96" w:rsidRPr="00A145B7" w:rsidRDefault="003A3C96" w:rsidP="00197C0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C96" w:rsidRPr="00A145B7" w:rsidRDefault="003A3C96" w:rsidP="00197C0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846 500,00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Восемьсот сорок шесть тысяч пятьсот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B115F5" w:rsidRPr="00B115F5" w:rsidRDefault="00B115F5" w:rsidP="00B115F5">
      <w:pPr>
        <w:pStyle w:val="a6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0561A6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Pr="00771A0A">
        <w:rPr>
          <w:rFonts w:eastAsia="Times New Roman"/>
          <w:b/>
        </w:rPr>
        <w:t>соответствии с пунктом 3.1</w:t>
      </w:r>
      <w:r w:rsidR="004E19D0" w:rsidRPr="00771A0A">
        <w:rPr>
          <w:rFonts w:eastAsia="Times New Roman"/>
          <w:b/>
        </w:rPr>
        <w:t>6</w:t>
      </w:r>
      <w:r w:rsidRPr="00771A0A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771A0A">
        <w:rPr>
          <w:rFonts w:eastAsia="Times New Roman"/>
          <w:b/>
        </w:rPr>
        <w:t>направить участник</w:t>
      </w:r>
      <w:r w:rsidR="000561A6">
        <w:rPr>
          <w:rFonts w:eastAsia="Times New Roman"/>
          <w:b/>
        </w:rPr>
        <w:t>у</w:t>
      </w:r>
      <w:r w:rsidR="00EE36D8" w:rsidRPr="00771A0A">
        <w:rPr>
          <w:rFonts w:eastAsia="Times New Roman"/>
          <w:b/>
        </w:rPr>
        <w:t xml:space="preserve"> запроса цен </w:t>
      </w:r>
      <w:r w:rsidR="00771A0A" w:rsidRPr="00771A0A">
        <w:rPr>
          <w:b/>
        </w:rPr>
        <w:t xml:space="preserve">ООО </w:t>
      </w:r>
      <w:r w:rsidR="00771A0A" w:rsidRPr="000561A6">
        <w:rPr>
          <w:b/>
        </w:rPr>
        <w:t>«</w:t>
      </w:r>
      <w:r w:rsidR="000561A6" w:rsidRPr="000561A6">
        <w:rPr>
          <w:rFonts w:eastAsia="Times New Roman"/>
          <w:b/>
        </w:rPr>
        <w:t>ЛЕМОН</w:t>
      </w:r>
      <w:r w:rsidR="00771A0A" w:rsidRPr="000561A6">
        <w:rPr>
          <w:b/>
        </w:rPr>
        <w:t>»</w:t>
      </w:r>
      <w:r w:rsidR="00F95292" w:rsidRPr="000561A6">
        <w:rPr>
          <w:b/>
        </w:rPr>
        <w:t>,</w:t>
      </w:r>
      <w:r w:rsidR="00F95292" w:rsidRPr="00771A0A">
        <w:rPr>
          <w:b/>
        </w:rPr>
        <w:t xml:space="preserve"> </w:t>
      </w:r>
      <w:r w:rsidR="00EE36D8" w:rsidRPr="00771A0A">
        <w:rPr>
          <w:rFonts w:eastAsia="Times New Roman"/>
          <w:b/>
        </w:rPr>
        <w:t>запрос</w:t>
      </w:r>
      <w:r w:rsidR="00EE36D8" w:rsidRPr="00646F2B">
        <w:rPr>
          <w:rFonts w:eastAsia="Times New Roman"/>
          <w:b/>
        </w:rPr>
        <w:t xml:space="preserve"> о</w:t>
      </w:r>
      <w:r w:rsidR="00EE36D8" w:rsidRPr="00B115F5">
        <w:rPr>
          <w:rFonts w:eastAsia="Times New Roman"/>
          <w:b/>
        </w:rPr>
        <w:t xml:space="preserve"> </w:t>
      </w:r>
      <w:r w:rsidR="00EE36D8" w:rsidRPr="00B115F5">
        <w:rPr>
          <w:b/>
        </w:rPr>
        <w:t>предоставлении уточненной информации, не изменяющей условия заявки на</w:t>
      </w:r>
      <w:r w:rsidR="00EE36D8" w:rsidRPr="009C6B70">
        <w:rPr>
          <w:b/>
        </w:rPr>
        <w:t xml:space="preserve">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0561A6">
        <w:rPr>
          <w:rFonts w:eastAsia="Times New Roman"/>
          <w:b/>
        </w:rPr>
        <w:t>2</w:t>
      </w:r>
      <w:r w:rsidR="005E2111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BB070D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5E2111" w:rsidRDefault="005E2111" w:rsidP="005E2111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5E2111" w:rsidRPr="005E2111" w:rsidRDefault="005E2111" w:rsidP="005E2111">
      <w:pPr>
        <w:pStyle w:val="a6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  <w:b/>
        </w:rPr>
      </w:pPr>
      <w:r w:rsidRPr="005E2111">
        <w:rPr>
          <w:b/>
        </w:rPr>
        <w:t>Отказать в допуске к дальнейшему участию в запросе цен следующему участнику запроса цен, подавшему заявку:</w:t>
      </w:r>
    </w:p>
    <w:p w:rsidR="005E2111" w:rsidRPr="00261A49" w:rsidRDefault="005E2111" w:rsidP="005E2111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5E2111" w:rsidRPr="00261A49" w:rsidRDefault="005E2111" w:rsidP="005E2111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  <w:r w:rsidRPr="00261A49">
        <w:rPr>
          <w:b/>
        </w:rPr>
        <w:t>ООО «</w:t>
      </w:r>
      <w:r w:rsidRPr="005E2111">
        <w:rPr>
          <w:rFonts w:eastAsia="Times New Roman"/>
          <w:b/>
        </w:rPr>
        <w:t>Альянс</w:t>
      </w:r>
      <w:r w:rsidRPr="005E2111">
        <w:rPr>
          <w:b/>
        </w:rPr>
        <w:t>»</w:t>
      </w:r>
    </w:p>
    <w:p w:rsidR="005E2111" w:rsidRPr="00261A49" w:rsidRDefault="005E2111" w:rsidP="005E2111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5E2111" w:rsidRDefault="005E2111" w:rsidP="002E69CF">
      <w:pPr>
        <w:tabs>
          <w:tab w:val="num" w:pos="0"/>
          <w:tab w:val="left" w:pos="382"/>
        </w:tabs>
        <w:ind w:firstLine="425"/>
        <w:jc w:val="both"/>
      </w:pPr>
      <w:r w:rsidRPr="00261A49">
        <w:t xml:space="preserve">На основании </w:t>
      </w:r>
      <w:r w:rsidRPr="00261A49">
        <w:rPr>
          <w:rFonts w:ascii="Times New Roman CYR" w:eastAsia="Times New Roman" w:hAnsi="Times New Roman CYR" w:cs="Times New Roman CYR"/>
        </w:rPr>
        <w:t xml:space="preserve">п. 19.8.1, </w:t>
      </w:r>
      <w:r w:rsidRPr="00261A49">
        <w:t>подпункт</w:t>
      </w:r>
      <w:r w:rsidR="004556A0">
        <w:t>ов а,</w:t>
      </w:r>
      <w:r w:rsidRPr="00261A49">
        <w:t xml:space="preserve"> в) пункта 14.9.4 Единого отраслевого стандарта закупок (Положение о закупке) и подпункт</w:t>
      </w:r>
      <w:r w:rsidR="004556A0">
        <w:t>ов а,</w:t>
      </w:r>
      <w:r w:rsidRPr="00261A49">
        <w:t xml:space="preserve"> б) пункта 3.18. документации открытого запроса цен, а именно:</w:t>
      </w:r>
    </w:p>
    <w:p w:rsidR="00292A02" w:rsidRPr="00261A49" w:rsidRDefault="00292A02" w:rsidP="002E69CF">
      <w:pPr>
        <w:tabs>
          <w:tab w:val="num" w:pos="0"/>
          <w:tab w:val="left" w:pos="382"/>
        </w:tabs>
        <w:ind w:firstLine="425"/>
        <w:jc w:val="both"/>
      </w:pPr>
    </w:p>
    <w:p w:rsidR="005E2111" w:rsidRDefault="00BF667F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у</w:t>
      </w:r>
      <w:r w:rsidR="00292A02" w:rsidRPr="00292A02">
        <w:rPr>
          <w:rFonts w:eastAsia="Times New Roman"/>
        </w:rPr>
        <w:t xml:space="preserve">частник  ООО </w:t>
      </w:r>
      <w:r w:rsidR="00410172">
        <w:rPr>
          <w:rFonts w:eastAsia="Times New Roman"/>
        </w:rPr>
        <w:t>«</w:t>
      </w:r>
      <w:r w:rsidR="00292A02" w:rsidRPr="00292A02">
        <w:rPr>
          <w:rFonts w:eastAsia="Times New Roman"/>
        </w:rPr>
        <w:t>Альянс</w:t>
      </w:r>
      <w:r w:rsidR="00410172">
        <w:rPr>
          <w:rFonts w:eastAsia="Times New Roman"/>
        </w:rPr>
        <w:t>»</w:t>
      </w:r>
      <w:r w:rsidR="00292A02" w:rsidRPr="00292A02">
        <w:rPr>
          <w:rFonts w:eastAsia="Times New Roman"/>
        </w:rPr>
        <w:t xml:space="preserve"> внесен в реестр недобросовестных поставщиков, ведущ</w:t>
      </w:r>
      <w:r>
        <w:rPr>
          <w:rFonts w:eastAsia="Times New Roman"/>
        </w:rPr>
        <w:t>ий</w:t>
      </w:r>
      <w:r w:rsidR="00292A02" w:rsidRPr="00292A02">
        <w:rPr>
          <w:rFonts w:eastAsia="Times New Roman"/>
        </w:rPr>
        <w:t>ся в соответствии с положениями законодательства Российской Федерации о размещении государственных и муниципальных заказов</w:t>
      </w:r>
      <w:r w:rsidR="009872CD">
        <w:rPr>
          <w:rFonts w:eastAsia="Times New Roman"/>
        </w:rPr>
        <w:t xml:space="preserve"> (требование п. 11.7. раздела 4 «Информационная карта запроса цен» закупочной документации);</w:t>
      </w:r>
    </w:p>
    <w:p w:rsidR="00BF667F" w:rsidRDefault="00BF667F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BF667F">
        <w:rPr>
          <w:rFonts w:eastAsia="Times New Roman"/>
        </w:rPr>
        <w:t>тсутствует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</w:t>
      </w:r>
      <w:r>
        <w:rPr>
          <w:rFonts w:eastAsia="Times New Roman"/>
        </w:rPr>
        <w:t>венного реестра юридических лиц;</w:t>
      </w:r>
    </w:p>
    <w:p w:rsidR="00BF667F" w:rsidRDefault="00310158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lastRenderedPageBreak/>
        <w:t>в составе заявки участника о</w:t>
      </w:r>
      <w:r w:rsidR="00BF667F" w:rsidRPr="00BF667F">
        <w:rPr>
          <w:rFonts w:eastAsia="Times New Roman"/>
        </w:rPr>
        <w:t>тсутствует копия документа, подтверждающего полномочия лица на подписание заявки (Протокол общего собрания или р</w:t>
      </w:r>
      <w:r w:rsidR="007E0B3E">
        <w:rPr>
          <w:rFonts w:eastAsia="Times New Roman"/>
        </w:rPr>
        <w:t>ешение единственного участника);</w:t>
      </w:r>
    </w:p>
    <w:p w:rsidR="007E0B3E" w:rsidRDefault="007E0B3E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7E0B3E">
        <w:rPr>
          <w:rFonts w:eastAsia="Times New Roman"/>
        </w:rPr>
        <w:t>тсутствует отсканированный оригинал свидетельства о внесении записи в Единый государственный реестр юридических лиц</w:t>
      </w:r>
      <w:r>
        <w:rPr>
          <w:rFonts w:eastAsia="Times New Roman"/>
        </w:rPr>
        <w:t>;</w:t>
      </w:r>
    </w:p>
    <w:p w:rsidR="007E0B3E" w:rsidRPr="00A069B9" w:rsidRDefault="007E0B3E" w:rsidP="002E69CF">
      <w:pPr>
        <w:pStyle w:val="a6"/>
        <w:numPr>
          <w:ilvl w:val="0"/>
          <w:numId w:val="12"/>
        </w:numPr>
        <w:tabs>
          <w:tab w:val="left" w:pos="-284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 w:rsidRPr="00A069B9">
        <w:rPr>
          <w:rFonts w:eastAsia="Times New Roman"/>
        </w:rPr>
        <w:t xml:space="preserve">в составе заявки участника отсутствует отсканированные оригиналы учредительных документов в действующей редакции; </w:t>
      </w:r>
    </w:p>
    <w:p w:rsidR="00A069B9" w:rsidRPr="00A069B9" w:rsidRDefault="00A069B9" w:rsidP="002E69CF">
      <w:pPr>
        <w:pStyle w:val="31"/>
        <w:numPr>
          <w:ilvl w:val="0"/>
          <w:numId w:val="12"/>
        </w:numPr>
        <w:tabs>
          <w:tab w:val="left" w:pos="-284"/>
          <w:tab w:val="left" w:pos="426"/>
          <w:tab w:val="left" w:pos="851"/>
        </w:tabs>
        <w:spacing w:after="0"/>
        <w:ind w:left="0" w:firstLine="425"/>
        <w:jc w:val="both"/>
        <w:rPr>
          <w:sz w:val="24"/>
          <w:szCs w:val="24"/>
        </w:rPr>
      </w:pPr>
      <w:r w:rsidRPr="00A069B9">
        <w:rPr>
          <w:sz w:val="24"/>
          <w:szCs w:val="24"/>
        </w:rPr>
        <w:t xml:space="preserve">не представлены сведения о цепочке собственников, включая бенефициаров (в том числе конечных) – в составе заявки участника отсутствует Таблица 2 Формы 2 Раздела </w:t>
      </w:r>
      <w:r>
        <w:rPr>
          <w:sz w:val="24"/>
          <w:szCs w:val="24"/>
        </w:rPr>
        <w:t>5</w:t>
      </w:r>
      <w:r w:rsidRPr="00A069B9">
        <w:rPr>
          <w:sz w:val="24"/>
          <w:szCs w:val="24"/>
        </w:rPr>
        <w:t xml:space="preserve"> </w:t>
      </w:r>
      <w:r>
        <w:rPr>
          <w:sz w:val="24"/>
          <w:szCs w:val="24"/>
        </w:rPr>
        <w:t>закупочной</w:t>
      </w:r>
      <w:r w:rsidRPr="00A069B9">
        <w:rPr>
          <w:sz w:val="24"/>
          <w:szCs w:val="24"/>
        </w:rPr>
        <w:t xml:space="preserve"> документации (требование п. </w:t>
      </w:r>
      <w:r w:rsidR="003954C9">
        <w:rPr>
          <w:sz w:val="24"/>
          <w:szCs w:val="24"/>
        </w:rPr>
        <w:t>11.3.</w:t>
      </w:r>
      <w:r w:rsidRPr="00A069B9">
        <w:rPr>
          <w:sz w:val="24"/>
          <w:szCs w:val="24"/>
        </w:rPr>
        <w:t xml:space="preserve">) п. </w:t>
      </w:r>
      <w:r w:rsidR="003954C9">
        <w:rPr>
          <w:sz w:val="24"/>
          <w:szCs w:val="24"/>
        </w:rPr>
        <w:t>14.2.</w:t>
      </w:r>
      <w:r w:rsidRPr="00A069B9">
        <w:rPr>
          <w:sz w:val="24"/>
          <w:szCs w:val="24"/>
        </w:rPr>
        <w:t xml:space="preserve"> Раздела </w:t>
      </w:r>
      <w:r>
        <w:rPr>
          <w:sz w:val="24"/>
          <w:szCs w:val="24"/>
        </w:rPr>
        <w:t>4</w:t>
      </w:r>
      <w:r w:rsidRPr="00A069B9">
        <w:rPr>
          <w:sz w:val="24"/>
          <w:szCs w:val="24"/>
        </w:rPr>
        <w:t xml:space="preserve"> «Информационная карта </w:t>
      </w:r>
      <w:r>
        <w:rPr>
          <w:sz w:val="24"/>
          <w:szCs w:val="24"/>
        </w:rPr>
        <w:t>запроса цен</w:t>
      </w:r>
      <w:r w:rsidRPr="00A069B9">
        <w:rPr>
          <w:sz w:val="24"/>
          <w:szCs w:val="24"/>
        </w:rPr>
        <w:t xml:space="preserve">» </w:t>
      </w:r>
      <w:r>
        <w:rPr>
          <w:sz w:val="24"/>
          <w:szCs w:val="24"/>
        </w:rPr>
        <w:t>закупочной</w:t>
      </w:r>
      <w:r w:rsidRPr="00A069B9">
        <w:rPr>
          <w:sz w:val="24"/>
          <w:szCs w:val="24"/>
        </w:rPr>
        <w:t xml:space="preserve"> документации</w:t>
      </w:r>
      <w:r w:rsidR="0010283B">
        <w:rPr>
          <w:sz w:val="24"/>
          <w:szCs w:val="24"/>
        </w:rPr>
        <w:t>;</w:t>
      </w:r>
    </w:p>
    <w:p w:rsidR="007E0B3E" w:rsidRDefault="007E0B3E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7E0B3E">
        <w:rPr>
          <w:rFonts w:eastAsia="Times New Roman"/>
        </w:rPr>
        <w:t>тсутствует Те</w:t>
      </w:r>
      <w:r w:rsidR="001348AC">
        <w:rPr>
          <w:rFonts w:eastAsia="Times New Roman"/>
        </w:rPr>
        <w:t>хническое предложение (Форма 3);</w:t>
      </w:r>
    </w:p>
    <w:p w:rsidR="001348AC" w:rsidRPr="00292A02" w:rsidRDefault="001348AC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1348AC">
        <w:rPr>
          <w:rFonts w:eastAsia="Times New Roman"/>
        </w:rPr>
        <w:t>тсутствует Спецификация (Форма 4).</w:t>
      </w:r>
    </w:p>
    <w:p w:rsidR="009A06DE" w:rsidRPr="00292A02" w:rsidRDefault="009A06DE" w:rsidP="00292A02">
      <w:pPr>
        <w:pStyle w:val="a6"/>
        <w:tabs>
          <w:tab w:val="left" w:pos="0"/>
          <w:tab w:val="left" w:pos="851"/>
        </w:tabs>
        <w:spacing w:before="100" w:beforeAutospacing="1" w:after="100" w:afterAutospacing="1"/>
        <w:ind w:left="0" w:firstLine="426"/>
        <w:rPr>
          <w:rFonts w:eastAsia="Times New Roman"/>
          <w:sz w:val="8"/>
          <w:szCs w:val="8"/>
        </w:rPr>
      </w:pPr>
    </w:p>
    <w:p w:rsidR="005E2111" w:rsidRPr="00292A02" w:rsidRDefault="005E2111" w:rsidP="00292A02">
      <w:pPr>
        <w:pStyle w:val="a6"/>
        <w:tabs>
          <w:tab w:val="left" w:pos="0"/>
          <w:tab w:val="left" w:pos="851"/>
        </w:tabs>
        <w:spacing w:before="100" w:beforeAutospacing="1" w:after="100" w:afterAutospacing="1"/>
        <w:ind w:left="0" w:firstLine="426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561A6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646F2B">
        <w:rPr>
          <w:rFonts w:eastAsia="Times New Roman"/>
        </w:rPr>
        <w:t>Гарбузова Елена Евгеньевна</w:t>
      </w:r>
      <w:r w:rsidR="007073D5">
        <w:rPr>
          <w:rFonts w:eastAsia="Times New Roman"/>
        </w:rPr>
        <w:t>,</w:t>
      </w:r>
      <w:r w:rsidR="00646F2B">
        <w:rPr>
          <w:rFonts w:eastAsia="Times New Roman"/>
        </w:rPr>
        <w:t xml:space="preserve"> Трофименко Виктория Альбертовна,</w:t>
      </w:r>
      <w:r w:rsidR="007073D5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BE3021" w:rsidRPr="00410172" w:rsidRDefault="00BE302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BE3021" w:rsidRPr="00C262C9" w:rsidRDefault="00BE3021" w:rsidP="007A7081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93294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93294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872CD">
      <w:footerReference w:type="default" r:id="rId16"/>
      <w:pgSz w:w="16838" w:h="11906" w:orient="landscape"/>
      <w:pgMar w:top="851" w:right="851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172" w:rsidRDefault="00410172" w:rsidP="001632B7">
      <w:r>
        <w:separator/>
      </w:r>
    </w:p>
  </w:endnote>
  <w:endnote w:type="continuationSeparator" w:id="1">
    <w:p w:rsidR="00410172" w:rsidRDefault="0041017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10172" w:rsidRDefault="00893294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41017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A3C96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410172" w:rsidRDefault="0041017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172" w:rsidRDefault="00410172" w:rsidP="001632B7">
      <w:r>
        <w:separator/>
      </w:r>
    </w:p>
  </w:footnote>
  <w:footnote w:type="continuationSeparator" w:id="1">
    <w:p w:rsidR="00410172" w:rsidRDefault="0041017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556A0"/>
    <w:rsid w:val="00474B1D"/>
    <w:rsid w:val="004A22C6"/>
    <w:rsid w:val="004B38F3"/>
    <w:rsid w:val="004D691A"/>
    <w:rsid w:val="004E19D0"/>
    <w:rsid w:val="005423CA"/>
    <w:rsid w:val="00554258"/>
    <w:rsid w:val="005733AB"/>
    <w:rsid w:val="005B6ABF"/>
    <w:rsid w:val="005C3C34"/>
    <w:rsid w:val="005E2111"/>
    <w:rsid w:val="005F2054"/>
    <w:rsid w:val="005F3D8B"/>
    <w:rsid w:val="00605164"/>
    <w:rsid w:val="006328EA"/>
    <w:rsid w:val="00646F2B"/>
    <w:rsid w:val="006A3CC1"/>
    <w:rsid w:val="006C0FC6"/>
    <w:rsid w:val="006C56D1"/>
    <w:rsid w:val="006C77C1"/>
    <w:rsid w:val="006F21F3"/>
    <w:rsid w:val="007073D5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657DE"/>
    <w:rsid w:val="00A761C4"/>
    <w:rsid w:val="00A8603F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1002</Words>
  <Characters>7393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83</cp:revision>
  <cp:lastPrinted>2015-01-28T14:22:00Z</cp:lastPrinted>
  <dcterms:created xsi:type="dcterms:W3CDTF">2014-09-11T05:39:00Z</dcterms:created>
  <dcterms:modified xsi:type="dcterms:W3CDTF">2015-02-18T06:48:00Z</dcterms:modified>
</cp:coreProperties>
</file>