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6BC" w:rsidRDefault="004305B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№7284/114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/П-14-2 </w:t>
      </w:r>
    </w:p>
    <w:p w:rsidR="002C16BC" w:rsidRDefault="004305B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№7284/114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фильтров водяных для сооружения энергоблока №4 Ростовской АЭС»</w:t>
      </w:r>
    </w:p>
    <w:p w:rsidR="002C16BC" w:rsidRDefault="002C16B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2C16BC">
        <w:tc>
          <w:tcPr>
            <w:tcW w:w="5210" w:type="dxa"/>
            <w:hideMark/>
          </w:tcPr>
          <w:p w:rsidR="002C16BC" w:rsidRDefault="004305B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C16BC" w:rsidRDefault="004305B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«03» марта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C16BC" w:rsidRDefault="002C16B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34222" w:rsidRDefault="00334222" w:rsidP="0033422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334222" w:rsidRDefault="00334222" w:rsidP="0033422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34222" w:rsidRDefault="00334222" w:rsidP="0033422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34222" w:rsidRPr="002867B3" w:rsidRDefault="00334222" w:rsidP="0033422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7365D9">
        <w:rPr>
          <w:rFonts w:ascii="Times New Roman" w:hAnsi="Times New Roman"/>
          <w:color w:val="000000"/>
          <w:sz w:val="28"/>
          <w:szCs w:val="28"/>
          <w:lang w:eastAsia="ar-SA"/>
        </w:rPr>
        <w:t>: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  <w:r w:rsidR="007365D9">
        <w:rPr>
          <w:rFonts w:ascii="Times New Roman" w:hAnsi="Times New Roman"/>
          <w:sz w:val="28"/>
          <w:szCs w:val="28"/>
        </w:rPr>
        <w:t>.</w:t>
      </w:r>
    </w:p>
    <w:p w:rsidR="00334222" w:rsidRPr="002867B3" w:rsidRDefault="00334222" w:rsidP="0033422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 w:rsidRPr="002867B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867B3">
        <w:rPr>
          <w:rFonts w:ascii="Times New Roman" w:hAnsi="Times New Roman"/>
          <w:sz w:val="28"/>
          <w:szCs w:val="28"/>
        </w:rPr>
        <w:t>: право заключения договора на поставку по лоту №7284/114 Р</w:t>
      </w:r>
      <w:proofErr w:type="gramStart"/>
      <w:r w:rsidRPr="002867B3">
        <w:rPr>
          <w:rFonts w:ascii="Times New Roman" w:hAnsi="Times New Roman"/>
          <w:sz w:val="28"/>
          <w:szCs w:val="28"/>
        </w:rPr>
        <w:t>4</w:t>
      </w:r>
      <w:proofErr w:type="gramEnd"/>
      <w:r w:rsidRPr="002867B3">
        <w:rPr>
          <w:rFonts w:ascii="Times New Roman" w:hAnsi="Times New Roman"/>
          <w:sz w:val="28"/>
          <w:szCs w:val="28"/>
        </w:rPr>
        <w:t>/П-14 «Поставка фильтров водяных для сооружения энергоблока №4 Ростовской АЭС»</w:t>
      </w:r>
    </w:p>
    <w:p w:rsidR="00334222" w:rsidRPr="002867B3" w:rsidRDefault="00334222" w:rsidP="00334222">
      <w:pPr>
        <w:rPr>
          <w:rFonts w:ascii="Times New Roman" w:hAnsi="Times New Roman"/>
          <w:sz w:val="28"/>
          <w:szCs w:val="28"/>
        </w:rPr>
      </w:pPr>
      <w:r w:rsidRPr="002867B3">
        <w:rPr>
          <w:rFonts w:ascii="Times New Roman" w:hAnsi="Times New Roman"/>
          <w:sz w:val="28"/>
          <w:szCs w:val="28"/>
        </w:rPr>
        <w:t xml:space="preserve">Начальная (максимальная) цена договора: 720 000 (Семьсот двадцать тысяч) рублей 00 копеек, включая НДС. </w:t>
      </w:r>
    </w:p>
    <w:p w:rsidR="00334222" w:rsidRPr="00334222" w:rsidRDefault="00334222" w:rsidP="00334222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334222" w:rsidRDefault="00334222" w:rsidP="0033422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 w:rsidRPr="002867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2867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2867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2867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«11» февраля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№31502017397,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№150211/0536/116,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№R026292.</w:t>
      </w:r>
    </w:p>
    <w:p w:rsidR="002C16BC" w:rsidRDefault="004305BF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«03»</w:t>
      </w:r>
      <w:r w:rsidR="00334222">
        <w:rPr>
          <w:b w:val="0"/>
          <w:bCs w:val="0"/>
          <w:sz w:val="28"/>
          <w:szCs w:val="24"/>
          <w:lang w:val="en-US"/>
        </w:rPr>
        <w:t> </w:t>
      </w:r>
      <w:r>
        <w:rPr>
          <w:b w:val="0"/>
          <w:bCs w:val="0"/>
          <w:sz w:val="28"/>
          <w:szCs w:val="24"/>
        </w:rPr>
        <w:t xml:space="preserve">марта 2015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2C16BC" w:rsidRDefault="004305BF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334222" w:rsidRPr="00334222" w:rsidTr="002C7FE6">
        <w:trPr>
          <w:trHeight w:val="173"/>
        </w:trPr>
        <w:tc>
          <w:tcPr>
            <w:tcW w:w="2835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422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422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34222" w:rsidRPr="00334222" w:rsidTr="002C7FE6">
        <w:trPr>
          <w:trHeight w:val="299"/>
        </w:trPr>
        <w:tc>
          <w:tcPr>
            <w:tcW w:w="9900" w:type="dxa"/>
            <w:gridSpan w:val="2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3422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34222" w:rsidRPr="00334222" w:rsidTr="002C7FE6">
        <w:trPr>
          <w:trHeight w:val="515"/>
        </w:trPr>
        <w:tc>
          <w:tcPr>
            <w:tcW w:w="2835" w:type="dxa"/>
            <w:vAlign w:val="center"/>
          </w:tcPr>
          <w:p w:rsidR="00334222" w:rsidRPr="00334222" w:rsidRDefault="00334222" w:rsidP="002C7FE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065" w:type="dxa"/>
            <w:vAlign w:val="center"/>
          </w:tcPr>
          <w:p w:rsidR="00334222" w:rsidRPr="00334222" w:rsidRDefault="00334222" w:rsidP="002C7FE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334222" w:rsidRPr="00334222" w:rsidTr="002C7FE6">
        <w:trPr>
          <w:trHeight w:val="289"/>
        </w:trPr>
        <w:tc>
          <w:tcPr>
            <w:tcW w:w="9900" w:type="dxa"/>
            <w:gridSpan w:val="2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34222" w:rsidRPr="00334222" w:rsidTr="002C7FE6">
        <w:trPr>
          <w:trHeight w:val="420"/>
        </w:trPr>
        <w:tc>
          <w:tcPr>
            <w:tcW w:w="2835" w:type="dxa"/>
            <w:vAlign w:val="center"/>
          </w:tcPr>
          <w:p w:rsidR="00334222" w:rsidRPr="00334222" w:rsidRDefault="00334222" w:rsidP="002C7FE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334222">
                <w:rPr>
                  <w:rFonts w:ascii="Times New Roman" w:hAnsi="Times New Roman"/>
                  <w:color w:val="000000"/>
                  <w:sz w:val="28"/>
                  <w:szCs w:val="28"/>
                </w:rPr>
                <w:t>Гунин Станислав Валентинович</w:t>
              </w:r>
            </w:smartTag>
          </w:p>
        </w:tc>
        <w:tc>
          <w:tcPr>
            <w:tcW w:w="7065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специальной безопасности и защиты активов российских проектов АО «НИАЭП»</w:t>
            </w:r>
          </w:p>
        </w:tc>
      </w:tr>
      <w:tr w:rsidR="00334222" w:rsidRPr="00334222" w:rsidTr="002C7FE6">
        <w:trPr>
          <w:trHeight w:val="265"/>
        </w:trPr>
        <w:tc>
          <w:tcPr>
            <w:tcW w:w="9900" w:type="dxa"/>
            <w:gridSpan w:val="2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34222" w:rsidRPr="00334222" w:rsidTr="002C7FE6">
        <w:trPr>
          <w:trHeight w:val="420"/>
        </w:trPr>
        <w:tc>
          <w:tcPr>
            <w:tcW w:w="2835" w:type="dxa"/>
            <w:vAlign w:val="center"/>
          </w:tcPr>
          <w:p w:rsidR="00334222" w:rsidRPr="00334222" w:rsidRDefault="00334222" w:rsidP="002C7FE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Мильниченко</w:t>
            </w:r>
            <w:proofErr w:type="spellEnd"/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334222" w:rsidRPr="00334222" w:rsidTr="002C7FE6">
        <w:trPr>
          <w:trHeight w:val="420"/>
        </w:trPr>
        <w:tc>
          <w:tcPr>
            <w:tcW w:w="2835" w:type="dxa"/>
            <w:vAlign w:val="center"/>
          </w:tcPr>
          <w:p w:rsidR="00334222" w:rsidRPr="00334222" w:rsidRDefault="00334222" w:rsidP="002C7FE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34222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334222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065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334222" w:rsidRPr="00334222" w:rsidTr="002C7FE6">
        <w:trPr>
          <w:trHeight w:val="420"/>
        </w:trPr>
        <w:tc>
          <w:tcPr>
            <w:tcW w:w="2835" w:type="dxa"/>
            <w:vAlign w:val="center"/>
          </w:tcPr>
          <w:p w:rsidR="00334222" w:rsidRPr="00334222" w:rsidRDefault="00334222" w:rsidP="002C7FE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334222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7065" w:type="dxa"/>
            <w:vAlign w:val="center"/>
          </w:tcPr>
          <w:p w:rsidR="00334222" w:rsidRPr="00334222" w:rsidRDefault="00334222" w:rsidP="002C7FE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334222" w:rsidRPr="00334222" w:rsidTr="002C7FE6">
        <w:trPr>
          <w:trHeight w:val="423"/>
        </w:trPr>
        <w:tc>
          <w:tcPr>
            <w:tcW w:w="2835" w:type="dxa"/>
            <w:vAlign w:val="center"/>
          </w:tcPr>
          <w:p w:rsidR="00334222" w:rsidRPr="00334222" w:rsidRDefault="00334222" w:rsidP="002C7FE6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vAlign w:val="center"/>
          </w:tcPr>
          <w:p w:rsidR="00334222" w:rsidRPr="00334222" w:rsidRDefault="00334222" w:rsidP="002C7FE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334222" w:rsidRPr="00334222" w:rsidTr="002C7FE6">
        <w:trPr>
          <w:trHeight w:val="423"/>
        </w:trPr>
        <w:tc>
          <w:tcPr>
            <w:tcW w:w="2835" w:type="dxa"/>
            <w:vAlign w:val="center"/>
          </w:tcPr>
          <w:p w:rsidR="00334222" w:rsidRPr="00334222" w:rsidRDefault="00334222" w:rsidP="002C7FE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065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334222" w:rsidRPr="00334222" w:rsidTr="002C7FE6">
        <w:trPr>
          <w:trHeight w:val="420"/>
        </w:trPr>
        <w:tc>
          <w:tcPr>
            <w:tcW w:w="2835" w:type="dxa"/>
            <w:vAlign w:val="center"/>
          </w:tcPr>
          <w:p w:rsidR="00334222" w:rsidRPr="00334222" w:rsidRDefault="00334222" w:rsidP="002C7FE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334222" w:rsidRPr="00334222" w:rsidTr="002C7FE6">
        <w:trPr>
          <w:trHeight w:val="420"/>
        </w:trPr>
        <w:tc>
          <w:tcPr>
            <w:tcW w:w="2835" w:type="dxa"/>
            <w:vAlign w:val="center"/>
          </w:tcPr>
          <w:p w:rsidR="00334222" w:rsidRPr="00334222" w:rsidRDefault="00334222" w:rsidP="002C7FE6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vAlign w:val="center"/>
          </w:tcPr>
          <w:p w:rsidR="00334222" w:rsidRPr="00334222" w:rsidRDefault="00334222" w:rsidP="002C7FE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34222" w:rsidRPr="00334222" w:rsidTr="002C7FE6">
        <w:trPr>
          <w:trHeight w:val="420"/>
        </w:trPr>
        <w:tc>
          <w:tcPr>
            <w:tcW w:w="2835" w:type="dxa"/>
            <w:vAlign w:val="center"/>
          </w:tcPr>
          <w:p w:rsidR="00334222" w:rsidRPr="00334222" w:rsidRDefault="00334222" w:rsidP="002C7FE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smartTag w:uri="urn:schemas-microsoft-com:office:smarttags" w:element="PersonName">
              <w:r w:rsidRPr="00334222">
                <w:rPr>
                  <w:rFonts w:ascii="Times New Roman" w:hAnsi="Times New Roman"/>
                  <w:color w:val="000000"/>
                  <w:sz w:val="28"/>
                  <w:szCs w:val="28"/>
                </w:rPr>
                <w:t>Гирин</w:t>
              </w:r>
              <w:proofErr w:type="spellEnd"/>
              <w:r w:rsidRPr="00334222">
                <w:rPr>
                  <w:rFonts w:ascii="Times New Roman" w:hAnsi="Times New Roman"/>
                  <w:color w:val="000000"/>
                  <w:sz w:val="28"/>
                  <w:szCs w:val="28"/>
                </w:rPr>
                <w:t xml:space="preserve"> Александр Николаевич</w:t>
              </w:r>
            </w:smartTag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065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</w:t>
            </w:r>
            <w:proofErr w:type="gramStart"/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334222" w:rsidRPr="00334222" w:rsidTr="002C7FE6">
        <w:trPr>
          <w:trHeight w:val="420"/>
        </w:trPr>
        <w:tc>
          <w:tcPr>
            <w:tcW w:w="2835" w:type="dxa"/>
            <w:vAlign w:val="center"/>
          </w:tcPr>
          <w:p w:rsidR="00334222" w:rsidRPr="00334222" w:rsidRDefault="00334222" w:rsidP="002C7FE6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0" w:history="1">
              <w:r w:rsidRPr="00334222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7065" w:type="dxa"/>
            <w:vAlign w:val="center"/>
          </w:tcPr>
          <w:p w:rsidR="00334222" w:rsidRPr="00334222" w:rsidRDefault="00334222" w:rsidP="002C7FE6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1" w:history="1">
              <w:r w:rsidRPr="00334222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Начальник группы отдела поставок трубопроводов и арматуры </w:t>
              </w:r>
              <w:r w:rsidRPr="0033422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АО «НИАЭП»</w:t>
              </w:r>
            </w:hyperlink>
          </w:p>
        </w:tc>
      </w:tr>
      <w:tr w:rsidR="00334222" w:rsidRPr="00334222" w:rsidTr="002C7FE6">
        <w:trPr>
          <w:trHeight w:val="220"/>
        </w:trPr>
        <w:tc>
          <w:tcPr>
            <w:tcW w:w="9900" w:type="dxa"/>
            <w:gridSpan w:val="2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34222" w:rsidRPr="00334222" w:rsidTr="002C7FE6">
        <w:trPr>
          <w:trHeight w:val="420"/>
        </w:trPr>
        <w:tc>
          <w:tcPr>
            <w:tcW w:w="2835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334222" w:rsidRPr="00334222" w:rsidRDefault="00334222" w:rsidP="00334222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334222">
        <w:rPr>
          <w:rFonts w:ascii="Times New Roman" w:hAnsi="Times New Roman"/>
          <w:sz w:val="28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2C16BC" w:rsidRDefault="004305B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«25» февраля 2015 года №7284/114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4985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2"/>
        <w:gridCol w:w="3255"/>
        <w:gridCol w:w="5594"/>
      </w:tblGrid>
      <w:tr w:rsidR="00334222" w:rsidRPr="00F12756" w:rsidTr="002C7FE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222" w:rsidRDefault="00334222" w:rsidP="007365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 w:rsidR="007365D9">
              <w:rPr>
                <w:rFonts w:ascii="Times New Roman" w:hAnsi="Times New Roman"/>
                <w:b/>
                <w:bCs/>
                <w:sz w:val="28"/>
                <w:szCs w:val="28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222" w:rsidRDefault="00334222" w:rsidP="002C7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222" w:rsidRDefault="00334222" w:rsidP="007365D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Условия исполнения договора, указанные в </w:t>
            </w:r>
            <w:r w:rsidR="007365D9">
              <w:rPr>
                <w:rFonts w:ascii="Times New Roman" w:hAnsi="Times New Roman"/>
                <w:b/>
                <w:bCs/>
                <w:sz w:val="28"/>
                <w:szCs w:val="28"/>
              </w:rPr>
              <w:t>Заявке</w:t>
            </w:r>
            <w:bookmarkStart w:id="0" w:name="_GoBack"/>
            <w:bookmarkEnd w:id="0"/>
          </w:p>
        </w:tc>
      </w:tr>
      <w:tr w:rsidR="00334222" w:rsidRPr="00F12756" w:rsidTr="002C7FE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222" w:rsidRDefault="00334222" w:rsidP="002C7F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60233642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222" w:rsidRDefault="00334222" w:rsidP="002C7F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Спецпромконструкция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334222" w:rsidRDefault="00334222" w:rsidP="002C7F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6143057493</w:t>
            </w:r>
          </w:p>
        </w:tc>
        <w:tc>
          <w:tcPr>
            <w:tcW w:w="2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222" w:rsidRDefault="00334222" w:rsidP="002C7F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715 000 (Семьсот пятнадцать тысяч) рублей 00 копеек, включая НДС </w:t>
            </w:r>
          </w:p>
        </w:tc>
      </w:tr>
      <w:tr w:rsidR="00334222" w:rsidRPr="00F12756" w:rsidTr="002C7FE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222" w:rsidRDefault="00334222" w:rsidP="002C7F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60233804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222" w:rsidRDefault="00334222" w:rsidP="002C7F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"ПП "ТТ" </w:t>
            </w:r>
          </w:p>
          <w:p w:rsidR="00334222" w:rsidRDefault="00334222" w:rsidP="002C7F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7422035050</w:t>
            </w:r>
          </w:p>
        </w:tc>
        <w:tc>
          <w:tcPr>
            <w:tcW w:w="2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4222" w:rsidRDefault="00334222" w:rsidP="002C7F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720 000 (Семьсот двадцать тысяч) рублей 00 копеек, включая НДС </w:t>
            </w:r>
          </w:p>
        </w:tc>
      </w:tr>
    </w:tbl>
    <w:p w:rsidR="00334222" w:rsidRDefault="00334222" w:rsidP="00334222">
      <w:pPr>
        <w:ind w:firstLine="540"/>
        <w:outlineLvl w:val="0"/>
        <w:rPr>
          <w:rFonts w:ascii="Times New Roman" w:hAnsi="Times New Roman"/>
          <w:b/>
          <w:sz w:val="25"/>
          <w:szCs w:val="25"/>
        </w:rPr>
      </w:pPr>
    </w:p>
    <w:p w:rsidR="002C16BC" w:rsidRDefault="004305B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2C16BC" w:rsidRPr="00334222" w:rsidRDefault="004305BF">
      <w:pPr>
        <w:pStyle w:val="af1"/>
        <w:jc w:val="both"/>
        <w:rPr>
          <w:sz w:val="28"/>
          <w:szCs w:val="28"/>
        </w:rPr>
      </w:pPr>
      <w:r w:rsidRPr="00334222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</w:t>
      </w:r>
      <w:r w:rsidRPr="00334222">
        <w:rPr>
          <w:sz w:val="28"/>
          <w:szCs w:val="28"/>
        </w:rPr>
        <w:lastRenderedPageBreak/>
        <w:t xml:space="preserve">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34222" w:rsidRPr="00334222" w:rsidRDefault="004305BF" w:rsidP="00334222">
      <w:pPr>
        <w:rPr>
          <w:rFonts w:ascii="Times New Roman" w:hAnsi="Times New Roman"/>
          <w:sz w:val="28"/>
          <w:szCs w:val="28"/>
        </w:rPr>
      </w:pPr>
      <w:r w:rsidRPr="00334222">
        <w:rPr>
          <w:rFonts w:ascii="Times New Roman" w:hAnsi="Times New Roman"/>
          <w:sz w:val="28"/>
          <w:szCs w:val="28"/>
        </w:rPr>
        <w:t xml:space="preserve">2.1.1. </w:t>
      </w:r>
      <w:r w:rsidR="00334222" w:rsidRPr="00334222">
        <w:rPr>
          <w:rFonts w:ascii="Times New Roman" w:hAnsi="Times New Roman"/>
          <w:sz w:val="28"/>
          <w:szCs w:val="28"/>
        </w:rPr>
        <w:t>ООО "</w:t>
      </w:r>
      <w:proofErr w:type="spellStart"/>
      <w:r w:rsidR="00334222" w:rsidRPr="00334222">
        <w:rPr>
          <w:rFonts w:ascii="Times New Roman" w:hAnsi="Times New Roman"/>
          <w:sz w:val="28"/>
          <w:szCs w:val="28"/>
        </w:rPr>
        <w:t>Спецпромконструкция</w:t>
      </w:r>
      <w:proofErr w:type="spellEnd"/>
      <w:r w:rsidR="00334222" w:rsidRPr="00334222">
        <w:rPr>
          <w:rFonts w:ascii="Times New Roman" w:hAnsi="Times New Roman"/>
          <w:sz w:val="28"/>
          <w:szCs w:val="28"/>
        </w:rPr>
        <w:t>"</w:t>
      </w:r>
      <w:r w:rsidR="00334222" w:rsidRPr="00334222">
        <w:rPr>
          <w:rFonts w:ascii="Times New Roman" w:hAnsi="Times New Roman"/>
          <w:sz w:val="28"/>
          <w:szCs w:val="28"/>
        </w:rPr>
        <w:t>.</w:t>
      </w:r>
    </w:p>
    <w:p w:rsidR="002C16BC" w:rsidRPr="00334222" w:rsidRDefault="004305BF" w:rsidP="00334222">
      <w:pPr>
        <w:rPr>
          <w:sz w:val="28"/>
          <w:szCs w:val="28"/>
        </w:rPr>
      </w:pPr>
      <w:r w:rsidRPr="00334222">
        <w:rPr>
          <w:sz w:val="28"/>
          <w:szCs w:val="28"/>
        </w:rPr>
        <w:t xml:space="preserve"> </w:t>
      </w:r>
    </w:p>
    <w:p w:rsidR="00334222" w:rsidRPr="00334222" w:rsidRDefault="00334222" w:rsidP="00334222">
      <w:pPr>
        <w:widowControl w:val="0"/>
        <w:rPr>
          <w:rFonts w:ascii="Times New Roman" w:hAnsi="Times New Roman"/>
          <w:sz w:val="28"/>
          <w:szCs w:val="28"/>
        </w:rPr>
      </w:pPr>
      <w:r w:rsidRPr="00334222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334222" w:rsidRPr="00334222" w:rsidRDefault="00334222" w:rsidP="00334222">
      <w:pPr>
        <w:widowControl w:val="0"/>
        <w:rPr>
          <w:rFonts w:ascii="Times New Roman" w:hAnsi="Times New Roman"/>
          <w:sz w:val="28"/>
          <w:szCs w:val="28"/>
        </w:rPr>
      </w:pPr>
      <w:r w:rsidRPr="00334222">
        <w:rPr>
          <w:rFonts w:ascii="Times New Roman" w:hAnsi="Times New Roman"/>
          <w:sz w:val="28"/>
          <w:szCs w:val="28"/>
        </w:rPr>
        <w:t>«за» - 11 голосов</w:t>
      </w:r>
    </w:p>
    <w:p w:rsidR="00334222" w:rsidRPr="00334222" w:rsidRDefault="00334222" w:rsidP="00334222">
      <w:pPr>
        <w:widowControl w:val="0"/>
        <w:rPr>
          <w:rFonts w:ascii="Times New Roman" w:hAnsi="Times New Roman"/>
          <w:sz w:val="28"/>
          <w:szCs w:val="28"/>
        </w:rPr>
      </w:pPr>
      <w:r w:rsidRPr="00334222">
        <w:rPr>
          <w:rFonts w:ascii="Times New Roman" w:hAnsi="Times New Roman"/>
          <w:sz w:val="28"/>
          <w:szCs w:val="28"/>
        </w:rPr>
        <w:t>«против» - 0 голосов</w:t>
      </w:r>
    </w:p>
    <w:p w:rsidR="00334222" w:rsidRPr="00334222" w:rsidRDefault="00334222" w:rsidP="00334222">
      <w:pPr>
        <w:widowControl w:val="0"/>
        <w:rPr>
          <w:rFonts w:ascii="Times New Roman" w:hAnsi="Times New Roman"/>
          <w:sz w:val="28"/>
          <w:szCs w:val="28"/>
        </w:rPr>
      </w:pPr>
      <w:r w:rsidRPr="00334222">
        <w:rPr>
          <w:rFonts w:ascii="Times New Roman" w:hAnsi="Times New Roman"/>
          <w:sz w:val="28"/>
          <w:szCs w:val="28"/>
        </w:rPr>
        <w:t>«воздержался» - 0 голосов</w:t>
      </w:r>
    </w:p>
    <w:p w:rsidR="002C16BC" w:rsidRPr="00334222" w:rsidRDefault="004305BF">
      <w:pPr>
        <w:pStyle w:val="af1"/>
        <w:jc w:val="both"/>
        <w:rPr>
          <w:sz w:val="28"/>
          <w:szCs w:val="28"/>
        </w:rPr>
      </w:pPr>
      <w:r w:rsidRPr="00334222">
        <w:rPr>
          <w:sz w:val="28"/>
          <w:szCs w:val="28"/>
        </w:rPr>
        <w:t>2.</w:t>
      </w:r>
      <w:r w:rsidR="00334222">
        <w:rPr>
          <w:sz w:val="28"/>
          <w:szCs w:val="28"/>
        </w:rPr>
        <w:t>2</w:t>
      </w:r>
      <w:r w:rsidRPr="00334222">
        <w:rPr>
          <w:sz w:val="28"/>
          <w:szCs w:val="28"/>
        </w:rPr>
        <w:t xml:space="preserve">. </w:t>
      </w:r>
      <w:r w:rsidR="00334222" w:rsidRPr="00334222">
        <w:rPr>
          <w:sz w:val="28"/>
          <w:szCs w:val="28"/>
        </w:rPr>
        <w:t>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334222">
        <w:rPr>
          <w:sz w:val="28"/>
          <w:szCs w:val="28"/>
        </w:rPr>
        <w:t xml:space="preserve">: </w:t>
      </w:r>
    </w:p>
    <w:p w:rsidR="002C16BC" w:rsidRPr="00334222" w:rsidRDefault="004305BF">
      <w:pPr>
        <w:pStyle w:val="af1"/>
        <w:jc w:val="both"/>
        <w:rPr>
          <w:sz w:val="28"/>
          <w:szCs w:val="28"/>
        </w:rPr>
      </w:pPr>
      <w:r w:rsidRPr="00334222">
        <w:rPr>
          <w:sz w:val="28"/>
          <w:szCs w:val="28"/>
        </w:rPr>
        <w:t xml:space="preserve">2.3.1. направить участнику </w:t>
      </w:r>
      <w:r w:rsidR="00334222">
        <w:rPr>
          <w:sz w:val="28"/>
          <w:szCs w:val="28"/>
        </w:rPr>
        <w:t>запроса предложений</w:t>
      </w:r>
      <w:r w:rsidRPr="00334222">
        <w:rPr>
          <w:sz w:val="28"/>
          <w:szCs w:val="28"/>
        </w:rPr>
        <w:t xml:space="preserve">: </w:t>
      </w:r>
      <w:r w:rsidR="00334222">
        <w:rPr>
          <w:sz w:val="28"/>
          <w:szCs w:val="28"/>
        </w:rPr>
        <w:t>ЗАО "ПП "ТТ"</w:t>
      </w:r>
      <w:r w:rsidR="00334222">
        <w:rPr>
          <w:sz w:val="28"/>
          <w:szCs w:val="28"/>
        </w:rPr>
        <w:t xml:space="preserve"> </w:t>
      </w:r>
      <w:r w:rsidRPr="00334222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 w:rsidR="00334222">
        <w:rPr>
          <w:sz w:val="28"/>
          <w:szCs w:val="28"/>
        </w:rPr>
        <w:t>.</w:t>
      </w:r>
      <w:r w:rsidRPr="00334222">
        <w:rPr>
          <w:sz w:val="28"/>
          <w:szCs w:val="28"/>
        </w:rPr>
        <w:t xml:space="preserve"> </w:t>
      </w:r>
    </w:p>
    <w:p w:rsidR="00334222" w:rsidRPr="00334222" w:rsidRDefault="00334222" w:rsidP="00334222">
      <w:pPr>
        <w:widowControl w:val="0"/>
        <w:rPr>
          <w:rFonts w:ascii="Times New Roman" w:hAnsi="Times New Roman"/>
          <w:sz w:val="28"/>
          <w:szCs w:val="28"/>
        </w:rPr>
      </w:pPr>
      <w:r w:rsidRPr="00334222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334222" w:rsidRPr="00334222" w:rsidRDefault="00334222" w:rsidP="00334222">
      <w:pPr>
        <w:widowControl w:val="0"/>
        <w:rPr>
          <w:rFonts w:ascii="Times New Roman" w:hAnsi="Times New Roman"/>
          <w:sz w:val="28"/>
          <w:szCs w:val="28"/>
        </w:rPr>
      </w:pPr>
      <w:r w:rsidRPr="00334222">
        <w:rPr>
          <w:rFonts w:ascii="Times New Roman" w:hAnsi="Times New Roman"/>
          <w:sz w:val="28"/>
          <w:szCs w:val="28"/>
        </w:rPr>
        <w:t>«за» - 11 голосов</w:t>
      </w:r>
    </w:p>
    <w:p w:rsidR="00334222" w:rsidRPr="00334222" w:rsidRDefault="00334222" w:rsidP="00334222">
      <w:pPr>
        <w:widowControl w:val="0"/>
        <w:rPr>
          <w:rFonts w:ascii="Times New Roman" w:hAnsi="Times New Roman"/>
          <w:sz w:val="28"/>
          <w:szCs w:val="28"/>
        </w:rPr>
      </w:pPr>
      <w:r w:rsidRPr="00334222">
        <w:rPr>
          <w:rFonts w:ascii="Times New Roman" w:hAnsi="Times New Roman"/>
          <w:sz w:val="28"/>
          <w:szCs w:val="28"/>
        </w:rPr>
        <w:t>«против» - 0 голосов</w:t>
      </w:r>
    </w:p>
    <w:p w:rsidR="002C16BC" w:rsidRPr="00334222" w:rsidRDefault="00334222" w:rsidP="00334222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334222">
        <w:rPr>
          <w:rFonts w:ascii="Times New Roman" w:hAnsi="Times New Roman"/>
          <w:sz w:val="28"/>
          <w:szCs w:val="28"/>
        </w:rPr>
        <w:t>«воздержался» - 0 голосов</w:t>
      </w:r>
      <w:r w:rsidR="004305BF" w:rsidRPr="00334222">
        <w:rPr>
          <w:rFonts w:ascii="Times New Roman" w:eastAsiaTheme="minorHAnsi" w:hAnsi="Times New Roman"/>
          <w:sz w:val="28"/>
        </w:rPr>
        <w:t xml:space="preserve"> </w:t>
      </w:r>
    </w:p>
    <w:p w:rsidR="002C16BC" w:rsidRPr="00334222" w:rsidRDefault="002C16BC">
      <w:pPr>
        <w:outlineLvl w:val="0"/>
        <w:rPr>
          <w:rFonts w:ascii="Times New Roman" w:hAnsi="Times New Roman"/>
          <w:sz w:val="28"/>
        </w:rPr>
      </w:pPr>
    </w:p>
    <w:p w:rsidR="00334222" w:rsidRPr="00334222" w:rsidRDefault="00334222" w:rsidP="00334222">
      <w:pPr>
        <w:pStyle w:val="ListParagraph"/>
        <w:ind w:left="0" w:firstLine="540"/>
        <w:outlineLvl w:val="0"/>
        <w:rPr>
          <w:b/>
          <w:sz w:val="28"/>
          <w:szCs w:val="28"/>
        </w:rPr>
      </w:pPr>
      <w:r w:rsidRPr="00334222">
        <w:rPr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334222" w:rsidRPr="00334222" w:rsidTr="002C7FE6">
        <w:trPr>
          <w:trHeight w:val="293"/>
        </w:trPr>
        <w:tc>
          <w:tcPr>
            <w:tcW w:w="4950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422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4222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334222" w:rsidRPr="00334222" w:rsidTr="002C7FE6">
        <w:trPr>
          <w:trHeight w:val="269"/>
        </w:trPr>
        <w:tc>
          <w:tcPr>
            <w:tcW w:w="9900" w:type="dxa"/>
            <w:gridSpan w:val="2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422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34222" w:rsidRPr="00334222" w:rsidTr="002C7FE6">
        <w:trPr>
          <w:trHeight w:val="404"/>
        </w:trPr>
        <w:tc>
          <w:tcPr>
            <w:tcW w:w="4950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4222" w:rsidRPr="00334222" w:rsidTr="002C7FE6">
        <w:trPr>
          <w:trHeight w:val="237"/>
        </w:trPr>
        <w:tc>
          <w:tcPr>
            <w:tcW w:w="9900" w:type="dxa"/>
            <w:gridSpan w:val="2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34222" w:rsidRPr="00334222" w:rsidTr="002C7FE6">
        <w:trPr>
          <w:trHeight w:val="432"/>
        </w:trPr>
        <w:tc>
          <w:tcPr>
            <w:tcW w:w="4950" w:type="dxa"/>
            <w:vAlign w:val="center"/>
          </w:tcPr>
          <w:p w:rsidR="00334222" w:rsidRPr="00334222" w:rsidRDefault="00334222" w:rsidP="002C7FE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334222">
                <w:rPr>
                  <w:rFonts w:ascii="Times New Roman" w:hAnsi="Times New Roman"/>
                  <w:color w:val="000000"/>
                  <w:sz w:val="28"/>
                  <w:szCs w:val="28"/>
                </w:rPr>
                <w:t>Гунин Станислав Валентинович</w:t>
              </w:r>
            </w:smartTag>
          </w:p>
        </w:tc>
        <w:tc>
          <w:tcPr>
            <w:tcW w:w="4950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4222" w:rsidRPr="00334222" w:rsidTr="002C7FE6">
        <w:trPr>
          <w:trHeight w:val="234"/>
        </w:trPr>
        <w:tc>
          <w:tcPr>
            <w:tcW w:w="9900" w:type="dxa"/>
            <w:gridSpan w:val="2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34222" w:rsidRPr="00334222" w:rsidTr="002C7FE6">
        <w:trPr>
          <w:trHeight w:val="432"/>
        </w:trPr>
        <w:tc>
          <w:tcPr>
            <w:tcW w:w="4950" w:type="dxa"/>
            <w:vAlign w:val="center"/>
          </w:tcPr>
          <w:p w:rsidR="00334222" w:rsidRPr="00334222" w:rsidRDefault="00334222" w:rsidP="002C7FE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4222" w:rsidRPr="00334222" w:rsidTr="002C7FE6">
        <w:trPr>
          <w:trHeight w:val="432"/>
        </w:trPr>
        <w:tc>
          <w:tcPr>
            <w:tcW w:w="4950" w:type="dxa"/>
            <w:vAlign w:val="center"/>
          </w:tcPr>
          <w:p w:rsidR="00334222" w:rsidRPr="00334222" w:rsidRDefault="00334222" w:rsidP="002C7FE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34222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334222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4222" w:rsidRPr="00334222" w:rsidTr="002C7FE6">
        <w:trPr>
          <w:trHeight w:val="432"/>
        </w:trPr>
        <w:tc>
          <w:tcPr>
            <w:tcW w:w="4950" w:type="dxa"/>
            <w:vAlign w:val="center"/>
          </w:tcPr>
          <w:p w:rsidR="00334222" w:rsidRPr="00334222" w:rsidRDefault="00334222" w:rsidP="002C7FE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334222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4222" w:rsidRPr="00334222" w:rsidTr="002C7FE6">
        <w:trPr>
          <w:trHeight w:val="432"/>
        </w:trPr>
        <w:tc>
          <w:tcPr>
            <w:tcW w:w="4950" w:type="dxa"/>
            <w:vAlign w:val="center"/>
          </w:tcPr>
          <w:p w:rsidR="00334222" w:rsidRPr="00334222" w:rsidRDefault="00334222" w:rsidP="002C7FE6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4222" w:rsidRPr="00334222" w:rsidTr="002C7FE6">
        <w:trPr>
          <w:trHeight w:val="432"/>
        </w:trPr>
        <w:tc>
          <w:tcPr>
            <w:tcW w:w="4950" w:type="dxa"/>
            <w:vAlign w:val="center"/>
          </w:tcPr>
          <w:p w:rsidR="00334222" w:rsidRPr="00334222" w:rsidRDefault="00334222" w:rsidP="002C7FE6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4222" w:rsidRPr="00334222" w:rsidTr="002C7FE6">
        <w:trPr>
          <w:trHeight w:val="432"/>
        </w:trPr>
        <w:tc>
          <w:tcPr>
            <w:tcW w:w="4950" w:type="dxa"/>
            <w:vAlign w:val="center"/>
          </w:tcPr>
          <w:p w:rsidR="00334222" w:rsidRPr="00334222" w:rsidRDefault="00334222" w:rsidP="002C7FE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4222" w:rsidRPr="00334222" w:rsidTr="002C7FE6">
        <w:trPr>
          <w:trHeight w:val="432"/>
        </w:trPr>
        <w:tc>
          <w:tcPr>
            <w:tcW w:w="4950" w:type="dxa"/>
            <w:vAlign w:val="center"/>
          </w:tcPr>
          <w:p w:rsidR="00334222" w:rsidRPr="00334222" w:rsidRDefault="00334222" w:rsidP="002C7FE6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4222" w:rsidRPr="00334222" w:rsidTr="002C7FE6">
        <w:trPr>
          <w:trHeight w:val="432"/>
        </w:trPr>
        <w:tc>
          <w:tcPr>
            <w:tcW w:w="4950" w:type="dxa"/>
            <w:vAlign w:val="center"/>
          </w:tcPr>
          <w:p w:rsidR="00334222" w:rsidRPr="00334222" w:rsidRDefault="00334222" w:rsidP="002C7FE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smartTag w:uri="urn:schemas-microsoft-com:office:smarttags" w:element="PersonName">
              <w:r w:rsidRPr="00334222">
                <w:rPr>
                  <w:rFonts w:ascii="Times New Roman" w:hAnsi="Times New Roman"/>
                  <w:color w:val="000000"/>
                  <w:sz w:val="28"/>
                  <w:szCs w:val="28"/>
                </w:rPr>
                <w:t>Гирин</w:t>
              </w:r>
              <w:proofErr w:type="spellEnd"/>
              <w:r w:rsidRPr="00334222">
                <w:rPr>
                  <w:rFonts w:ascii="Times New Roman" w:hAnsi="Times New Roman"/>
                  <w:color w:val="000000"/>
                  <w:sz w:val="28"/>
                  <w:szCs w:val="28"/>
                </w:rPr>
                <w:t xml:space="preserve"> Александр Николаевич</w:t>
              </w:r>
            </w:smartTag>
            <w:r w:rsidRPr="0033422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950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4222" w:rsidRPr="00334222" w:rsidTr="002C7FE6">
        <w:trPr>
          <w:trHeight w:val="432"/>
        </w:trPr>
        <w:tc>
          <w:tcPr>
            <w:tcW w:w="4950" w:type="dxa"/>
            <w:vAlign w:val="center"/>
          </w:tcPr>
          <w:p w:rsidR="00334222" w:rsidRPr="00334222" w:rsidRDefault="00334222" w:rsidP="002C7FE6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2" w:history="1">
              <w:r w:rsidRPr="00334222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4222" w:rsidRPr="00334222" w:rsidTr="002C7FE6">
        <w:trPr>
          <w:trHeight w:val="245"/>
        </w:trPr>
        <w:tc>
          <w:tcPr>
            <w:tcW w:w="9900" w:type="dxa"/>
            <w:gridSpan w:val="2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334222" w:rsidRPr="00334222" w:rsidTr="002C7FE6">
        <w:trPr>
          <w:trHeight w:val="432"/>
        </w:trPr>
        <w:tc>
          <w:tcPr>
            <w:tcW w:w="4950" w:type="dxa"/>
            <w:vAlign w:val="center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34222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334222" w:rsidRPr="00334222" w:rsidRDefault="00334222" w:rsidP="002C7FE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34222" w:rsidRPr="00F12756" w:rsidRDefault="00334222" w:rsidP="00334222">
      <w:pPr>
        <w:outlineLvl w:val="0"/>
        <w:rPr>
          <w:rFonts w:ascii="Times New Roman" w:hAnsi="Times New Roman"/>
          <w:sz w:val="25"/>
          <w:szCs w:val="25"/>
        </w:rPr>
      </w:pPr>
    </w:p>
    <w:p w:rsidR="002C16BC" w:rsidRDefault="00334222" w:rsidP="00334222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F12756">
        <w:rPr>
          <w:rFonts w:ascii="Times New Roman" w:hAnsi="Times New Roman"/>
          <w:sz w:val="20"/>
          <w:szCs w:val="20"/>
        </w:rPr>
        <w:t>., 22-</w:t>
      </w:r>
      <w:r>
        <w:rPr>
          <w:rFonts w:ascii="Times New Roman" w:hAnsi="Times New Roman"/>
          <w:sz w:val="20"/>
          <w:szCs w:val="20"/>
        </w:rPr>
        <w:t>7</w:t>
      </w:r>
      <w:r w:rsidRPr="00F12756">
        <w:rPr>
          <w:rFonts w:ascii="Times New Roman" w:hAnsi="Times New Roman"/>
          <w:sz w:val="20"/>
          <w:szCs w:val="20"/>
        </w:rPr>
        <w:t>8</w:t>
      </w:r>
    </w:p>
    <w:sectPr w:rsidR="002C16BC" w:rsidSect="00334222">
      <w:footerReference w:type="default" r:id="rId13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878" w:rsidRDefault="00102878">
      <w:r>
        <w:separator/>
      </w:r>
    </w:p>
  </w:endnote>
  <w:endnote w:type="continuationSeparator" w:id="0">
    <w:p w:rsidR="00102878" w:rsidRDefault="00102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6BC" w:rsidRDefault="004305B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7284/114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/П-14-2 от «03»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№7284/114 Р4/П-14 «Поставка фильтров водяных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2C16BC" w:rsidRDefault="004305B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431E17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431E17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878" w:rsidRDefault="00102878">
      <w:r>
        <w:separator/>
      </w:r>
    </w:p>
  </w:footnote>
  <w:footnote w:type="continuationSeparator" w:id="0">
    <w:p w:rsidR="00102878" w:rsidRDefault="001028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05BF"/>
    <w:rsid w:val="00102878"/>
    <w:rsid w:val="002C16BC"/>
    <w:rsid w:val="00334222"/>
    <w:rsid w:val="004305BF"/>
    <w:rsid w:val="00431E17"/>
    <w:rsid w:val="00736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ListParagraph">
    <w:name w:val="List Paragraph"/>
    <w:basedOn w:val="a"/>
    <w:rsid w:val="00334222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F8BFD-04F4-4268-8EB0-86CC07379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2015-03-03T13:20:00Z</cp:lastPrinted>
  <dcterms:created xsi:type="dcterms:W3CDTF">2015-03-03T11:17:00Z</dcterms:created>
  <dcterms:modified xsi:type="dcterms:W3CDTF">2015-03-03T13:21:00Z</dcterms:modified>
</cp:coreProperties>
</file>